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6D" w:rsidRPr="00F365D7" w:rsidRDefault="00456474" w:rsidP="00F365D7">
      <w:pPr>
        <w:pStyle w:val="30"/>
        <w:shd w:val="clear" w:color="auto" w:fill="auto"/>
        <w:spacing w:after="40"/>
        <w:ind w:firstLine="0"/>
        <w:rPr>
          <w:rFonts w:ascii="方正小标宋_GBK" w:eastAsia="方正小标宋_GBK" w:hint="eastAsia"/>
          <w:sz w:val="44"/>
          <w:szCs w:val="44"/>
        </w:rPr>
      </w:pPr>
      <w:r w:rsidRPr="00F365D7">
        <w:rPr>
          <w:rFonts w:ascii="方正小标宋_GBK" w:eastAsia="方正小标宋_GBK" w:hint="eastAsia"/>
          <w:sz w:val="44"/>
          <w:szCs w:val="44"/>
        </w:rPr>
        <w:t>城口县人民政府办公室</w:t>
      </w:r>
    </w:p>
    <w:p w:rsidR="00F2516D" w:rsidRPr="00F365D7" w:rsidRDefault="00456474" w:rsidP="00F365D7">
      <w:pPr>
        <w:pStyle w:val="30"/>
        <w:shd w:val="clear" w:color="auto" w:fill="auto"/>
        <w:spacing w:after="720"/>
        <w:ind w:firstLine="200"/>
        <w:rPr>
          <w:rFonts w:ascii="方正小标宋_GBK" w:eastAsia="方正小标宋_GBK" w:hint="eastAsia"/>
          <w:sz w:val="44"/>
          <w:szCs w:val="44"/>
        </w:rPr>
      </w:pPr>
      <w:r w:rsidRPr="00F365D7">
        <w:rPr>
          <w:rFonts w:ascii="方正小标宋_GBK" w:eastAsia="方正小标宋_GBK" w:hint="eastAsia"/>
          <w:sz w:val="44"/>
          <w:szCs w:val="44"/>
        </w:rPr>
        <w:t>关于印发《城口县煤矿事故应急预案》的通知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各乡镇人民政府（街道办事处），县政府各部门，有关单位：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《城口县煤矿事故应急预案》已经县政府研究同意，现印发</w:t>
      </w:r>
    </w:p>
    <w:p w:rsidR="00F2516D" w:rsidRPr="00F365D7" w:rsidRDefault="00456474">
      <w:pPr>
        <w:pStyle w:val="11"/>
        <w:shd w:val="clear" w:color="auto" w:fill="auto"/>
        <w:spacing w:after="132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给你们，请认真贯彻执行。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left="4320"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城口县人民政府办公室</w:t>
      </w:r>
    </w:p>
    <w:p w:rsidR="00F2516D" w:rsidRPr="00F365D7" w:rsidRDefault="00456474">
      <w:pPr>
        <w:pStyle w:val="22"/>
        <w:shd w:val="clear" w:color="auto" w:fill="auto"/>
        <w:spacing w:after="460" w:line="240" w:lineRule="auto"/>
        <w:ind w:left="4740" w:firstLine="0"/>
        <w:rPr>
          <w:rFonts w:ascii="方正仿宋_GBK" w:eastAsia="方正仿宋_GBK" w:hint="eastAsia"/>
        </w:rPr>
      </w:pPr>
      <w:r w:rsidRPr="00F365D7">
        <w:rPr>
          <w:rFonts w:ascii="方正仿宋_GBK" w:eastAsia="方正仿宋_GBK" w:hint="eastAsia"/>
        </w:rPr>
        <w:t xml:space="preserve">2020 </w:t>
      </w:r>
      <w:r w:rsidRPr="00F365D7">
        <w:rPr>
          <w:rFonts w:ascii="方正仿宋_GBK" w:eastAsia="方正仿宋_GBK" w:hAnsi="MingLiU" w:cs="MingLiU" w:hint="eastAsia"/>
        </w:rPr>
        <w:t>年</w:t>
      </w:r>
      <w:r w:rsidRPr="00F365D7">
        <w:rPr>
          <w:rFonts w:ascii="方正仿宋_GBK" w:eastAsia="方正仿宋_GBK" w:hAnsi="MingLiU" w:cs="MingLiU" w:hint="eastAsia"/>
        </w:rPr>
        <w:t xml:space="preserve"> </w:t>
      </w:r>
      <w:r w:rsidRPr="00F365D7">
        <w:rPr>
          <w:rFonts w:ascii="方正仿宋_GBK" w:eastAsia="方正仿宋_GBK" w:hint="eastAsia"/>
        </w:rPr>
        <w:t xml:space="preserve">7 </w:t>
      </w:r>
      <w:r w:rsidRPr="00F365D7">
        <w:rPr>
          <w:rFonts w:ascii="方正仿宋_GBK" w:eastAsia="方正仿宋_GBK" w:hAnsi="MingLiU" w:cs="MingLiU" w:hint="eastAsia"/>
        </w:rPr>
        <w:t>月</w:t>
      </w:r>
      <w:r w:rsidRPr="00F365D7">
        <w:rPr>
          <w:rFonts w:ascii="方正仿宋_GBK" w:eastAsia="方正仿宋_GBK" w:hAnsi="MingLiU" w:cs="MingLiU" w:hint="eastAsia"/>
        </w:rPr>
        <w:t xml:space="preserve"> </w:t>
      </w:r>
      <w:r w:rsidRPr="00F365D7">
        <w:rPr>
          <w:rFonts w:ascii="方正仿宋_GBK" w:eastAsia="方正仿宋_GBK" w:hint="eastAsia"/>
        </w:rPr>
        <w:t xml:space="preserve">6 </w:t>
      </w:r>
      <w:r w:rsidRPr="00F365D7">
        <w:rPr>
          <w:rFonts w:ascii="方正仿宋_GBK" w:eastAsia="方正仿宋_GBK" w:hAnsi="MingLiU" w:cs="MingLiU" w:hint="eastAsia"/>
        </w:rPr>
        <w:t>日</w:t>
      </w:r>
    </w:p>
    <w:p w:rsidR="00F365D7" w:rsidRPr="00F365D7" w:rsidRDefault="00F365D7">
      <w:pPr>
        <w:pStyle w:val="30"/>
        <w:shd w:val="clear" w:color="auto" w:fill="auto"/>
        <w:ind w:firstLine="0"/>
        <w:rPr>
          <w:rFonts w:ascii="方正仿宋_GBK" w:eastAsia="方正仿宋_GBK" w:hint="eastAsia"/>
          <w:sz w:val="32"/>
          <w:szCs w:val="32"/>
        </w:rPr>
      </w:pPr>
    </w:p>
    <w:p w:rsidR="00F365D7" w:rsidRPr="00F365D7" w:rsidRDefault="00F365D7">
      <w:pPr>
        <w:pStyle w:val="30"/>
        <w:shd w:val="clear" w:color="auto" w:fill="auto"/>
        <w:ind w:firstLine="0"/>
        <w:rPr>
          <w:rFonts w:ascii="方正仿宋_GBK" w:eastAsia="方正仿宋_GBK" w:hint="eastAsia"/>
          <w:sz w:val="32"/>
          <w:szCs w:val="32"/>
        </w:rPr>
      </w:pPr>
    </w:p>
    <w:p w:rsidR="00F365D7" w:rsidRPr="00F365D7" w:rsidRDefault="00F365D7">
      <w:pPr>
        <w:pStyle w:val="30"/>
        <w:shd w:val="clear" w:color="auto" w:fill="auto"/>
        <w:ind w:firstLine="0"/>
        <w:rPr>
          <w:rFonts w:ascii="方正仿宋_GBK" w:eastAsia="方正仿宋_GBK" w:hint="eastAsia"/>
          <w:sz w:val="32"/>
          <w:szCs w:val="32"/>
        </w:rPr>
      </w:pPr>
    </w:p>
    <w:p w:rsidR="00F365D7" w:rsidRPr="00F365D7" w:rsidRDefault="00F365D7">
      <w:pPr>
        <w:pStyle w:val="30"/>
        <w:shd w:val="clear" w:color="auto" w:fill="auto"/>
        <w:ind w:firstLine="0"/>
        <w:rPr>
          <w:rFonts w:ascii="方正仿宋_GBK" w:eastAsia="方正仿宋_GBK" w:hint="eastAsia"/>
          <w:sz w:val="32"/>
          <w:szCs w:val="32"/>
        </w:rPr>
      </w:pPr>
    </w:p>
    <w:p w:rsidR="00F365D7" w:rsidRPr="00F365D7" w:rsidRDefault="00F365D7">
      <w:pPr>
        <w:pStyle w:val="30"/>
        <w:shd w:val="clear" w:color="auto" w:fill="auto"/>
        <w:ind w:firstLine="0"/>
        <w:rPr>
          <w:rFonts w:ascii="方正仿宋_GBK" w:eastAsia="方正仿宋_GBK" w:hint="eastAsia"/>
          <w:sz w:val="32"/>
          <w:szCs w:val="32"/>
        </w:rPr>
      </w:pPr>
    </w:p>
    <w:p w:rsidR="00F365D7" w:rsidRPr="00F365D7" w:rsidRDefault="00F365D7">
      <w:pPr>
        <w:pStyle w:val="30"/>
        <w:shd w:val="clear" w:color="auto" w:fill="auto"/>
        <w:ind w:firstLine="0"/>
        <w:rPr>
          <w:rFonts w:ascii="方正仿宋_GBK" w:eastAsia="方正仿宋_GBK" w:hint="eastAsia"/>
          <w:sz w:val="32"/>
          <w:szCs w:val="32"/>
        </w:rPr>
      </w:pPr>
    </w:p>
    <w:p w:rsidR="00F365D7" w:rsidRPr="00F365D7" w:rsidRDefault="00F365D7">
      <w:pPr>
        <w:pStyle w:val="30"/>
        <w:shd w:val="clear" w:color="auto" w:fill="auto"/>
        <w:ind w:firstLine="0"/>
        <w:rPr>
          <w:rFonts w:ascii="方正仿宋_GBK" w:eastAsia="方正仿宋_GBK" w:hint="eastAsia"/>
          <w:sz w:val="32"/>
          <w:szCs w:val="32"/>
        </w:rPr>
      </w:pPr>
    </w:p>
    <w:p w:rsidR="00F365D7" w:rsidRDefault="00F365D7">
      <w:pPr>
        <w:pStyle w:val="30"/>
        <w:shd w:val="clear" w:color="auto" w:fill="auto"/>
        <w:ind w:firstLine="0"/>
        <w:rPr>
          <w:rFonts w:ascii="方正仿宋_GBK" w:eastAsia="方正仿宋_GBK" w:hint="eastAsia"/>
          <w:sz w:val="32"/>
          <w:szCs w:val="32"/>
        </w:rPr>
      </w:pPr>
    </w:p>
    <w:p w:rsidR="00F365D7" w:rsidRPr="00F365D7" w:rsidRDefault="00F365D7">
      <w:pPr>
        <w:pStyle w:val="30"/>
        <w:shd w:val="clear" w:color="auto" w:fill="auto"/>
        <w:ind w:firstLine="0"/>
        <w:rPr>
          <w:rFonts w:ascii="方正仿宋_GBK" w:eastAsia="方正仿宋_GBK" w:hint="eastAsia"/>
          <w:sz w:val="32"/>
          <w:szCs w:val="32"/>
        </w:rPr>
      </w:pPr>
    </w:p>
    <w:p w:rsidR="00F2516D" w:rsidRPr="00F365D7" w:rsidRDefault="00456474">
      <w:pPr>
        <w:pStyle w:val="30"/>
        <w:shd w:val="clear" w:color="auto" w:fill="auto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城口县煤矿事故应急预案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1.</w:t>
      </w:r>
      <w:r w:rsidRPr="00F365D7">
        <w:rPr>
          <w:rFonts w:ascii="方正仿宋_GBK" w:eastAsia="方正仿宋_GBK" w:hint="eastAsia"/>
          <w:sz w:val="32"/>
          <w:szCs w:val="32"/>
        </w:rPr>
        <w:t>总则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1.1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编制目的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规范完善煤矿生产安全事故应急救援体系，增强煤矿事故灾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难预防和处置能力，科学、高效、有序地做好煤矿事故应急工作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（以下简称矿山事故），减轻事故灾难造成的危害和损失，保障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人民群众生命财产安全，维护社会稳定。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5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1.2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编制依据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依据《中华人民共和国安全生产法》《中华人民共和国矿山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安全法》《中华人民共和国突发事件应对法》《生产安全事故应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急条例》《突发事件应急预案管理办法》《生产安全事故报告和</w:t>
      </w:r>
    </w:p>
    <w:p w:rsidR="00F2516D" w:rsidRPr="00F365D7" w:rsidRDefault="00456474">
      <w:pPr>
        <w:pStyle w:val="22"/>
        <w:shd w:val="clear" w:color="auto" w:fill="auto"/>
        <w:spacing w:line="180" w:lineRule="auto"/>
        <w:ind w:left="1100" w:firstLine="0"/>
        <w:rPr>
          <w:rFonts w:ascii="方正仿宋_GBK" w:eastAsia="方正仿宋_GBK" w:hint="eastAsia"/>
        </w:rPr>
      </w:pPr>
      <w:r w:rsidRPr="00F365D7">
        <w:rPr>
          <w:rFonts w:ascii="方正仿宋_GBK" w:eastAsia="方正仿宋_GBK" w:hint="eastAsia"/>
          <w:color w:val="C2BFC7"/>
          <w:lang w:val="en-US" w:bidi="en-US"/>
        </w:rPr>
        <w:t xml:space="preserve">z U </w:t>
      </w:r>
      <w:r w:rsidRPr="00F365D7">
        <w:rPr>
          <w:rFonts w:ascii="方正仿宋_GBK" w:eastAsia="方正仿宋_GBK" w:hint="eastAsia"/>
          <w:color w:val="C2BFC7"/>
          <w:vertAlign w:val="superscript"/>
          <w:lang w:val="en-US" w:bidi="en-US"/>
        </w:rPr>
        <w:t>1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调查处理条例》《生产安全事故信息报告和处置办法》《国家安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全生产事故灾难应急预案》《重庆市安全生产条例》《重庆市突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发事件应对条例》《重庆市突发事件预警信息发布管理办法》《重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庆市突发公共事件总体应急预案》以及《城口</w:t>
      </w:r>
      <w:r w:rsidRPr="00F365D7">
        <w:rPr>
          <w:rFonts w:ascii="方正仿宋_GBK" w:eastAsia="方正仿宋_GBK" w:hint="eastAsia"/>
          <w:sz w:val="32"/>
          <w:szCs w:val="32"/>
        </w:rPr>
        <w:t>县突发事件综合应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急预案》等法律法规和有关规定及规范性文件要求，结合城口县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的实际情况，编制本预案。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1.3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适用范围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本预案适用于城口县行政区域内煤矿企业在生产活动中发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生生产安全事故时的应急处置工作。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1.4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工作原则</w:t>
      </w:r>
    </w:p>
    <w:p w:rsidR="00F2516D" w:rsidRPr="00F365D7" w:rsidRDefault="00456474">
      <w:pPr>
        <w:pStyle w:val="11"/>
        <w:shd w:val="clear" w:color="auto" w:fill="auto"/>
        <w:spacing w:after="200" w:line="559" w:lineRule="exact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以人为本、安全第一，预防为主、平战结合，统一指挥、分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级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负责，职责分明、分工协作，反应及时、运转高效，信息互通、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资源共享，科学决策、专业施救。</w:t>
      </w:r>
    </w:p>
    <w:p w:rsidR="00F2516D" w:rsidRPr="00F365D7" w:rsidRDefault="00456474">
      <w:pPr>
        <w:pStyle w:val="32"/>
        <w:keepNext/>
        <w:keepLines/>
        <w:shd w:val="clear" w:color="auto" w:fill="auto"/>
        <w:ind w:firstLine="580"/>
        <w:rPr>
          <w:rFonts w:ascii="方正仿宋_GBK" w:eastAsia="方正仿宋_GBK" w:hint="eastAsia"/>
        </w:rPr>
      </w:pPr>
      <w:bookmarkStart w:id="0" w:name="bookmark2"/>
      <w:bookmarkStart w:id="1" w:name="bookmark3"/>
      <w:r w:rsidRPr="00F365D7">
        <w:rPr>
          <w:rFonts w:ascii="方正仿宋_GBK" w:eastAsia="方正仿宋_GBK" w:hAnsi="Times New Roman" w:cs="Times New Roman" w:hint="eastAsia"/>
        </w:rPr>
        <w:t xml:space="preserve">1.5 </w:t>
      </w:r>
      <w:r w:rsidRPr="00F365D7">
        <w:rPr>
          <w:rFonts w:ascii="方正仿宋_GBK" w:eastAsia="方正仿宋_GBK" w:hint="eastAsia"/>
        </w:rPr>
        <w:t>风险分析与应急资源</w:t>
      </w:r>
      <w:bookmarkEnd w:id="0"/>
      <w:bookmarkEnd w:id="1"/>
    </w:p>
    <w:p w:rsidR="00F2516D" w:rsidRPr="00F365D7" w:rsidRDefault="00456474">
      <w:pPr>
        <w:pStyle w:val="11"/>
        <w:shd w:val="clear" w:color="auto" w:fill="auto"/>
        <w:spacing w:line="560" w:lineRule="exact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）风险分析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截至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2020 </w:t>
      </w:r>
      <w:r w:rsidRPr="00F365D7">
        <w:rPr>
          <w:rFonts w:ascii="方正仿宋_GBK" w:eastAsia="方正仿宋_GBK" w:hint="eastAsia"/>
          <w:sz w:val="32"/>
          <w:szCs w:val="32"/>
        </w:rPr>
        <w:t>年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3 </w:t>
      </w:r>
      <w:r w:rsidRPr="00F365D7">
        <w:rPr>
          <w:rFonts w:ascii="方正仿宋_GBK" w:eastAsia="方正仿宋_GBK" w:hint="eastAsia"/>
          <w:sz w:val="32"/>
          <w:szCs w:val="32"/>
        </w:rPr>
        <w:t>月，城口县仅剩城口县旺发煤业有限公司一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家煤矿，属城口县蓼子乡所辖，生产规模为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>150kt/a</w:t>
      </w:r>
      <w:r w:rsidRPr="00F365D7">
        <w:rPr>
          <w:rFonts w:ascii="方正仿宋_GBK" w:eastAsia="方正仿宋_GBK" w:hint="eastAsia"/>
          <w:sz w:val="32"/>
          <w:szCs w:val="32"/>
          <w:lang w:val="en-US" w:bidi="en-US"/>
        </w:rPr>
        <w:t>,</w:t>
      </w:r>
      <w:r w:rsidRPr="00F365D7">
        <w:rPr>
          <w:rFonts w:ascii="方正仿宋_GBK" w:eastAsia="方正仿宋_GBK" w:hint="eastAsia"/>
          <w:sz w:val="32"/>
          <w:szCs w:val="32"/>
        </w:rPr>
        <w:t>属瓦斯矿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井。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煤矿可能发生的事故类型有：边坡坍塌、高处坠落、物体打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击、火灾、瓦斯爆炸、煤尘爆炸、机电伤害、运输事故、冒顶片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帮、透水、中毒和窒息、放炮事故和炸药爆炸等。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）应急资源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为有效防范和处置全县煤矿生产安全事故，减少人员伤亡和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财产损失，特进行应急资源调查，为煤矿应急救援工作顺利实施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提供保障基础。目前，全县煤矿应急救援技术支撑主要依托的是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市级应急专家库煤矿等相关专业专家；应急处置队伍包括依托公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安、武警、民兵以及消防队伍组建的综合应急</w:t>
      </w:r>
      <w:r w:rsidRPr="00F365D7">
        <w:rPr>
          <w:rFonts w:ascii="方正仿宋_GBK" w:eastAsia="方正仿宋_GBK" w:hint="eastAsia"/>
          <w:sz w:val="32"/>
          <w:szCs w:val="32"/>
        </w:rPr>
        <w:t>救援队伍；由基层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组织、企事业单位和村（居）委会等组建的基层应急救援队伍；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煤矿事故应急救援以煤矿专业应急救援队伍（临近的开州区矿山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救护队）为主，县消防综合救援大队、事故发生煤矿应急救援队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伍协助；针对煤矿事故类型，城口县旺发煤业有限公司以及开州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区矿山救护队配备了相应的应急救援物资装备和器材（详见附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件）。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1.6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事故分级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按照其伤亡人数及经济损失情况等因素，煤矿事故由低到高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分为：一般事故、较大事故、重大事故、特别重大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事故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4 </w:t>
      </w:r>
      <w:r w:rsidRPr="00F365D7">
        <w:rPr>
          <w:rFonts w:ascii="方正仿宋_GBK" w:eastAsia="方正仿宋_GBK" w:hint="eastAsia"/>
          <w:sz w:val="32"/>
          <w:szCs w:val="32"/>
        </w:rPr>
        <w:t>个级别。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）一般事故：造成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3 </w:t>
      </w:r>
      <w:r w:rsidRPr="00F365D7">
        <w:rPr>
          <w:rFonts w:ascii="方正仿宋_GBK" w:eastAsia="方正仿宋_GBK" w:hint="eastAsia"/>
          <w:sz w:val="32"/>
          <w:szCs w:val="32"/>
        </w:rPr>
        <w:t>人以下死亡，或者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10 </w:t>
      </w:r>
      <w:r w:rsidRPr="00F365D7">
        <w:rPr>
          <w:rFonts w:ascii="方正仿宋_GBK" w:eastAsia="方正仿宋_GBK" w:hint="eastAsia"/>
          <w:sz w:val="32"/>
          <w:szCs w:val="32"/>
        </w:rPr>
        <w:t>人以下重伤，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或者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1000 </w:t>
      </w:r>
      <w:r w:rsidRPr="00F365D7">
        <w:rPr>
          <w:rFonts w:ascii="方正仿宋_GBK" w:eastAsia="方正仿宋_GBK" w:hint="eastAsia"/>
          <w:sz w:val="32"/>
          <w:szCs w:val="32"/>
        </w:rPr>
        <w:t>万元以下直接经济损失的煤矿事故；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）较大事故：造成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3 </w:t>
      </w:r>
      <w:r w:rsidRPr="00F365D7">
        <w:rPr>
          <w:rFonts w:ascii="方正仿宋_GBK" w:eastAsia="方正仿宋_GBK" w:hint="eastAsia"/>
          <w:sz w:val="32"/>
          <w:szCs w:val="32"/>
        </w:rPr>
        <w:t>人以上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10 </w:t>
      </w:r>
      <w:r w:rsidRPr="00F365D7">
        <w:rPr>
          <w:rFonts w:ascii="方正仿宋_GBK" w:eastAsia="方正仿宋_GBK" w:hint="eastAsia"/>
          <w:sz w:val="32"/>
          <w:szCs w:val="32"/>
        </w:rPr>
        <w:t>人以下死亡，或者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10 </w:t>
      </w:r>
      <w:r w:rsidRPr="00F365D7">
        <w:rPr>
          <w:rFonts w:ascii="方正仿宋_GBK" w:eastAsia="方正仿宋_GBK" w:hint="eastAsia"/>
          <w:sz w:val="32"/>
          <w:szCs w:val="32"/>
        </w:rPr>
        <w:t>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以上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50 </w:t>
      </w:r>
      <w:r w:rsidRPr="00F365D7">
        <w:rPr>
          <w:rFonts w:ascii="方正仿宋_GBK" w:eastAsia="方正仿宋_GBK" w:hint="eastAsia"/>
          <w:sz w:val="32"/>
          <w:szCs w:val="32"/>
        </w:rPr>
        <w:t>人以下重伤，或者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1000 </w:t>
      </w:r>
      <w:r w:rsidRPr="00F365D7">
        <w:rPr>
          <w:rFonts w:ascii="方正仿宋_GBK" w:eastAsia="方正仿宋_GBK" w:hint="eastAsia"/>
          <w:sz w:val="32"/>
          <w:szCs w:val="32"/>
        </w:rPr>
        <w:t>万元以上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5000 </w:t>
      </w:r>
      <w:r w:rsidRPr="00F365D7">
        <w:rPr>
          <w:rFonts w:ascii="方正仿宋_GBK" w:eastAsia="方正仿宋_GBK" w:hint="eastAsia"/>
          <w:sz w:val="32"/>
          <w:szCs w:val="32"/>
        </w:rPr>
        <w:t>万元以下直接经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济损失的煤矿事故；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F365D7">
        <w:rPr>
          <w:rFonts w:ascii="方正仿宋_GBK" w:eastAsia="方正仿宋_GBK" w:hint="eastAsia"/>
          <w:sz w:val="32"/>
          <w:szCs w:val="32"/>
        </w:rPr>
        <w:t>）重大事故：造成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10 </w:t>
      </w:r>
      <w:r w:rsidRPr="00F365D7">
        <w:rPr>
          <w:rFonts w:ascii="方正仿宋_GBK" w:eastAsia="方正仿宋_GBK" w:hint="eastAsia"/>
          <w:sz w:val="32"/>
          <w:szCs w:val="32"/>
        </w:rPr>
        <w:t>人以上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30 </w:t>
      </w:r>
      <w:r w:rsidRPr="00F365D7">
        <w:rPr>
          <w:rFonts w:ascii="方正仿宋_GBK" w:eastAsia="方正仿宋_GBK" w:hint="eastAsia"/>
          <w:sz w:val="32"/>
          <w:szCs w:val="32"/>
        </w:rPr>
        <w:t>人以下死亡，或者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50 </w:t>
      </w:r>
      <w:r w:rsidRPr="00F365D7">
        <w:rPr>
          <w:rFonts w:ascii="方正仿宋_GBK" w:eastAsia="方正仿宋_GBK" w:hint="eastAsia"/>
          <w:sz w:val="32"/>
          <w:szCs w:val="32"/>
        </w:rPr>
        <w:t>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以上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100 </w:t>
      </w:r>
      <w:r w:rsidRPr="00F365D7">
        <w:rPr>
          <w:rFonts w:ascii="方正仿宋_GBK" w:eastAsia="方正仿宋_GBK" w:hint="eastAsia"/>
          <w:sz w:val="32"/>
          <w:szCs w:val="32"/>
        </w:rPr>
        <w:t>人以下重伤，或者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5000 </w:t>
      </w:r>
      <w:r w:rsidRPr="00F365D7">
        <w:rPr>
          <w:rFonts w:ascii="方正仿宋_GBK" w:eastAsia="方正仿宋_GBK" w:hint="eastAsia"/>
          <w:sz w:val="32"/>
          <w:szCs w:val="32"/>
        </w:rPr>
        <w:t>万元以上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 </w:t>
      </w:r>
      <w:r w:rsidRPr="00F365D7">
        <w:rPr>
          <w:rFonts w:ascii="方正仿宋_GBK" w:eastAsia="方正仿宋_GBK" w:hint="eastAsia"/>
          <w:sz w:val="32"/>
          <w:szCs w:val="32"/>
        </w:rPr>
        <w:t>亿元以下直接经济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损失的煤矿事故；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F365D7">
        <w:rPr>
          <w:rFonts w:ascii="方正仿宋_GBK" w:eastAsia="方正仿宋_GBK" w:hint="eastAsia"/>
          <w:sz w:val="32"/>
          <w:szCs w:val="32"/>
        </w:rPr>
        <w:t>）特别重大事故：造成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30 </w:t>
      </w:r>
      <w:r w:rsidRPr="00F365D7">
        <w:rPr>
          <w:rFonts w:ascii="方正仿宋_GBK" w:eastAsia="方正仿宋_GBK" w:hint="eastAsia"/>
          <w:sz w:val="32"/>
          <w:szCs w:val="32"/>
        </w:rPr>
        <w:t>人以上死亡，或者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100 </w:t>
      </w:r>
      <w:r w:rsidRPr="00F365D7">
        <w:rPr>
          <w:rFonts w:ascii="方正仿宋_GBK" w:eastAsia="方正仿宋_GBK" w:hint="eastAsia"/>
          <w:sz w:val="32"/>
          <w:szCs w:val="32"/>
        </w:rPr>
        <w:t>人以上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重伤（包括急性工业中毒，下同），或者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 </w:t>
      </w:r>
      <w:r w:rsidRPr="00F365D7">
        <w:rPr>
          <w:rFonts w:ascii="方正仿宋_GBK" w:eastAsia="方正仿宋_GBK" w:hint="eastAsia"/>
          <w:sz w:val="32"/>
          <w:szCs w:val="32"/>
        </w:rPr>
        <w:t>亿元以上直接经</w:t>
      </w:r>
      <w:r w:rsidRPr="00F365D7">
        <w:rPr>
          <w:rFonts w:ascii="方正仿宋_GBK" w:eastAsia="方正仿宋_GBK" w:hint="eastAsia"/>
          <w:sz w:val="32"/>
          <w:szCs w:val="32"/>
        </w:rPr>
        <w:t>济损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失的煤矿事故。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（以上所述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以上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含本数，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以下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不包含本数）</w:t>
      </w:r>
    </w:p>
    <w:p w:rsidR="00F2516D" w:rsidRPr="00F365D7" w:rsidRDefault="00456474">
      <w:pPr>
        <w:pStyle w:val="11"/>
        <w:numPr>
          <w:ilvl w:val="0"/>
          <w:numId w:val="1"/>
        </w:numPr>
        <w:shd w:val="clear" w:color="auto" w:fill="auto"/>
        <w:spacing w:line="559" w:lineRule="exact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组织指挥体系</w:t>
      </w:r>
    </w:p>
    <w:p w:rsidR="00F2516D" w:rsidRPr="00F365D7" w:rsidRDefault="00456474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183"/>
        </w:tabs>
        <w:spacing w:line="559" w:lineRule="exact"/>
        <w:ind w:firstLine="580"/>
        <w:rPr>
          <w:rFonts w:ascii="方正仿宋_GBK" w:eastAsia="方正仿宋_GBK" w:hint="eastAsia"/>
        </w:rPr>
      </w:pPr>
      <w:bookmarkStart w:id="2" w:name="bookmark4"/>
      <w:bookmarkStart w:id="3" w:name="bookmark5"/>
      <w:r w:rsidRPr="00F365D7">
        <w:rPr>
          <w:rFonts w:ascii="方正仿宋_GBK" w:eastAsia="方正仿宋_GBK" w:hint="eastAsia"/>
        </w:rPr>
        <w:t>县级层面组织指挥机构</w:t>
      </w:r>
      <w:bookmarkEnd w:id="2"/>
      <w:bookmarkEnd w:id="3"/>
    </w:p>
    <w:p w:rsidR="00F2516D" w:rsidRPr="00F365D7" w:rsidRDefault="00456474">
      <w:pPr>
        <w:pStyle w:val="11"/>
        <w:numPr>
          <w:ilvl w:val="2"/>
          <w:numId w:val="1"/>
        </w:numPr>
        <w:shd w:val="clear" w:color="auto" w:fill="auto"/>
        <w:tabs>
          <w:tab w:val="left" w:pos="1423"/>
        </w:tabs>
        <w:spacing w:line="559" w:lineRule="exact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城口县煤矿事故专项应急处置指挥部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根据工作需要，在城口县人民政府（以下简称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县政府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）和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城口县安全生产委员会（以下简称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县安委会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）的统一领导、统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筹协调下，组织成立城口县煤矿事故专项应急处置指挥部（以下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简称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县专项应急指挥部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）。</w:t>
      </w:r>
    </w:p>
    <w:p w:rsidR="00F2516D" w:rsidRPr="00F365D7" w:rsidRDefault="00456474">
      <w:pPr>
        <w:pStyle w:val="11"/>
        <w:shd w:val="clear" w:color="auto" w:fill="auto"/>
        <w:spacing w:after="200" w:line="559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县专项应急指挥部实行指挥长负责制，发生煤矿一般事故由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事发地乡镇人民政府（街道办事处）主要负责人担任指挥长，乡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镇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人民政府（街道办事处）分管负责人、城口县应急管理局（以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下简称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县应急局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）分管负责人任副指挥长，县政府有关部门和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有关单位为成员单位。发生煤矿较大事故由分管生产安全工作的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副县长或分管相关行政工作的副县长担任指挥长，县应急局主要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负责人任副指挥长，县政府有关部门和有关单位为成员单位。指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挥长统一领导、组织、指导应急处置工作。县专项应急指挥部下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设综合协调组、现场抢险组、医疗救护组、警戒保卫组、新闻报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道组、后勤保障组、善后处理组、事故调查组共八个工作组（其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职责见附件）。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2.1.2 </w:t>
      </w:r>
      <w:r w:rsidRPr="00F365D7">
        <w:rPr>
          <w:rFonts w:ascii="方正仿宋_GBK" w:eastAsia="方正仿宋_GBK" w:hint="eastAsia"/>
          <w:sz w:val="32"/>
          <w:szCs w:val="32"/>
        </w:rPr>
        <w:t>县专项应急指挥部办公室</w:t>
      </w:r>
    </w:p>
    <w:p w:rsidR="00F2516D" w:rsidRPr="00F365D7" w:rsidRDefault="00456474">
      <w:pPr>
        <w:pStyle w:val="11"/>
        <w:shd w:val="clear" w:color="auto" w:fill="auto"/>
        <w:spacing w:after="200" w:line="559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县专项应急指挥部办公室设在县应急局，由县应急局主要</w:t>
      </w:r>
      <w:r w:rsidRPr="00F365D7">
        <w:rPr>
          <w:rFonts w:ascii="方正仿宋_GBK" w:eastAsia="方正仿宋_GBK" w:hint="eastAsia"/>
          <w:sz w:val="32"/>
          <w:szCs w:val="32"/>
        </w:rPr>
        <w:t>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责人兼任办公室主任、分管负责人兼任副主任。</w:t>
      </w:r>
    </w:p>
    <w:p w:rsidR="00F2516D" w:rsidRPr="00F365D7" w:rsidRDefault="00456474">
      <w:pPr>
        <w:pStyle w:val="32"/>
        <w:keepNext/>
        <w:keepLines/>
        <w:shd w:val="clear" w:color="auto" w:fill="auto"/>
        <w:rPr>
          <w:rFonts w:ascii="方正仿宋_GBK" w:eastAsia="方正仿宋_GBK" w:hint="eastAsia"/>
        </w:rPr>
      </w:pPr>
      <w:bookmarkStart w:id="4" w:name="bookmark6"/>
      <w:bookmarkStart w:id="5" w:name="bookmark7"/>
      <w:r w:rsidRPr="00F365D7">
        <w:rPr>
          <w:rFonts w:ascii="方正仿宋_GBK" w:eastAsia="方正仿宋_GBK" w:hAnsi="Times New Roman" w:cs="Times New Roman" w:hint="eastAsia"/>
        </w:rPr>
        <w:t xml:space="preserve">2.2 </w:t>
      </w:r>
      <w:r w:rsidRPr="00F365D7">
        <w:rPr>
          <w:rFonts w:ascii="方正仿宋_GBK" w:eastAsia="方正仿宋_GBK" w:hint="eastAsia"/>
        </w:rPr>
        <w:t>乡镇层面组织指挥机构</w:t>
      </w:r>
      <w:bookmarkEnd w:id="4"/>
      <w:bookmarkEnd w:id="5"/>
    </w:p>
    <w:p w:rsidR="00F2516D" w:rsidRPr="00F365D7" w:rsidRDefault="00456474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蓼子乡人民政府成立相应的煤矿事故应急指挥部，按照属地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管理和分级负责的原则，制定本行政区域煤矿事故应急预案，并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在本行政区域内煤矿发生事故和重大险情后，第一时间赶赴事故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现场进行先期应急救援处置。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2.3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现场指挥机构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煤矿发生一般、较大事故时，县专项应急指挥部即为现场应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急处置指挥部，负责制订现场应急处置方案，组织开展搜索救援、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医疗救助、人员疏散、现场警戒、交通管制、善后安抚、舆论引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导、事故调查等各项工作。</w:t>
      </w:r>
    </w:p>
    <w:p w:rsidR="00F2516D" w:rsidRPr="00F365D7" w:rsidRDefault="00456474">
      <w:pPr>
        <w:pStyle w:val="11"/>
        <w:shd w:val="clear" w:color="auto" w:fill="auto"/>
        <w:spacing w:after="200"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煤矿发生重大、特别重大事故时，经请示市指挥部批准同意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后，在市指挥部的指导下由县专项应急指挥部临时作为城口县煤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矿重大、特别重大生产安全事故应急处置临时指挥部（以下简称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临时指挥部），及时开展先期处置。待市指挥部到达事发地后，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临时指挥部向市指挥部现场移交指挥权，由市指挥部作为现场应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急处置指挥部。</w:t>
      </w:r>
    </w:p>
    <w:p w:rsidR="00F2516D" w:rsidRPr="00F365D7" w:rsidRDefault="0045647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预防预警和信息报告</w:t>
      </w:r>
    </w:p>
    <w:p w:rsidR="00F2516D" w:rsidRPr="00F365D7" w:rsidRDefault="00456474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143"/>
        </w:tabs>
        <w:rPr>
          <w:rFonts w:ascii="方正仿宋_GBK" w:eastAsia="方正仿宋_GBK" w:hint="eastAsia"/>
        </w:rPr>
      </w:pPr>
      <w:bookmarkStart w:id="6" w:name="bookmark8"/>
      <w:bookmarkStart w:id="7" w:name="bookmark9"/>
      <w:r w:rsidRPr="00F365D7">
        <w:rPr>
          <w:rFonts w:ascii="方正仿宋_GBK" w:eastAsia="方正仿宋_GBK" w:hint="eastAsia"/>
        </w:rPr>
        <w:t>风险管理与监测预防</w:t>
      </w:r>
      <w:bookmarkEnd w:id="6"/>
      <w:bookmarkEnd w:id="7"/>
    </w:p>
    <w:p w:rsidR="00F2516D" w:rsidRPr="00F365D7" w:rsidRDefault="00456474">
      <w:pPr>
        <w:pStyle w:val="11"/>
        <w:shd w:val="clear" w:color="auto" w:fill="auto"/>
        <w:spacing w:after="200"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县政府有关部门和蓼子乡人民政府要完善和强化以预防为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主的日常监督检查机制，完善安全风险分级管控与隐患排查治理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双重预防性工作机制，深入开展隐患排查、风险辨识、评估、分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级、管控、整治工作。不断完善监测预警机制，可采取专业监测、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视频监控、公众投诉等方式多种渠道收集信息，根据气象、规划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自然资源等部门提供的预警信息，及时发布（传播）预警信息，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提出防范应对工作要求，督促有关成员单位提前做好防范和应急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响应准备，按照职能职责要求依法开展监测、监督检查工作，及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时将监测或发现的可能引发煤矿生产安全事故的相关信息及对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应的处理措施通报给县应急局。对于非本县境内已发生的煤矿突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发事件，应按照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高度敏感、注重关联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的原则，做好本地区、本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系统（领域）突发事件防范、预测工作，及时完善防</w:t>
      </w:r>
      <w:r w:rsidRPr="00F365D7">
        <w:rPr>
          <w:rFonts w:ascii="方正仿宋_GBK" w:eastAsia="方正仿宋_GBK" w:hint="eastAsia"/>
          <w:sz w:val="32"/>
          <w:szCs w:val="32"/>
        </w:rPr>
        <w:t>控应对措施。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全县煤矿要严格落实企业主体责任，建立健全并严格执行煤矿安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全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管理制度，配备监测监控系统，加强对重点目标和重点区域的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监测监控，把落实工程技术措施与智能化监测预警相结合，全面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彻底地搞好自查自改工作，有效预防和降低生产安全事故的发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生。</w:t>
      </w:r>
    </w:p>
    <w:p w:rsidR="00F2516D" w:rsidRPr="00F365D7" w:rsidRDefault="00456474">
      <w:pPr>
        <w:pStyle w:val="32"/>
        <w:keepNext/>
        <w:keepLines/>
        <w:shd w:val="clear" w:color="auto" w:fill="auto"/>
        <w:rPr>
          <w:rFonts w:ascii="方正仿宋_GBK" w:eastAsia="方正仿宋_GBK" w:hint="eastAsia"/>
        </w:rPr>
      </w:pPr>
      <w:bookmarkStart w:id="8" w:name="bookmark10"/>
      <w:bookmarkStart w:id="9" w:name="bookmark11"/>
      <w:r w:rsidRPr="00F365D7">
        <w:rPr>
          <w:rFonts w:ascii="方正仿宋_GBK" w:eastAsia="方正仿宋_GBK" w:hAnsi="Times New Roman" w:cs="Times New Roman" w:hint="eastAsia"/>
        </w:rPr>
        <w:t>3.2.</w:t>
      </w:r>
      <w:r w:rsidRPr="00F365D7">
        <w:rPr>
          <w:rFonts w:ascii="方正仿宋_GBK" w:eastAsia="方正仿宋_GBK" w:hint="eastAsia"/>
        </w:rPr>
        <w:t>预警</w:t>
      </w:r>
      <w:bookmarkEnd w:id="8"/>
      <w:bookmarkEnd w:id="9"/>
    </w:p>
    <w:p w:rsidR="00F2516D" w:rsidRPr="00F365D7" w:rsidRDefault="00456474">
      <w:pPr>
        <w:pStyle w:val="22"/>
        <w:numPr>
          <w:ilvl w:val="0"/>
          <w:numId w:val="2"/>
        </w:numPr>
        <w:shd w:val="clear" w:color="auto" w:fill="auto"/>
        <w:tabs>
          <w:tab w:val="left" w:pos="1443"/>
        </w:tabs>
        <w:spacing w:line="360" w:lineRule="auto"/>
        <w:jc w:val="both"/>
        <w:rPr>
          <w:rFonts w:ascii="方正仿宋_GBK" w:eastAsia="方正仿宋_GBK" w:hint="eastAsia"/>
        </w:rPr>
      </w:pPr>
      <w:r w:rsidRPr="00F365D7">
        <w:rPr>
          <w:rFonts w:ascii="方正仿宋_GBK" w:eastAsia="方正仿宋_GBK" w:hAnsi="MingLiU" w:cs="MingLiU" w:hint="eastAsia"/>
        </w:rPr>
        <w:t>预警分级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根据可能造成的煤矿事故的危害性、紧张程度和影响范围，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煤矿事故预警由低到高分为</w:t>
      </w:r>
      <w:r w:rsidRPr="00F365D7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F365D7">
        <w:rPr>
          <w:rFonts w:ascii="方正仿宋_GBK" w:eastAsia="方正仿宋_GBK" w:hint="eastAsia"/>
          <w:sz w:val="32"/>
          <w:szCs w:val="32"/>
        </w:rPr>
        <w:t>级（一般事故）、</w:t>
      </w:r>
      <w:r w:rsidRPr="00F365D7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III</w:t>
      </w:r>
      <w:r w:rsidRPr="00F365D7">
        <w:rPr>
          <w:rFonts w:ascii="方正仿宋_GBK" w:eastAsia="方正仿宋_GBK" w:hint="eastAsia"/>
          <w:sz w:val="32"/>
          <w:szCs w:val="32"/>
        </w:rPr>
        <w:t>级（较大事故）、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b/>
          <w:bCs/>
          <w:sz w:val="32"/>
          <w:szCs w:val="32"/>
        </w:rPr>
        <w:t>II</w:t>
      </w:r>
      <w:r w:rsidRPr="00F365D7">
        <w:rPr>
          <w:rFonts w:ascii="方正仿宋_GBK" w:eastAsia="方正仿宋_GBK" w:hint="eastAsia"/>
          <w:sz w:val="32"/>
          <w:szCs w:val="32"/>
        </w:rPr>
        <w:t>级（重大事故）、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I</w:t>
      </w:r>
      <w:r w:rsidRPr="00F365D7">
        <w:rPr>
          <w:rFonts w:ascii="方正仿宋_GBK" w:eastAsia="方正仿宋_GBK" w:hint="eastAsia"/>
          <w:sz w:val="32"/>
          <w:szCs w:val="32"/>
        </w:rPr>
        <w:t>级（特别重大事故）共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F365D7">
        <w:rPr>
          <w:rFonts w:ascii="方正仿宋_GBK" w:eastAsia="方正仿宋_GBK" w:hint="eastAsia"/>
          <w:sz w:val="32"/>
          <w:szCs w:val="32"/>
        </w:rPr>
        <w:t>个级别，分别对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应蓝色（</w:t>
      </w:r>
      <w:r w:rsidRPr="00F365D7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F365D7">
        <w:rPr>
          <w:rFonts w:ascii="方正仿宋_GBK" w:eastAsia="方正仿宋_GBK" w:hint="eastAsia"/>
          <w:sz w:val="32"/>
          <w:szCs w:val="32"/>
        </w:rPr>
        <w:t>级）、黄色（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III</w:t>
      </w:r>
      <w:r w:rsidRPr="00F365D7">
        <w:rPr>
          <w:rFonts w:ascii="方正仿宋_GBK" w:eastAsia="方正仿宋_GBK" w:hint="eastAsia"/>
          <w:sz w:val="32"/>
          <w:szCs w:val="32"/>
        </w:rPr>
        <w:t>级）、橙色（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II</w:t>
      </w:r>
      <w:r w:rsidRPr="00F365D7">
        <w:rPr>
          <w:rFonts w:ascii="方正仿宋_GBK" w:eastAsia="方正仿宋_GBK" w:hint="eastAsia"/>
          <w:sz w:val="32"/>
          <w:szCs w:val="32"/>
        </w:rPr>
        <w:t>级）、红色（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I</w:t>
      </w:r>
      <w:r w:rsidRPr="00F365D7">
        <w:rPr>
          <w:rFonts w:ascii="方正仿宋_GBK" w:eastAsia="方正仿宋_GBK" w:hint="eastAsia"/>
          <w:sz w:val="32"/>
          <w:szCs w:val="32"/>
        </w:rPr>
        <w:t>级）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预警标示。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8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符合下列情况之一的为蓝色</w:t>
      </w:r>
      <w:r w:rsidRPr="00F365D7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F365D7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F365D7">
        <w:rPr>
          <w:rFonts w:ascii="方正仿宋_GBK" w:eastAsia="方正仿宋_GBK" w:hint="eastAsia"/>
          <w:sz w:val="32"/>
          <w:szCs w:val="32"/>
        </w:rPr>
        <w:t>级）预警级别：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9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）气象、规划自然资源等部门发布蓝色预警；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9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）因自然灾害、周边发生突发事件等情况，经县专项应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急指挥部研判可能发生煤矿一般事故。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8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符合下列情况之一的为黄色（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 xml:space="preserve">I </w:t>
      </w:r>
      <w:r w:rsidRPr="00F365D7">
        <w:rPr>
          <w:rFonts w:ascii="方正仿宋_GBK" w:eastAsia="方正仿宋_GBK" w:hint="eastAsia"/>
          <w:sz w:val="32"/>
          <w:szCs w:val="32"/>
        </w:rPr>
        <w:t>级）预警级别：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9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）气象、规划自然资源等部门发布黄色预警；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9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）因自然灾害、周边发生突发事件等情况，经县专项应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急指挥部研判可能发生煤矿较大事故。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8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符合下列情况之一的为橙色（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 xml:space="preserve">I </w:t>
      </w:r>
      <w:r w:rsidRPr="00F365D7">
        <w:rPr>
          <w:rFonts w:ascii="方正仿宋_GBK" w:eastAsia="方正仿宋_GBK" w:hint="eastAsia"/>
          <w:sz w:val="32"/>
          <w:szCs w:val="32"/>
        </w:rPr>
        <w:t>级）预警级别：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9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）气象、规划自然资源等部门发布橙色预警；</w:t>
      </w:r>
    </w:p>
    <w:p w:rsidR="00F2516D" w:rsidRPr="00F365D7" w:rsidRDefault="00456474">
      <w:pPr>
        <w:pStyle w:val="11"/>
        <w:shd w:val="clear" w:color="auto" w:fill="auto"/>
        <w:spacing w:line="557" w:lineRule="exact"/>
        <w:ind w:firstLine="8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）因自然灾害、周边发生突发事件等情况，经县专项应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急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指挥部研判可能发生煤矿重大事故。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符合下列情况之一的为红色（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I</w:t>
      </w:r>
      <w:r w:rsidRPr="00F365D7">
        <w:rPr>
          <w:rFonts w:ascii="方正仿宋_GBK" w:eastAsia="方正仿宋_GBK" w:hint="eastAsia"/>
          <w:sz w:val="32"/>
          <w:szCs w:val="32"/>
        </w:rPr>
        <w:t>级）预警级别：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）气象、规划自然资源等部门发布的红色预警；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9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）因自然灾害、周边发生突发事件等情况，经县专项应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急指挥部研判可能发生煤矿特别重大事故。</w:t>
      </w:r>
    </w:p>
    <w:p w:rsidR="00F2516D" w:rsidRPr="00F365D7" w:rsidRDefault="00456474">
      <w:pPr>
        <w:pStyle w:val="11"/>
        <w:shd w:val="clear" w:color="auto" w:fill="auto"/>
        <w:spacing w:after="200" w:line="562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法律法规另有规定的，从其规定。</w:t>
      </w:r>
    </w:p>
    <w:p w:rsidR="00F2516D" w:rsidRPr="00F365D7" w:rsidRDefault="00456474">
      <w:pPr>
        <w:pStyle w:val="22"/>
        <w:numPr>
          <w:ilvl w:val="0"/>
          <w:numId w:val="2"/>
        </w:numPr>
        <w:shd w:val="clear" w:color="auto" w:fill="auto"/>
        <w:tabs>
          <w:tab w:val="left" w:pos="1498"/>
        </w:tabs>
        <w:spacing w:line="360" w:lineRule="auto"/>
        <w:ind w:firstLine="660"/>
        <w:rPr>
          <w:rFonts w:ascii="方正仿宋_GBK" w:eastAsia="方正仿宋_GBK" w:hint="eastAsia"/>
        </w:rPr>
      </w:pPr>
      <w:r w:rsidRPr="00F365D7">
        <w:rPr>
          <w:rFonts w:ascii="方正仿宋_GBK" w:eastAsia="方正仿宋_GBK" w:hAnsi="MingLiU" w:cs="MingLiU" w:hint="eastAsia"/>
        </w:rPr>
        <w:t>预警发布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）发布权限。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红色、橙色预警信息：由市政府或市政府授权的市级有关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部门或单位发布。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黄色、蓝色预警信息：由县专项应急指挥部办公室提出预</w:t>
      </w:r>
    </w:p>
    <w:p w:rsidR="00F2516D" w:rsidRPr="00F365D7" w:rsidRDefault="00456474">
      <w:pPr>
        <w:pStyle w:val="11"/>
        <w:shd w:val="clear" w:color="auto" w:fill="auto"/>
        <w:spacing w:line="312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i/>
          <w:iCs/>
          <w:color w:val="C2BFC7"/>
          <w:sz w:val="32"/>
          <w:szCs w:val="32"/>
          <w:lang w:val="en-US" w:bidi="en-US"/>
        </w:rPr>
        <w:t>P</w:t>
      </w:r>
      <w:r w:rsidRPr="00F365D7">
        <w:rPr>
          <w:rFonts w:ascii="方正仿宋_GBK" w:eastAsia="方正仿宋_GBK" w:hint="eastAsia"/>
          <w:i/>
          <w:iCs/>
          <w:color w:val="C2BFC7"/>
          <w:sz w:val="32"/>
          <w:szCs w:val="32"/>
        </w:rPr>
        <w:t>护</w:t>
      </w:r>
      <w:r w:rsidRPr="00F365D7">
        <w:rPr>
          <w:rFonts w:ascii="方正仿宋_GBK" w:eastAsia="方正仿宋_GBK" w:hint="eastAsia"/>
          <w:i/>
          <w:iCs/>
          <w:color w:val="C2BFC7"/>
          <w:sz w:val="32"/>
          <w:szCs w:val="32"/>
          <w:lang w:val="en-US" w:bidi="en-US"/>
        </w:rPr>
        <w:t xml:space="preserve">-2 </w:t>
      </w:r>
      <w:r w:rsidRPr="00F365D7">
        <w:rPr>
          <w:rFonts w:ascii="方正仿宋_GBK" w:eastAsia="方正仿宋_GBK" w:hint="eastAsia"/>
          <w:sz w:val="32"/>
          <w:szCs w:val="32"/>
        </w:rPr>
        <w:t>警建议，报县专项应急指挥部批准后，由县专项应急指挥部或授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权县专项应急指挥部办公室发布。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82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2 </w:t>
      </w:r>
      <w:r w:rsidRPr="00F365D7">
        <w:rPr>
          <w:rFonts w:ascii="方正仿宋_GBK" w:eastAsia="方正仿宋_GBK" w:hint="eastAsia"/>
          <w:sz w:val="32"/>
          <w:szCs w:val="32"/>
        </w:rPr>
        <w:t>）预警内容。发布单位、发布时间、险情类别、预警区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域（场所）、预警起始时间、可能影响范围、预警级别、警示事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项、事态发展、预防措施、咨询电话等。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82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3 </w:t>
      </w:r>
      <w:r w:rsidRPr="00F365D7">
        <w:rPr>
          <w:rFonts w:ascii="方正仿宋_GBK" w:eastAsia="方正仿宋_GBK" w:hint="eastAsia"/>
          <w:sz w:val="32"/>
          <w:szCs w:val="32"/>
        </w:rPr>
        <w:t>）发布途径。预警信息应当通过县政府公众信息网等各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官方互联网站、电视、广播、报纸、手机短信（微信）、公共场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所电子显示屏等途径及时向公众发布（可单一或多途径发布），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也可根据情况，通过警报器、宣传车或组织人员逐户通知等形式</w:t>
      </w:r>
    </w:p>
    <w:p w:rsidR="00F2516D" w:rsidRPr="00F365D7" w:rsidRDefault="00456474">
      <w:pPr>
        <w:pStyle w:val="11"/>
        <w:shd w:val="clear" w:color="auto" w:fill="auto"/>
        <w:spacing w:after="180"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进行。广播站、电视台、报社、网站和移动通讯运营单位应当及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时、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准确、无偿地向社会公众传播预警信息。</w:t>
      </w:r>
    </w:p>
    <w:p w:rsidR="00F2516D" w:rsidRPr="00F365D7" w:rsidRDefault="00456474">
      <w:pPr>
        <w:pStyle w:val="22"/>
        <w:numPr>
          <w:ilvl w:val="0"/>
          <w:numId w:val="2"/>
        </w:numPr>
        <w:shd w:val="clear" w:color="auto" w:fill="auto"/>
        <w:tabs>
          <w:tab w:val="left" w:pos="1458"/>
        </w:tabs>
        <w:spacing w:line="360" w:lineRule="auto"/>
        <w:ind w:firstLine="620"/>
        <w:rPr>
          <w:rFonts w:ascii="方正仿宋_GBK" w:eastAsia="方正仿宋_GBK" w:hint="eastAsia"/>
        </w:rPr>
      </w:pPr>
      <w:r w:rsidRPr="00F365D7">
        <w:rPr>
          <w:rFonts w:ascii="方正仿宋_GBK" w:eastAsia="方正仿宋_GBK" w:hAnsi="MingLiU" w:cs="MingLiU" w:hint="eastAsia"/>
        </w:rPr>
        <w:t>预警响应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预警信息发布后，县政府、县政府有关部门和有关单位应迅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速采取以下措施：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）及时研判。组织有关部门、机构及专家对可能引发煤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矿生产安全事故的风险进行分析研判，预估可能的影响范围和危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害程度，制定相应的防范应对措施。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）防范处置。根据预警信息在危险区域设置警示标志，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利用各种渠道增加宣传频次，告知公众避险信息，控制事故范围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和损害程度；提前疏散、转移可能受到危害的人员，并进行妥善</w:t>
      </w:r>
    </w:p>
    <w:p w:rsidR="00F2516D" w:rsidRPr="00F365D7" w:rsidRDefault="00456474">
      <w:pPr>
        <w:pStyle w:val="11"/>
        <w:shd w:val="clear" w:color="auto" w:fill="auto"/>
        <w:spacing w:after="180" w:line="562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安置；加强巡查</w:t>
      </w:r>
      <w:r w:rsidRPr="00F365D7">
        <w:rPr>
          <w:rFonts w:ascii="方正仿宋_GBK" w:eastAsia="方正仿宋_GBK" w:hint="eastAsia"/>
          <w:sz w:val="32"/>
          <w:szCs w:val="32"/>
        </w:rPr>
        <w:t>检查，必要时实施交通管制，封锁危险区域、路</w:t>
      </w:r>
    </w:p>
    <w:p w:rsidR="00F2516D" w:rsidRPr="00F365D7" w:rsidRDefault="00456474">
      <w:pPr>
        <w:jc w:val="center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drawing>
          <wp:inline distT="0" distB="0" distL="0" distR="0">
            <wp:extent cx="914400" cy="35941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44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F365D7">
        <w:rPr>
          <w:rFonts w:ascii="方正仿宋_GBK" w:eastAsia="方正仿宋_GBK" w:hint="eastAsia"/>
          <w:sz w:val="32"/>
          <w:szCs w:val="32"/>
        </w:rPr>
        <w:t>）应急准备。预警信息发布后，县专项应急指挥部或临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时指挥部各成员单位应立即进入应急待命状态，并按照预案要求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做好应急响应准备工作。立即通知协调临近的开州区矿山救护队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等专兼职救援队伍进入待命状态，并调集应急所需物资和设备，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做好应急保障；部署舆情监测，做好舆情收集报告工作。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F365D7">
        <w:rPr>
          <w:rFonts w:ascii="方正仿宋_GBK" w:eastAsia="方正仿宋_GBK" w:hint="eastAsia"/>
          <w:sz w:val="32"/>
          <w:szCs w:val="32"/>
        </w:rPr>
        <w:t>）舆论引导。及时准备发布最新情况，加强舆情监测，</w:t>
      </w:r>
    </w:p>
    <w:p w:rsidR="00F2516D" w:rsidRPr="00F365D7" w:rsidRDefault="00456474">
      <w:pPr>
        <w:pStyle w:val="11"/>
        <w:shd w:val="clear" w:color="auto" w:fill="auto"/>
        <w:spacing w:after="180"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做好舆论引导工作。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3.2.4 </w:t>
      </w:r>
      <w:r w:rsidRPr="00F365D7">
        <w:rPr>
          <w:rFonts w:ascii="方正仿宋_GBK" w:eastAsia="方正仿宋_GBK" w:hint="eastAsia"/>
          <w:sz w:val="32"/>
          <w:szCs w:val="32"/>
        </w:rPr>
        <w:t>预警调整和解除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预警信息发布后，发布预警信息的有关部门或有关单位应当</w:t>
      </w:r>
    </w:p>
    <w:p w:rsidR="00F2516D" w:rsidRPr="00F365D7" w:rsidRDefault="00456474">
      <w:pPr>
        <w:pStyle w:val="11"/>
        <w:shd w:val="clear" w:color="auto" w:fill="auto"/>
        <w:spacing w:after="200" w:line="559" w:lineRule="exact"/>
        <w:ind w:firstLine="0"/>
        <w:rPr>
          <w:rFonts w:ascii="方正仿宋_GBK" w:eastAsia="方正仿宋_GBK" w:hint="eastAsia"/>
          <w:sz w:val="32"/>
          <w:szCs w:val="32"/>
        </w:rPr>
        <w:sectPr w:rsidR="00F2516D" w:rsidRPr="00F365D7">
          <w:footerReference w:type="even" r:id="rId8"/>
          <w:footerReference w:type="default" r:id="rId9"/>
          <w:footerReference w:type="first" r:id="rId10"/>
          <w:pgSz w:w="11900" w:h="16840"/>
          <w:pgMar w:top="2068" w:right="1282" w:bottom="2074" w:left="1507" w:header="0" w:footer="3" w:gutter="0"/>
          <w:pgNumType w:start="1"/>
          <w:cols w:space="720"/>
          <w:noEndnote/>
          <w:titlePg/>
          <w:docGrid w:linePitch="360"/>
        </w:sect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加强信息收集、分析、研判，及时掌握发展态势和排险进展。县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</w:p>
    <w:p w:rsidR="00F2516D" w:rsidRPr="00F365D7" w:rsidRDefault="00456474">
      <w:pPr>
        <w:pStyle w:val="11"/>
        <w:shd w:val="clear" w:color="auto" w:fill="auto"/>
        <w:spacing w:after="200"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专项应急指挥部办公室应密切关注事件进展情况，根据事态的发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展，按照有关规定适时调整预警级别并发布。确定不可能发生煤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矿生产安全事故或危险已经解除的，发布预警信息的有关部门或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有关单位应当及时宣布解除预警，终止相关预警措施。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5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3.3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信息报告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5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3.3.1 </w:t>
      </w:r>
      <w:r w:rsidRPr="00F365D7">
        <w:rPr>
          <w:rFonts w:ascii="方正仿宋_GBK" w:eastAsia="方正仿宋_GBK" w:hint="eastAsia"/>
          <w:sz w:val="32"/>
          <w:szCs w:val="32"/>
        </w:rPr>
        <w:t>报告责任主体</w:t>
      </w:r>
    </w:p>
    <w:p w:rsidR="00F2516D" w:rsidRPr="00F365D7" w:rsidRDefault="00456474">
      <w:pPr>
        <w:pStyle w:val="11"/>
        <w:shd w:val="clear" w:color="auto" w:fill="auto"/>
        <w:spacing w:after="200"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事故发生单位、乡镇人民政府（街道办事处）及其有关主管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部门（单位）是受理报告和向上级政府及其部门报告煤矿事故的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责任主体。煤矿事故发生后，事发单位要立即将有关情况向属地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政府、县人民政府及其有关主管部门报告。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5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3.3.2 </w:t>
      </w:r>
      <w:r w:rsidRPr="00F365D7">
        <w:rPr>
          <w:rFonts w:ascii="方正仿宋_GBK" w:eastAsia="方正仿宋_GBK" w:hint="eastAsia"/>
          <w:sz w:val="32"/>
          <w:szCs w:val="32"/>
        </w:rPr>
        <w:t>报告时限和程序</w:t>
      </w:r>
    </w:p>
    <w:p w:rsidR="00F2516D" w:rsidRPr="00F365D7" w:rsidRDefault="00456474">
      <w:pPr>
        <w:pStyle w:val="11"/>
        <w:shd w:val="clear" w:color="auto" w:fill="auto"/>
        <w:spacing w:line="240" w:lineRule="auto"/>
        <w:ind w:left="1940"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color w:val="C2BFC7"/>
          <w:sz w:val="32"/>
          <w:szCs w:val="32"/>
        </w:rPr>
        <w:t>八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煤矿事故发生后，事故现场有关人员应当立即向煤矿负责人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报告，煤矿可直接通过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110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119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等报警电话报警、并应当于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1 </w:t>
      </w:r>
      <w:r w:rsidRPr="00F365D7">
        <w:rPr>
          <w:rFonts w:ascii="方正仿宋_GBK" w:eastAsia="方正仿宋_GBK" w:hint="eastAsia"/>
          <w:sz w:val="32"/>
          <w:szCs w:val="32"/>
        </w:rPr>
        <w:t>小时内向蓼子乡人民政府、县应急局以及重庆煤矿安全监察局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渝东监察分局报告事态发展情况和先期处置情况；发生较大以上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生产安全事故的，煤矿在向蓼子乡人民政府、县应急局以及重庆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煤矿安全监察局渝东监察分局报告的同时，应当在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1 </w:t>
      </w:r>
      <w:r w:rsidRPr="00F365D7">
        <w:rPr>
          <w:rFonts w:ascii="方正仿宋_GBK" w:eastAsia="方正仿宋_GBK" w:hint="eastAsia"/>
          <w:sz w:val="32"/>
          <w:szCs w:val="32"/>
        </w:rPr>
        <w:t>小时内报告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市应急局和重庆煤矿安全监察局；发生重大、特别重大生产安全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事故的，煤矿在前述上报过程当中，还可以立即报告国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家应急管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理部、国家煤矿安全监察局。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5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发生煤矿事故后，其逐级上报按下列规定执行：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7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F365D7">
        <w:rPr>
          <w:rFonts w:ascii="方正仿宋_GBK" w:eastAsia="方正仿宋_GBK" w:hint="eastAsia"/>
          <w:sz w:val="32"/>
          <w:szCs w:val="32"/>
          <w:lang w:val="en-US" w:bidi="en-US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）一般事故和较大涉险事故逐级上报县应急局、重庆煤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矿安全监察局；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7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）较大事故逐级上报至市应急局、重庆煤矿安全监察局；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7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F365D7">
        <w:rPr>
          <w:rFonts w:ascii="方正仿宋_GBK" w:eastAsia="方正仿宋_GBK" w:hint="eastAsia"/>
          <w:sz w:val="32"/>
          <w:szCs w:val="32"/>
        </w:rPr>
        <w:t>）重大事故、特别重大事故逐级上报至国家应急管理部、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国家煤矿安全监察局。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上述逐级上报的每一级上报时间不得超过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小时。应急管理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部门依照上述规定上报事故情况时，应当同时报告本级人民政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70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蓼子乡人民政府、县应急局以及重庆煤矿安全监察局渝东监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察分局在接到煤矿事故报告后应立即核实，并在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 </w:t>
      </w:r>
      <w:r w:rsidRPr="00F365D7">
        <w:rPr>
          <w:rFonts w:ascii="方正仿宋_GBK" w:eastAsia="方正仿宋_GBK" w:hint="eastAsia"/>
          <w:sz w:val="32"/>
          <w:szCs w:val="32"/>
        </w:rPr>
        <w:t>小时内采用先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电话后书面的形式向县委、县政府、市应急局和重庆煤矿安全监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察局报告。紧急信息</w:t>
      </w:r>
      <w:r w:rsidRPr="00F365D7">
        <w:rPr>
          <w:rFonts w:ascii="方正仿宋_GBK" w:eastAsia="方正仿宋_GBK" w:hint="eastAsia"/>
          <w:sz w:val="32"/>
          <w:szCs w:val="32"/>
        </w:rPr>
        <w:t>要边处置、边报告，最新处置进展情况要及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时续报，事件处置结束后要提供书面报告。发生重大、特别重大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生产安全事故，县应急局和蓼子乡人民政府要采取一切措施尽快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掌握情况，并及时向县委、县政府报告，力争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30 </w:t>
      </w:r>
      <w:r w:rsidRPr="00F365D7">
        <w:rPr>
          <w:rFonts w:ascii="方正仿宋_GBK" w:eastAsia="方正仿宋_GBK" w:hint="eastAsia"/>
          <w:sz w:val="32"/>
          <w:szCs w:val="32"/>
        </w:rPr>
        <w:t>分钟内县政府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向市政府报告、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1 </w:t>
      </w:r>
      <w:r w:rsidRPr="00F365D7">
        <w:rPr>
          <w:rFonts w:ascii="方正仿宋_GBK" w:eastAsia="方正仿宋_GBK" w:hint="eastAsia"/>
          <w:sz w:val="32"/>
          <w:szCs w:val="32"/>
        </w:rPr>
        <w:t>小时内书面报告。当情况紧急时，可越级上报。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0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报送、报告应当做到及时、准确，不得迟报、谎报、瞒报和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漏报。对首次报告要素不齐全或事故衍生出新情况、处置工作有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新进展的，要及时续报，煤矿一般事故、较大事故每日至少续报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1 </w:t>
      </w:r>
      <w:r w:rsidRPr="00F365D7">
        <w:rPr>
          <w:rFonts w:ascii="方正仿宋_GBK" w:eastAsia="方正仿宋_GBK" w:hint="eastAsia"/>
          <w:sz w:val="32"/>
          <w:szCs w:val="32"/>
        </w:rPr>
        <w:t>次；重大事故、特别重大事故每日至少续报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2 </w:t>
      </w:r>
      <w:r w:rsidRPr="00F365D7">
        <w:rPr>
          <w:rFonts w:ascii="方正仿宋_GBK" w:eastAsia="方正仿宋_GBK" w:hint="eastAsia"/>
          <w:sz w:val="32"/>
          <w:szCs w:val="32"/>
        </w:rPr>
        <w:t>次。处置结束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后要及时终报。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70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其余事故报告时限和程序规定要求按照《生产安全事故信息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报告和处置办法》（国家安全生产监督管理总局令第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21 </w:t>
      </w:r>
      <w:r w:rsidRPr="00F365D7">
        <w:rPr>
          <w:rFonts w:ascii="方正仿宋_GBK" w:eastAsia="方正仿宋_GBK" w:hint="eastAsia"/>
          <w:sz w:val="32"/>
          <w:szCs w:val="32"/>
        </w:rPr>
        <w:t>号）实</w:t>
      </w:r>
    </w:p>
    <w:p w:rsidR="00F2516D" w:rsidRPr="00F365D7" w:rsidRDefault="00456474">
      <w:pPr>
        <w:pStyle w:val="22"/>
        <w:numPr>
          <w:ilvl w:val="0"/>
          <w:numId w:val="3"/>
        </w:numPr>
        <w:shd w:val="clear" w:color="auto" w:fill="auto"/>
        <w:tabs>
          <w:tab w:val="left" w:pos="1443"/>
        </w:tabs>
        <w:spacing w:line="560" w:lineRule="exact"/>
        <w:rPr>
          <w:rFonts w:ascii="方正仿宋_GBK" w:eastAsia="方正仿宋_GBK" w:hint="eastAsia"/>
        </w:rPr>
      </w:pPr>
      <w:r w:rsidRPr="00F365D7">
        <w:rPr>
          <w:rFonts w:ascii="方正仿宋_GBK" w:eastAsia="方正仿宋_GBK" w:hAnsi="MingLiU" w:cs="MingLiU" w:hint="eastAsia"/>
        </w:rPr>
        <w:t>报告内容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电话报告主要内容应包括：事故发生时间、地点、人员伤亡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情况、已采取的处置措施、是否需要增援、联系方式。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书面报告主要内容应包括：事故发生时间、地点、事故基本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情况、初步原因、初判等级，事故简要经过、直接经济损失、伤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亡及被困人数、发展趋势评估，伤亡人员抢救情况、已采取的处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置措施及进展，负责现场指挥的主要人员姓名、职务和联系方式，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是否需要增援，报告人姓名、职务、联系方式等内容。</w:t>
      </w:r>
    </w:p>
    <w:p w:rsidR="00F2516D" w:rsidRPr="00F365D7" w:rsidRDefault="00456474">
      <w:pPr>
        <w:pStyle w:val="11"/>
        <w:shd w:val="clear" w:color="auto" w:fill="auto"/>
        <w:spacing w:after="180"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县专项应急指挥部办公室值班电话：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023-59222355</w:t>
      </w:r>
      <w:r w:rsidRPr="00F365D7">
        <w:rPr>
          <w:rFonts w:ascii="方正仿宋_GBK" w:eastAsia="方正仿宋_GBK" w:hint="eastAsia"/>
          <w:sz w:val="32"/>
          <w:szCs w:val="32"/>
        </w:rPr>
        <w:t>、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023-59227959</w:t>
      </w:r>
      <w:r w:rsidRPr="00F365D7">
        <w:rPr>
          <w:rFonts w:ascii="方正仿宋_GBK" w:eastAsia="方正仿宋_GBK" w:hint="eastAsia"/>
          <w:sz w:val="32"/>
          <w:szCs w:val="32"/>
        </w:rPr>
        <w:t>（矿山安全监督管理科）</w:t>
      </w:r>
    </w:p>
    <w:p w:rsidR="00F2516D" w:rsidRPr="00F365D7" w:rsidRDefault="00456474">
      <w:pPr>
        <w:pStyle w:val="22"/>
        <w:numPr>
          <w:ilvl w:val="0"/>
          <w:numId w:val="3"/>
        </w:numPr>
        <w:shd w:val="clear" w:color="auto" w:fill="auto"/>
        <w:tabs>
          <w:tab w:val="left" w:pos="1438"/>
        </w:tabs>
        <w:spacing w:line="560" w:lineRule="exact"/>
        <w:rPr>
          <w:rFonts w:ascii="方正仿宋_GBK" w:eastAsia="方正仿宋_GBK" w:hint="eastAsia"/>
        </w:rPr>
      </w:pPr>
      <w:r w:rsidRPr="00F365D7">
        <w:rPr>
          <w:rFonts w:ascii="方正仿宋_GBK" w:eastAsia="方正仿宋_GBK" w:hAnsi="MingLiU" w:cs="MingLiU" w:hint="eastAsia"/>
        </w:rPr>
        <w:t>信息通报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发生煤矿生产安全事故后，县应急局应及时通报县级有关部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门，蓼子乡人民政府应及时通报事发地周边区域可能受影响的单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位和居民。有关部门或有关单位发现可能引发煤矿生产安全事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故，应当及时通报给煤矿企业、蓼子乡人民政府和县应急局。</w:t>
      </w:r>
    </w:p>
    <w:p w:rsidR="00F2516D" w:rsidRPr="00F365D7" w:rsidRDefault="00456474">
      <w:pPr>
        <w:pStyle w:val="11"/>
        <w:numPr>
          <w:ilvl w:val="0"/>
          <w:numId w:val="1"/>
        </w:numPr>
        <w:shd w:val="clear" w:color="auto" w:fill="auto"/>
        <w:spacing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应急响应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eastAsia="en-US" w:bidi="en-US"/>
        </w:rPr>
        <w:t xml:space="preserve">4.1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响应分级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煤矿发生特别重大事故（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I</w:t>
      </w:r>
      <w:r w:rsidRPr="00F365D7">
        <w:rPr>
          <w:rFonts w:ascii="方正仿宋_GBK" w:eastAsia="方正仿宋_GBK" w:hint="eastAsia"/>
          <w:sz w:val="32"/>
          <w:szCs w:val="32"/>
        </w:rPr>
        <w:t>级）或发生重大事故（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II</w:t>
      </w:r>
      <w:r w:rsidRPr="00F365D7">
        <w:rPr>
          <w:rFonts w:ascii="方正仿宋_GBK" w:eastAsia="方正仿宋_GBK" w:hint="eastAsia"/>
          <w:sz w:val="32"/>
          <w:szCs w:val="32"/>
        </w:rPr>
        <w:t>级）：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根据蓼子乡人民政府、县应急局报告的事故和应急工作情况，初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判发生的事故是特别重大煤矿事故或发生重大煤矿事故时，由县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专项应急指挥部提出建议，报县委、县政府主要领导批准后，组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织调动全县应急救援队伍和资源进行先期处置，县政府须立即向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市政府报告，由市政府分别启动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I</w:t>
      </w:r>
      <w:r w:rsidRPr="00F365D7">
        <w:rPr>
          <w:rFonts w:ascii="方正仿宋_GBK" w:eastAsia="方正仿宋_GBK" w:hint="eastAsia"/>
          <w:sz w:val="32"/>
          <w:szCs w:val="32"/>
        </w:rPr>
        <w:t>级或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II</w:t>
      </w:r>
      <w:r w:rsidRPr="00F365D7">
        <w:rPr>
          <w:rFonts w:ascii="方正仿宋_GBK" w:eastAsia="方正仿宋_GBK" w:hint="eastAsia"/>
          <w:sz w:val="32"/>
          <w:szCs w:val="32"/>
        </w:rPr>
        <w:t>级应急响应。</w:t>
      </w:r>
    </w:p>
    <w:p w:rsidR="00F2516D" w:rsidRPr="00F365D7" w:rsidRDefault="00456474">
      <w:pPr>
        <w:pStyle w:val="11"/>
        <w:shd w:val="clear" w:color="auto" w:fill="auto"/>
        <w:spacing w:line="554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煤矿发生较大事故（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III</w:t>
      </w:r>
      <w:r w:rsidRPr="00F365D7">
        <w:rPr>
          <w:rFonts w:ascii="方正仿宋_GBK" w:eastAsia="方正仿宋_GBK" w:hint="eastAsia"/>
          <w:sz w:val="32"/>
          <w:szCs w:val="32"/>
        </w:rPr>
        <w:t>级）：根据蓼子乡人民政府报告的事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故应急情况，由县应急指挥部办公室提出建议，报指挥长批准后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启动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III</w:t>
      </w:r>
      <w:r w:rsidRPr="00F365D7">
        <w:rPr>
          <w:rFonts w:ascii="方正仿宋_GBK" w:eastAsia="方正仿宋_GBK" w:hint="eastAsia"/>
          <w:sz w:val="32"/>
          <w:szCs w:val="32"/>
        </w:rPr>
        <w:t>级应急响应，组织调动事发单位、蓼子乡人民政府以及县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相关专业应急救援队伍和资源进行协同处置。</w:t>
      </w:r>
    </w:p>
    <w:p w:rsidR="00F2516D" w:rsidRPr="00F365D7" w:rsidRDefault="00456474">
      <w:pPr>
        <w:pStyle w:val="11"/>
        <w:shd w:val="clear" w:color="auto" w:fill="auto"/>
        <w:spacing w:after="200" w:line="554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煤矿发生一般事故</w:t>
      </w:r>
      <w:r w:rsidRPr="00F365D7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F365D7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F365D7">
        <w:rPr>
          <w:rFonts w:ascii="方正仿宋_GBK" w:eastAsia="方正仿宋_GBK" w:hint="eastAsia"/>
          <w:sz w:val="32"/>
          <w:szCs w:val="32"/>
        </w:rPr>
        <w:t>级）：由事发煤矿、蓼子乡人民政府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启动</w:t>
      </w:r>
      <w:r w:rsidRPr="00F365D7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F365D7">
        <w:rPr>
          <w:rFonts w:ascii="方正仿宋_GBK" w:eastAsia="方正仿宋_GBK" w:hint="eastAsia"/>
          <w:sz w:val="32"/>
          <w:szCs w:val="32"/>
        </w:rPr>
        <w:t>级应急响应、组织调动相关应急救援队伍和资源进行协同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处置；县专项应急指挥部办公室根据实际情况，指导和配合蓼子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乡人民政府做好相关工作。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4.2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先期处置</w:t>
      </w:r>
    </w:p>
    <w:p w:rsidR="00F2516D" w:rsidRPr="00F365D7" w:rsidRDefault="00456474">
      <w:pPr>
        <w:pStyle w:val="11"/>
        <w:shd w:val="clear" w:color="auto" w:fill="auto"/>
        <w:spacing w:line="557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煤矿事故发生后，事发煤矿要立即启动相关预案的应急响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应，采取措施控制事态发展，组织开展应急处置工作，并按要求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及时报告事故信息。</w:t>
      </w:r>
    </w:p>
    <w:p w:rsidR="00F2516D" w:rsidRPr="00F365D7" w:rsidRDefault="00456474">
      <w:pPr>
        <w:pStyle w:val="11"/>
        <w:shd w:val="clear" w:color="auto" w:fill="auto"/>
        <w:spacing w:line="557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接到报告的蓼子乡人民政府、县应急局、县公安局、县卫生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健康委、县消防综合救援大队、县生态环境局、煤矿救护队等部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门和单位有关负责同志要迅速赶赴现场，视情成立现场应急处置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指挥部，组织、协调、动员当地有关专业应急力量和人民群众进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行先期处置，第一时间抢救受伤被困人员，及时疏导现场交通，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维持现场秩序，及时对事件的性质、类别、危害程度、影响范围、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防护措施、发展趋势等进行评估上报，采取有效措施控制事态发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展，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严防次生、衍生灾害，最大限度减轻公众生命财产损失。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4.3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指挥协调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）经指挥长批准，由县专项应急指挥部启动本应急预案。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）通知县专项应急指挥部成员到达事故现场，县专项应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急指挥部有关成员单位和各下设工作组立即按照预案组织力量，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实施抢险救援。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F365D7">
        <w:rPr>
          <w:rFonts w:ascii="方正仿宋_GBK" w:eastAsia="方正仿宋_GBK" w:hint="eastAsia"/>
          <w:sz w:val="32"/>
          <w:szCs w:val="32"/>
        </w:rPr>
        <w:t>）根据事故情况，县应急办、县专项应急指挥部办公室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开展应急救援协调工作，必要时协调调用事发地毗邻区县、乡镇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人民政府应急救援机构或队伍，或商请煤矿专业救援队伍和邻近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地区应急救援机构救援队伍增援。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4 </w:t>
      </w:r>
      <w:r w:rsidRPr="00F365D7">
        <w:rPr>
          <w:rFonts w:ascii="方正仿宋_GBK" w:eastAsia="方正仿宋_GBK" w:hint="eastAsia"/>
          <w:sz w:val="32"/>
          <w:szCs w:val="32"/>
        </w:rPr>
        <w:t>）有关应急救援队伍、各工作组在应急指挥部的统一指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挥下，共同实施抢险救援和紧急处置行动，防止次生、衍生事故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发生。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F365D7">
        <w:rPr>
          <w:rFonts w:ascii="方正仿宋_GBK" w:eastAsia="方正仿宋_GBK" w:hint="eastAsia"/>
          <w:sz w:val="32"/>
          <w:szCs w:val="32"/>
          <w:lang w:val="en-US" w:bidi="en-US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5 </w:t>
      </w:r>
      <w:r w:rsidRPr="00F365D7">
        <w:rPr>
          <w:rFonts w:ascii="方正仿宋_GBK" w:eastAsia="方正仿宋_GBK" w:hint="eastAsia"/>
          <w:sz w:val="32"/>
          <w:szCs w:val="32"/>
        </w:rPr>
        <w:t>）县专项应急指挥部组织协调有关应急工作，依法发布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调用和征用应急资源的决定，依法向应急救援队伍下达救援命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令。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F365D7">
        <w:rPr>
          <w:rFonts w:ascii="方正仿宋_GBK" w:eastAsia="方正仿宋_GBK" w:hint="eastAsia"/>
          <w:sz w:val="32"/>
          <w:szCs w:val="32"/>
          <w:lang w:val="en-US" w:bidi="en-US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F365D7">
        <w:rPr>
          <w:rFonts w:ascii="方正仿宋_GBK" w:eastAsia="方正仿宋_GBK" w:hint="eastAsia"/>
          <w:sz w:val="32"/>
          <w:szCs w:val="32"/>
        </w:rPr>
        <w:t>）事故单位和先期到达的应急救援队伍要迅速、有效地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实施先期处置。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4.4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应急处置措施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F365D7">
        <w:rPr>
          <w:rFonts w:ascii="方正仿宋_GBK" w:eastAsia="方正仿宋_GBK" w:hint="eastAsia"/>
          <w:sz w:val="32"/>
          <w:szCs w:val="32"/>
          <w:lang w:val="en-US" w:bidi="en-US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）人员搜救。县专（兼）职救援队伍以抢救受灾群众生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命为重点开展救援工作；发现人员被困情况，及时调用专业技术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人员和使用专业设备进行救援，解救被困人员；做好获救人员和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伤员的转运安置，组织力量排除事故煤矿周围和抢险通道上的障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碍物，保证应急救援队伍和物资、设备运输及伤员转运通道的畅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通无阻；搜救过程中尽量避免对人员造成次生伤害。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7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）疏散群众。制定切实可行的疏散程序，包括指挥机构、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组织分工、疏散范围、避难场所、疏散方式、疏散路线、疏散人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员的安置等，组织和指导群众尽快撤离事故威胁区域。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7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F365D7">
        <w:rPr>
          <w:rFonts w:ascii="方正仿宋_GBK" w:eastAsia="方正仿宋_GBK" w:hint="eastAsia"/>
          <w:sz w:val="32"/>
          <w:szCs w:val="32"/>
        </w:rPr>
        <w:t>）医疗救援。迅速调集医护力量赶赴现场，实施诊断治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疗；及时将重症伤员向有救治能力的医疗机构转运，掌握救治进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展情况；视情况增派医疗专家、调运急需药物等；做好伤员心理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抚慰。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7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F365D7">
        <w:rPr>
          <w:rFonts w:ascii="方正仿宋_GBK" w:eastAsia="方正仿宋_GBK" w:hint="eastAsia"/>
          <w:sz w:val="32"/>
          <w:szCs w:val="32"/>
        </w:rPr>
        <w:t>）危险区域监测、分析、研判。对煤矿地面边坡，井下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一氧化碳、瓦斯、硫化氢等有毒有害气体浓度变化、涌水量变化、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顶板离层或移位、安全设施（风门连锁）、火势等加强监测，必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要时组织专家组，根据现场和监测数据，分析事故原因和发展趋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势，评估、预测事故影响程度及后果，为制定现场抢救方</w:t>
      </w:r>
      <w:r w:rsidRPr="00F365D7">
        <w:rPr>
          <w:rFonts w:ascii="方正仿宋_GBK" w:eastAsia="方正仿宋_GBK" w:hint="eastAsia"/>
          <w:sz w:val="32"/>
          <w:szCs w:val="32"/>
        </w:rPr>
        <w:t>案提供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支持。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7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F365D7">
        <w:rPr>
          <w:rFonts w:ascii="方正仿宋_GBK" w:eastAsia="方正仿宋_GBK" w:hint="eastAsia"/>
          <w:sz w:val="32"/>
          <w:szCs w:val="32"/>
        </w:rPr>
        <w:t>）维护稳定。根据事故影响范围、程度、划定警戒区，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做好事发现场级周边区域的保护和警戒，维持治安秩序；严厉打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击借机传播谣言制造社会恐慌等违法犯罪行为；做好受影响人员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及家属的矛盾纠纷化解、情绪安抚和法律服务工作，防止出现群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体性事件，维护社会稳定。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7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6 </w:t>
      </w:r>
      <w:r w:rsidRPr="00F365D7">
        <w:rPr>
          <w:rFonts w:ascii="方正仿宋_GBK" w:eastAsia="方正仿宋_GBK" w:hint="eastAsia"/>
          <w:sz w:val="32"/>
          <w:szCs w:val="32"/>
        </w:rPr>
        <w:t>）舆论引导。通过政府发布新闻通稿、举行新闻发布会</w:t>
      </w:r>
    </w:p>
    <w:p w:rsidR="00F2516D" w:rsidRPr="00F365D7" w:rsidRDefault="00456474">
      <w:pPr>
        <w:pStyle w:val="11"/>
        <w:shd w:val="clear" w:color="auto" w:fill="auto"/>
        <w:spacing w:after="160"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等形式，借助电视、广播、报纸、网络等多种途径，运用微博、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微信等媒体平台，依法、主动、及时、准确、客观向社会发布有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关事故情况和应急救援工作的相关信息，回应社会关切，澄清不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实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信息，</w:t>
      </w:r>
      <w:r w:rsidRPr="00F365D7">
        <w:rPr>
          <w:rFonts w:ascii="方正仿宋_GBK" w:eastAsia="方正仿宋_GBK" w:hint="eastAsia"/>
          <w:sz w:val="32"/>
          <w:szCs w:val="32"/>
        </w:rPr>
        <w:t>正确引导社会舆论（可单一或多途径发布）。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4.5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扩大响应</w:t>
      </w:r>
    </w:p>
    <w:p w:rsidR="00F2516D" w:rsidRPr="00F365D7" w:rsidRDefault="00456474">
      <w:pPr>
        <w:pStyle w:val="11"/>
        <w:shd w:val="clear" w:color="auto" w:fill="auto"/>
        <w:spacing w:after="160"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如果煤矿事故的事态进一步扩大，直接或间接造成巨大灾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害，由县专项应急指挥部提出建议，请示县委、县政府后，报市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政府批准，向驻渝部队或市、国家有关方面请求支援。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4.6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应急联动</w:t>
      </w:r>
    </w:p>
    <w:p w:rsidR="00F2516D" w:rsidRPr="00F365D7" w:rsidRDefault="00456474">
      <w:pPr>
        <w:pStyle w:val="11"/>
        <w:shd w:val="clear" w:color="auto" w:fill="auto"/>
        <w:spacing w:after="160"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县专项应急指挥部与周边区县政府业务主管部门可建立应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急联动机制，明确通信联络、信息共享、队伍及资源调动程序等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工作。蓼子乡人民政府应逐步完善与具备应急救援能力的企业的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应急联动机制，明确应急值守通信联络方式、信息报送要求、队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伍物资调动程序等，确保突发事件发生后能够快速、有序、协同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应对。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4.7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社会动员</w:t>
      </w:r>
    </w:p>
    <w:p w:rsidR="00F2516D" w:rsidRPr="00F365D7" w:rsidRDefault="00456474">
      <w:pPr>
        <w:pStyle w:val="11"/>
        <w:shd w:val="clear" w:color="auto" w:fill="auto"/>
        <w:spacing w:after="160" w:line="560" w:lineRule="exact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煤矿事故发生后，县专项应急指挥部应根据处置需要，可通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过广播、电视、报纸、网站、微博、微信、户外显示屏、短信等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向社会公众发布应对工作提示，动员社会力量开展自救互救，积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极配合政府有关部门做好应急救援处置工作。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4.8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响应终止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5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）伤亡人员全部得到救护、安置，失踪人员全部被确认；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事故现场危险因素被完全控制或已无发生次生衍生灾害可能，处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于相对稳定状态；环境保护符合有关规定，由县专项应急指挥部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办公室提出建议，最终由县专</w:t>
      </w:r>
      <w:r w:rsidRPr="00F365D7">
        <w:rPr>
          <w:rFonts w:ascii="方正仿宋_GBK" w:eastAsia="方正仿宋_GBK" w:hint="eastAsia"/>
          <w:sz w:val="32"/>
          <w:szCs w:val="32"/>
        </w:rPr>
        <w:t>项应急指挥部决定终止响应。</w:t>
      </w:r>
    </w:p>
    <w:p w:rsidR="00F2516D" w:rsidRPr="00F365D7" w:rsidRDefault="00456474">
      <w:pPr>
        <w:pStyle w:val="11"/>
        <w:shd w:val="clear" w:color="auto" w:fill="auto"/>
        <w:spacing w:after="200" w:line="560" w:lineRule="exact"/>
        <w:ind w:firstLine="72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）应急救援工作结束后，现场抢险组应根据事故现场情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况，留下有关人员予以监护。参加应急救援的部门和单位要认真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核对人员，清点救援装备、器材，核算救援费用，整理抢险救援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各种资料，及时总结经验教训，完善应急预案。</w:t>
      </w:r>
    </w:p>
    <w:p w:rsidR="00F2516D" w:rsidRPr="00F365D7" w:rsidRDefault="0045647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信息发布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煤矿事故的信息发布应当遵循依法、及时、准确、客观的原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则。县专项应急指挥部要在煤矿事故发生后及时通过报纸、微博、</w:t>
      </w:r>
    </w:p>
    <w:p w:rsidR="00F2516D" w:rsidRPr="00F365D7" w:rsidRDefault="00456474">
      <w:pPr>
        <w:pStyle w:val="11"/>
        <w:shd w:val="clear" w:color="auto" w:fill="auto"/>
        <w:spacing w:line="240" w:lineRule="auto"/>
        <w:ind w:left="4900"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color w:val="C2BFC7"/>
          <w:sz w:val="32"/>
          <w:szCs w:val="32"/>
          <w:lang w:val="en-US" w:bidi="en-US"/>
        </w:rPr>
        <w:t>*</w:t>
      </w:r>
      <w:r w:rsidRPr="00F365D7">
        <w:rPr>
          <w:rFonts w:ascii="方正仿宋_GBK" w:eastAsia="方正仿宋_GBK" w:hint="eastAsia"/>
          <w:color w:val="C2BFC7"/>
          <w:sz w:val="32"/>
          <w:szCs w:val="32"/>
        </w:rPr>
        <w:t>卅</w:t>
      </w:r>
    </w:p>
    <w:p w:rsidR="00F2516D" w:rsidRPr="00F365D7" w:rsidRDefault="00456474">
      <w:pPr>
        <w:pStyle w:val="11"/>
        <w:shd w:val="clear" w:color="auto" w:fill="auto"/>
        <w:spacing w:line="557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微信、电视、广播、网络等方式向社会发布基本情况，随后根据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事故处置情况做好后续发布工作。煤矿事故发生后，蓼子乡人民</w:t>
      </w:r>
    </w:p>
    <w:p w:rsidR="00F2516D" w:rsidRPr="00F365D7" w:rsidRDefault="00456474">
      <w:pPr>
        <w:pStyle w:val="11"/>
        <w:shd w:val="clear" w:color="auto" w:fill="auto"/>
        <w:spacing w:line="557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政府、新闻报道组要组织做好网络和媒体的舆情引导，及时回应</w:t>
      </w:r>
    </w:p>
    <w:p w:rsidR="00F2516D" w:rsidRPr="00F365D7" w:rsidRDefault="00456474">
      <w:pPr>
        <w:pStyle w:val="11"/>
        <w:shd w:val="clear" w:color="auto" w:fill="auto"/>
        <w:spacing w:line="240" w:lineRule="auto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color w:val="C2BFC7"/>
          <w:sz w:val="32"/>
          <w:szCs w:val="32"/>
        </w:rPr>
        <w:t>讥</w:t>
      </w:r>
      <w:r w:rsidRPr="00F365D7">
        <w:rPr>
          <w:rFonts w:eastAsia="方正仿宋_GBK" w:hint="eastAsia"/>
          <w:color w:val="C2BFC7"/>
          <w:sz w:val="32"/>
          <w:szCs w:val="32"/>
        </w:rPr>
        <w:t>¥</w:t>
      </w:r>
      <w:r w:rsidRPr="00F365D7">
        <w:rPr>
          <w:rFonts w:ascii="方正仿宋_GBK" w:eastAsia="方正仿宋_GBK" w:hint="eastAsia"/>
          <w:color w:val="C2BFC7"/>
          <w:sz w:val="32"/>
          <w:szCs w:val="32"/>
        </w:rPr>
        <w:t>耐</w:t>
      </w:r>
      <w:r w:rsidRPr="00F365D7">
        <w:rPr>
          <w:rFonts w:ascii="方正仿宋_GBK" w:eastAsia="方正仿宋_GBK" w:hint="eastAsia"/>
          <w:color w:val="C2BFC7"/>
          <w:sz w:val="32"/>
          <w:szCs w:val="32"/>
        </w:rPr>
        <w:t>-</w:t>
      </w:r>
      <w:r w:rsidRPr="00F365D7">
        <w:rPr>
          <w:rFonts w:eastAsia="方正仿宋_GBK" w:hint="eastAsia"/>
          <w:color w:val="C2BFC7"/>
          <w:sz w:val="32"/>
          <w:szCs w:val="32"/>
          <w:lang w:val="en-US" w:eastAsia="en-US" w:bidi="en-US"/>
        </w:rPr>
        <w:t>•</w:t>
      </w:r>
    </w:p>
    <w:p w:rsidR="00F2516D" w:rsidRPr="00F365D7" w:rsidRDefault="00456474">
      <w:pPr>
        <w:pStyle w:val="11"/>
        <w:shd w:val="clear" w:color="auto" w:fill="auto"/>
        <w:spacing w:after="200"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群众关切问题。</w:t>
      </w:r>
    </w:p>
    <w:p w:rsidR="00F2516D" w:rsidRPr="00F365D7" w:rsidRDefault="0045647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后期处置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6.1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善后处理</w:t>
      </w:r>
    </w:p>
    <w:p w:rsidR="00F2516D" w:rsidRPr="00F365D7" w:rsidRDefault="00456474">
      <w:pPr>
        <w:pStyle w:val="11"/>
        <w:shd w:val="clear" w:color="auto" w:fill="auto"/>
        <w:spacing w:after="100"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煤矿事故处置结束后，蓼子乡人民政府、县政府有关部门要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按规定及时调拨救助资金和物资，迅速做好环境污染消除工作；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事故伤亡人员由善后处理组负责按照国家有关规定给予治疗和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抚恤；对应急处置中的伤亡人员、工作人员，以及紧急调集、征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用有关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单位和个人的物资，依法依规给予抚恤、补助或补偿。善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后工作方案，报县政府同意后组织实施。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5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6.2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社会救助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有关部门和单位要加强对社会捐赠物资的接收、登记和统计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管理工作，及时向社会公布有关信息。司法部门组织法律援助机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构和有关社会力量为突发事件涉及的人员依法提供法律援助，维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护其合法权益。蓼子乡人民政府以及团县委、县红十字会等人民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团体，协助县卫生健康委等有关部门开展心理咨询、抚慰等心理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危机干预工作。</w:t>
      </w:r>
    </w:p>
    <w:p w:rsidR="00F2516D" w:rsidRPr="00F365D7" w:rsidRDefault="00456474">
      <w:pPr>
        <w:pStyle w:val="32"/>
        <w:keepNext/>
        <w:keepLines/>
        <w:shd w:val="clear" w:color="auto" w:fill="auto"/>
        <w:spacing w:line="561" w:lineRule="exact"/>
        <w:ind w:firstLine="580"/>
        <w:rPr>
          <w:rFonts w:ascii="方正仿宋_GBK" w:eastAsia="方正仿宋_GBK" w:hint="eastAsia"/>
        </w:rPr>
      </w:pPr>
      <w:bookmarkStart w:id="10" w:name="bookmark12"/>
      <w:bookmarkStart w:id="11" w:name="bookmark13"/>
      <w:r w:rsidRPr="00F365D7">
        <w:rPr>
          <w:rFonts w:ascii="方正仿宋_GBK" w:eastAsia="方正仿宋_GBK" w:hAnsi="Times New Roman" w:cs="Times New Roman" w:hint="eastAsia"/>
        </w:rPr>
        <w:t xml:space="preserve">6.3 </w:t>
      </w:r>
      <w:r w:rsidRPr="00F365D7">
        <w:rPr>
          <w:rFonts w:ascii="方正仿宋_GBK" w:eastAsia="方正仿宋_GBK" w:hint="eastAsia"/>
        </w:rPr>
        <w:t>保险</w:t>
      </w:r>
      <w:bookmarkEnd w:id="10"/>
      <w:bookmarkEnd w:id="11"/>
    </w:p>
    <w:p w:rsidR="00F2516D" w:rsidRPr="00F365D7" w:rsidRDefault="00456474">
      <w:pPr>
        <w:pStyle w:val="11"/>
        <w:shd w:val="clear" w:color="auto" w:fill="auto"/>
        <w:spacing w:line="561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煤矿事故发生后，保险监管机构要督促有关保险公司及时开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展保险受理、按规定做好赔付工作。</w:t>
      </w:r>
    </w:p>
    <w:p w:rsidR="00F2516D" w:rsidRPr="00F365D7" w:rsidRDefault="00456474">
      <w:pPr>
        <w:pStyle w:val="22"/>
        <w:shd w:val="clear" w:color="auto" w:fill="auto"/>
        <w:spacing w:line="180" w:lineRule="auto"/>
        <w:ind w:firstLine="0"/>
        <w:jc w:val="center"/>
        <w:rPr>
          <w:rFonts w:ascii="方正仿宋_GBK" w:eastAsia="方正仿宋_GBK" w:hint="eastAsia"/>
        </w:rPr>
      </w:pPr>
      <w:r w:rsidRPr="00F365D7">
        <w:rPr>
          <w:rFonts w:ascii="方正仿宋_GBK" w:eastAsia="方正仿宋_GBK" w:hint="eastAsia"/>
          <w:b/>
          <w:bCs/>
          <w:color w:val="C2BFC7"/>
          <w:lang w:val="en-US" w:bidi="en-US"/>
        </w:rPr>
        <w:t>r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6.4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事故调查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按照《生产安全事故报告和调查处理条例》等有关规定成立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或协助成立调查组，查明事故经过、原因、性质、人员伤亡、经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济损失等情况，确定事故责任，提出处理建议和防范整改措施，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形成调查报告。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6.5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总结评估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现场处置指挥部完成事故或险情的应急处置与救援后，应当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对应急处置与救援工作进行总结评估，总结经验教训，分析查找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问题，提出整改措施，形成应急处置总结评估报告。</w:t>
      </w:r>
    </w:p>
    <w:p w:rsidR="00F2516D" w:rsidRPr="00F365D7" w:rsidRDefault="00456474">
      <w:pPr>
        <w:pStyle w:val="11"/>
        <w:numPr>
          <w:ilvl w:val="0"/>
          <w:numId w:val="1"/>
        </w:numPr>
        <w:shd w:val="clear" w:color="auto" w:fill="auto"/>
        <w:spacing w:line="561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应急保障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7.1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队伍保障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5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应急处置队伍包括依托公安、武警、民兵以及消防队伍组建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的综合应急救援队伍、由政府有关部门组建的专业应急救援队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伍；由基层组织、企事业单位和村（居）委会等组建的基层应急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救援队伍。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煤矿事故发生后，队伍调动程序如下：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第一时间救援队伍：在事故初发阶段以事故单位救援人员及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蓼子乡人民政府调动的救援力量为主；响应启动后根据现场处置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指挥部的统一部署和调动组织开展应急救援抢险。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煤矿事故应急救援以煤矿专业应急救援队伍（临近的开州区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矿山救护队）为主，县消防综合救援大队、事故发生煤矿应急救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援队伍协助。</w:t>
      </w:r>
    </w:p>
    <w:p w:rsidR="00F2516D" w:rsidRPr="00F365D7" w:rsidRDefault="00456474">
      <w:pPr>
        <w:pStyle w:val="11"/>
        <w:shd w:val="clear" w:color="auto" w:fill="auto"/>
        <w:spacing w:after="180" w:line="561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外部支援：根据事故现场情况需外部力量支援时，由县专项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应急指挥部报市政府协调实施。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7.2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物资装备保障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县应急局要牵头建立和完善煤矿生产安全事故的应急物资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保障、储备体系和调度机制。根据煤矿企业的实际情况，合理配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备应急救援物</w:t>
      </w:r>
      <w:r w:rsidRPr="00F365D7">
        <w:rPr>
          <w:rFonts w:ascii="方正仿宋_GBK" w:eastAsia="方正仿宋_GBK" w:hint="eastAsia"/>
          <w:sz w:val="32"/>
          <w:szCs w:val="32"/>
        </w:rPr>
        <w:t>资装备种类和数量，建立健全煤矿救援装备数据库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和有关维护制度。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5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）灭火等专用车辆由县消防综合救援大队负责统一调动；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）抢救用吊车、铲车、挖掘机、推土机等大型机械以应</w:t>
      </w:r>
    </w:p>
    <w:p w:rsidR="00F2516D" w:rsidRPr="00F365D7" w:rsidRDefault="00456474">
      <w:pPr>
        <w:pStyle w:val="11"/>
        <w:shd w:val="clear" w:color="auto" w:fill="auto"/>
        <w:spacing w:line="561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急局统一调配协调、蓼子乡镇人民政府配合协调解决；</w:t>
      </w:r>
    </w:p>
    <w:p w:rsidR="00F2516D" w:rsidRPr="00F365D7" w:rsidRDefault="00456474">
      <w:pPr>
        <w:pStyle w:val="11"/>
        <w:shd w:val="clear" w:color="auto" w:fill="auto"/>
        <w:spacing w:after="80" w:line="561" w:lineRule="exact"/>
        <w:ind w:firstLine="620"/>
        <w:rPr>
          <w:rFonts w:ascii="方正仿宋_GBK" w:eastAsia="方正仿宋_GBK" w:hint="eastAsia"/>
          <w:sz w:val="32"/>
          <w:szCs w:val="32"/>
        </w:rPr>
        <w:sectPr w:rsidR="00F2516D" w:rsidRPr="00F365D7">
          <w:footerReference w:type="even" r:id="rId11"/>
          <w:footerReference w:type="default" r:id="rId12"/>
          <w:type w:val="continuous"/>
          <w:pgSz w:w="11900" w:h="16840"/>
          <w:pgMar w:top="2068" w:right="1282" w:bottom="2074" w:left="1507" w:header="0" w:footer="3" w:gutter="0"/>
          <w:cols w:space="720"/>
          <w:noEndnote/>
          <w:docGrid w:linePitch="360"/>
        </w:sect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F365D7">
        <w:rPr>
          <w:rFonts w:ascii="方正仿宋_GBK" w:eastAsia="方正仿宋_GBK" w:hint="eastAsia"/>
          <w:sz w:val="32"/>
          <w:szCs w:val="32"/>
        </w:rPr>
        <w:t>）抢救用客运、货运等运输车辆以县交通局为主协调解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决；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F365D7">
        <w:rPr>
          <w:rFonts w:ascii="方正仿宋_GBK" w:eastAsia="方正仿宋_GBK" w:hint="eastAsia"/>
          <w:sz w:val="32"/>
          <w:szCs w:val="32"/>
        </w:rPr>
        <w:t>）现场医疗救护车辆、医务人员及应急药品器械由县卫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生健康委负责协调解决；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F365D7">
        <w:rPr>
          <w:rFonts w:ascii="方正仿宋_GBK" w:eastAsia="方正仿宋_GBK" w:hint="eastAsia"/>
          <w:sz w:val="32"/>
          <w:szCs w:val="32"/>
        </w:rPr>
        <w:t>）各救援队伍应根据煤矿事故特点，合理配备配置防护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器材；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F365D7">
        <w:rPr>
          <w:rFonts w:ascii="方正仿宋_GBK" w:eastAsia="方正仿宋_GBK" w:hint="eastAsia"/>
          <w:sz w:val="32"/>
          <w:szCs w:val="32"/>
        </w:rPr>
        <w:t>）县规划自然资源局、县生态环境局等有关部门根据任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务需要，配备必要的防护器材；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7</w:t>
      </w:r>
      <w:r w:rsidRPr="00F365D7">
        <w:rPr>
          <w:rFonts w:ascii="方正仿宋_GBK" w:eastAsia="方正仿宋_GBK" w:hint="eastAsia"/>
          <w:sz w:val="32"/>
          <w:szCs w:val="32"/>
        </w:rPr>
        <w:t>）现场抢救专用防护器材（防毒面具、各种呼吸器、防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护服）由事故发生煤矿企业、县消防综合救援大队、专兼职救援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队伍及现场相关部门自备；</w:t>
      </w:r>
    </w:p>
    <w:p w:rsidR="00F2516D" w:rsidRPr="00F365D7" w:rsidRDefault="00456474">
      <w:pPr>
        <w:pStyle w:val="11"/>
        <w:shd w:val="clear" w:color="auto" w:fill="auto"/>
        <w:spacing w:after="140"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8</w:t>
      </w:r>
      <w:r w:rsidRPr="00F365D7">
        <w:rPr>
          <w:rFonts w:ascii="方正仿宋_GBK" w:eastAsia="方正仿宋_GBK" w:hint="eastAsia"/>
          <w:sz w:val="32"/>
          <w:szCs w:val="32"/>
        </w:rPr>
        <w:t>）蓼子乡人民政府负责抢险人员所需生活物资供应。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7.3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通信保障</w:t>
      </w:r>
    </w:p>
    <w:p w:rsidR="00F2516D" w:rsidRPr="00F365D7" w:rsidRDefault="00456474">
      <w:pPr>
        <w:pStyle w:val="11"/>
        <w:shd w:val="clear" w:color="auto" w:fill="auto"/>
        <w:spacing w:after="140" w:line="560" w:lineRule="exact"/>
        <w:ind w:firstLine="60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根据救援实际需要，由县经济信息委协调县通信公司负责通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信和信息保障。各成员单位要指定负责日常联络工作人员，充分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利用网络通信手段，保障网络通信畅通。县专项应急指挥部各成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员单位实行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24</w:t>
      </w:r>
      <w:r w:rsidRPr="00F365D7">
        <w:rPr>
          <w:rFonts w:ascii="方正仿宋_GBK" w:eastAsia="方正仿宋_GBK" w:hint="eastAsia"/>
          <w:sz w:val="32"/>
          <w:szCs w:val="32"/>
        </w:rPr>
        <w:t>小时值班制度，随时接收、处理事故报告信息。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7.4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交通运输保障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县公安局、县交通局、县公安交巡警大队等部门要健全公路、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航空等运输保障体系，保障应急所需人员（含伤员）、物资、装</w:t>
      </w:r>
    </w:p>
    <w:p w:rsidR="00F2516D" w:rsidRPr="00F365D7" w:rsidRDefault="00456474">
      <w:pPr>
        <w:pStyle w:val="11"/>
        <w:shd w:val="clear" w:color="auto" w:fill="auto"/>
        <w:spacing w:after="140"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备、器材等的运输，确保应急抢险交通工具优先通行。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lastRenderedPageBreak/>
        <w:t xml:space="preserve">7.5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治安保障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县公安局组织事故现场安全警戒和治安、交通管理，加强对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重点场所、重点物资设备的防范保护，及时疏散群众，维持现场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治安、交通秩序。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7.6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医疗卫生保障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县卫生健康委负责组织医疗卫生队伍及时赶赴事故现场开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展医疗救治和有关区域的疾病预防控制工作。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7.7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技术支持保障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县应急局要依托市级煤矿应急救援专家库专家，充分发挥专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业救援力量和专家在煤矿生产安全事故应急救援工作中的重要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作用。要加强对煤矿先进适用技术和装备的推广应用，提高生产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安全事故预防预警和应急处置能力。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7.8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资金和物资保障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煤矿企业应做好必要的应急救援资金储备，应急救援资金首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先由事故责任单位承</w:t>
      </w:r>
      <w:r w:rsidRPr="00F365D7">
        <w:rPr>
          <w:rFonts w:ascii="方正仿宋_GBK" w:eastAsia="方正仿宋_GBK" w:hint="eastAsia"/>
          <w:sz w:val="32"/>
          <w:szCs w:val="32"/>
        </w:rPr>
        <w:t>担，事故责任单位暂时无力承担的，由县财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政局按照规定程序落实所需资金，提供必要的资金保障。</w:t>
      </w:r>
    </w:p>
    <w:p w:rsidR="00F2516D" w:rsidRPr="00F365D7" w:rsidRDefault="00456474">
      <w:pPr>
        <w:pStyle w:val="11"/>
        <w:numPr>
          <w:ilvl w:val="0"/>
          <w:numId w:val="1"/>
        </w:numPr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宣传、培训和演练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eastAsia="en-US" w:bidi="en-US"/>
        </w:rPr>
        <w:t xml:space="preserve">8.1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宣传、培训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蓼子乡人民政府、县级有关部门可利用新闻媒体、网站、报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刊、举办专题培训班等多种形式，广泛开展煤矿安全法律法规和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事故应急知识的宣传、培训和教育活动，督促煤矿企业开展内部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安全教育和应急培训，提高从业人员和社会公众的安全意识与应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急处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置能力。</w:t>
      </w:r>
    </w:p>
    <w:p w:rsidR="00F2516D" w:rsidRPr="00F365D7" w:rsidRDefault="00456474">
      <w:pPr>
        <w:pStyle w:val="11"/>
        <w:shd w:val="clear" w:color="auto" w:fill="auto"/>
        <w:spacing w:after="160"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预案发布后，县专项应急指挥部办公室要对相关指挥员、应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急救援队伍进行预案解读培训，使其熟悉应急职责、响应程序和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处置措施，切实提高应急联动处置能力。</w:t>
      </w:r>
    </w:p>
    <w:p w:rsidR="00F2516D" w:rsidRPr="00F365D7" w:rsidRDefault="00456474">
      <w:pPr>
        <w:pStyle w:val="32"/>
        <w:keepNext/>
        <w:keepLines/>
        <w:shd w:val="clear" w:color="auto" w:fill="auto"/>
        <w:ind w:firstLine="620"/>
        <w:rPr>
          <w:rFonts w:ascii="方正仿宋_GBK" w:eastAsia="方正仿宋_GBK" w:hint="eastAsia"/>
        </w:rPr>
      </w:pPr>
      <w:bookmarkStart w:id="12" w:name="bookmark14"/>
      <w:bookmarkStart w:id="13" w:name="bookmark15"/>
      <w:r w:rsidRPr="00F365D7">
        <w:rPr>
          <w:rFonts w:ascii="方正仿宋_GBK" w:eastAsia="方正仿宋_GBK" w:hAnsi="Times New Roman" w:cs="Times New Roman" w:hint="eastAsia"/>
        </w:rPr>
        <w:t xml:space="preserve">8.2 </w:t>
      </w:r>
      <w:r w:rsidRPr="00F365D7">
        <w:rPr>
          <w:rFonts w:ascii="方正仿宋_GBK" w:eastAsia="方正仿宋_GBK" w:hint="eastAsia"/>
        </w:rPr>
        <w:t>演练</w:t>
      </w:r>
      <w:bookmarkEnd w:id="12"/>
      <w:bookmarkEnd w:id="13"/>
    </w:p>
    <w:p w:rsidR="00F2516D" w:rsidRPr="00F365D7" w:rsidRDefault="00456474">
      <w:pPr>
        <w:pStyle w:val="11"/>
        <w:shd w:val="clear" w:color="auto" w:fill="auto"/>
        <w:spacing w:after="200"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县专项应急指挥部办公室负责制订年度应急演练计划，因地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制宜组织开展多种形式的演练，按规定做好演练评估工作。县煤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矿事故应急预案由县应急局负责至少每两年组织一次演练。辖区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内煤矿企业应当至少每半年组织一次生产安全事故应急预案演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练，其演练方案、演练音像（图片）等资料要及时归档备查，并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将演练情况报送所在地乡镇以上地方人民政府负有安全生产监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督管理职责的部门。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9.</w:t>
      </w:r>
      <w:r w:rsidRPr="00F365D7">
        <w:rPr>
          <w:rFonts w:ascii="方正仿宋_GBK" w:eastAsia="方正仿宋_GBK" w:hint="eastAsia"/>
          <w:sz w:val="32"/>
          <w:szCs w:val="32"/>
        </w:rPr>
        <w:t>附则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9.1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责任与奖惩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对煤矿事故应急处置工作推诿扯皮、不作为，信息报告中迟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报、漏报、谎报、瞒报，现场处置中失职、渎职，信息发布舆论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引导不力，以及应急准备中对责任应尽未尽并造成严重后果等不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履行或不当履行法定职责的，由有关部门依法追究责任。</w:t>
      </w:r>
    </w:p>
    <w:p w:rsidR="00F2516D" w:rsidRPr="00F365D7" w:rsidRDefault="00456474">
      <w:pPr>
        <w:pStyle w:val="11"/>
        <w:shd w:val="clear" w:color="auto" w:fill="auto"/>
        <w:spacing w:after="160"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对在事故应急工作中做出突出贡献的集体和个人，依据有关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规定给予表彰。</w:t>
      </w:r>
    </w:p>
    <w:p w:rsidR="00F2516D" w:rsidRPr="00F365D7" w:rsidRDefault="00456474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9.2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预案制定</w:t>
      </w:r>
    </w:p>
    <w:p w:rsidR="00F2516D" w:rsidRPr="00F365D7" w:rsidRDefault="00456474">
      <w:pPr>
        <w:pStyle w:val="11"/>
        <w:shd w:val="clear" w:color="auto" w:fill="auto"/>
        <w:spacing w:after="160"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本预案由县应急局负责制定、管理、实施。蓼子乡人民政府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参照本预案，结合实际情况，制订本辖区煤矿事故应急预案，报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县专项应急指挥部办公室备案。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9.3 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预案修订</w:t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县应急局组织县政府有关部门根据有关法律法规、煤矿风险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评估、应急演练、应急处置、重要应急资源等情</w:t>
      </w:r>
      <w:r w:rsidRPr="00F365D7">
        <w:rPr>
          <w:rFonts w:ascii="方正仿宋_GBK" w:eastAsia="方正仿宋_GBK" w:hint="eastAsia"/>
          <w:sz w:val="32"/>
          <w:szCs w:val="32"/>
        </w:rPr>
        <w:t>况适时进行修订，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至少每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3 </w:t>
      </w:r>
      <w:r w:rsidRPr="00F365D7">
        <w:rPr>
          <w:rFonts w:ascii="方正仿宋_GBK" w:eastAsia="方正仿宋_GBK" w:hint="eastAsia"/>
          <w:sz w:val="32"/>
          <w:szCs w:val="32"/>
        </w:rPr>
        <w:t>年对本预案开展一次全面评估、修订工作，实现预案可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持续管理。</w:t>
      </w:r>
    </w:p>
    <w:p w:rsidR="00F2516D" w:rsidRPr="00F365D7" w:rsidRDefault="00456474">
      <w:pPr>
        <w:pStyle w:val="11"/>
        <w:shd w:val="clear" w:color="auto" w:fill="auto"/>
        <w:tabs>
          <w:tab w:val="left" w:pos="1263"/>
        </w:tabs>
        <w:spacing w:line="558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9.4</w:t>
      </w: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ab/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预案解释</w:t>
      </w:r>
    </w:p>
    <w:p w:rsidR="00F2516D" w:rsidRPr="00F365D7" w:rsidRDefault="00456474">
      <w:pPr>
        <w:pStyle w:val="11"/>
        <w:shd w:val="clear" w:color="auto" w:fill="auto"/>
        <w:spacing w:line="558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本预案由县应急局负责解释。</w:t>
      </w:r>
    </w:p>
    <w:p w:rsidR="00F2516D" w:rsidRPr="00F365D7" w:rsidRDefault="00456474">
      <w:pPr>
        <w:pStyle w:val="11"/>
        <w:shd w:val="clear" w:color="auto" w:fill="auto"/>
        <w:tabs>
          <w:tab w:val="left" w:pos="1248"/>
        </w:tabs>
        <w:spacing w:line="558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9.5</w:t>
      </w:r>
      <w:r w:rsidRPr="00F365D7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ab/>
      </w:r>
      <w:r w:rsidRPr="00F365D7">
        <w:rPr>
          <w:rFonts w:ascii="方正仿宋_GBK" w:eastAsia="方正仿宋_GBK" w:hint="eastAsia"/>
          <w:b/>
          <w:bCs/>
          <w:sz w:val="32"/>
          <w:szCs w:val="32"/>
        </w:rPr>
        <w:t>实施时间</w:t>
      </w:r>
    </w:p>
    <w:p w:rsidR="00F2516D" w:rsidRPr="00F365D7" w:rsidRDefault="00456474">
      <w:pPr>
        <w:pStyle w:val="11"/>
        <w:shd w:val="clear" w:color="auto" w:fill="auto"/>
        <w:spacing w:after="340" w:line="558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本预案自发布之日起施行。原《城口县煤矿事故应急预案》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同时废止。</w:t>
      </w:r>
    </w:p>
    <w:p w:rsidR="00F2516D" w:rsidRPr="00F365D7" w:rsidRDefault="00456474">
      <w:pPr>
        <w:pStyle w:val="11"/>
        <w:shd w:val="clear" w:color="auto" w:fill="auto"/>
        <w:spacing w:line="240" w:lineRule="auto"/>
        <w:ind w:left="2120"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color w:val="C2BFC7"/>
          <w:sz w:val="32"/>
          <w:szCs w:val="32"/>
        </w:rPr>
        <w:t>,,</w:t>
      </w:r>
      <w:r w:rsidRPr="00F365D7">
        <w:rPr>
          <w:rFonts w:ascii="方正仿宋_GBK" w:eastAsia="方正仿宋_GBK" w:hint="eastAsia"/>
          <w:color w:val="C2BFC7"/>
          <w:sz w:val="32"/>
          <w:szCs w:val="32"/>
        </w:rPr>
        <w:t>址艸”</w:t>
      </w:r>
    </w:p>
    <w:p w:rsidR="00F2516D" w:rsidRPr="00F365D7" w:rsidRDefault="00456474">
      <w:pPr>
        <w:pStyle w:val="11"/>
        <w:shd w:val="clear" w:color="auto" w:fill="auto"/>
        <w:spacing w:line="240" w:lineRule="auto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附件：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1.</w:t>
      </w:r>
      <w:r w:rsidRPr="00F365D7">
        <w:rPr>
          <w:rFonts w:ascii="方正仿宋_GBK" w:eastAsia="方正仿宋_GBK" w:hint="eastAsia"/>
          <w:sz w:val="32"/>
          <w:szCs w:val="32"/>
        </w:rPr>
        <w:t>城口县煤矿安全事故应急处置指挥部成员单位和工作职责</w:t>
      </w:r>
    </w:p>
    <w:p w:rsidR="00F2516D" w:rsidRPr="00F365D7" w:rsidRDefault="00456474">
      <w:pPr>
        <w:pStyle w:val="11"/>
        <w:numPr>
          <w:ilvl w:val="0"/>
          <w:numId w:val="4"/>
        </w:numPr>
        <w:shd w:val="clear" w:color="auto" w:fill="auto"/>
        <w:spacing w:line="558" w:lineRule="exact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城口县煤矿事故专项应急处置指挥部成员联系方式</w:t>
      </w:r>
    </w:p>
    <w:p w:rsidR="00F2516D" w:rsidRPr="00F365D7" w:rsidRDefault="00456474">
      <w:pPr>
        <w:pStyle w:val="11"/>
        <w:numPr>
          <w:ilvl w:val="0"/>
          <w:numId w:val="4"/>
        </w:numPr>
        <w:shd w:val="clear" w:color="auto" w:fill="auto"/>
        <w:spacing w:line="558" w:lineRule="exact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城口县各乡镇人民政府（街道办事处）应急联系方式</w:t>
      </w:r>
    </w:p>
    <w:p w:rsidR="00F2516D" w:rsidRPr="00F365D7" w:rsidRDefault="00456474">
      <w:pPr>
        <w:pStyle w:val="11"/>
        <w:numPr>
          <w:ilvl w:val="0"/>
          <w:numId w:val="4"/>
        </w:numPr>
        <w:shd w:val="clear" w:color="auto" w:fill="auto"/>
        <w:spacing w:line="558" w:lineRule="exact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城口县煤矿事故依托市级应急专家库专家名单</w:t>
      </w:r>
    </w:p>
    <w:p w:rsidR="00F2516D" w:rsidRPr="00F365D7" w:rsidRDefault="00456474">
      <w:pPr>
        <w:pStyle w:val="11"/>
        <w:numPr>
          <w:ilvl w:val="0"/>
          <w:numId w:val="4"/>
        </w:numPr>
        <w:shd w:val="clear" w:color="auto" w:fill="auto"/>
        <w:spacing w:line="558" w:lineRule="exact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城口县煤矿应急救援队技术装备清单</w:t>
      </w:r>
    </w:p>
    <w:p w:rsidR="00F2516D" w:rsidRPr="00F365D7" w:rsidRDefault="00456474">
      <w:pPr>
        <w:pStyle w:val="11"/>
        <w:numPr>
          <w:ilvl w:val="0"/>
          <w:numId w:val="4"/>
        </w:numPr>
        <w:shd w:val="clear" w:color="auto" w:fill="auto"/>
        <w:spacing w:line="558" w:lineRule="exact"/>
        <w:ind w:left="1620"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城口县煤矿安全风险主要防控措施</w:t>
      </w:r>
    </w:p>
    <w:p w:rsidR="00F2516D" w:rsidRPr="00F365D7" w:rsidRDefault="00456474">
      <w:pPr>
        <w:pStyle w:val="11"/>
        <w:numPr>
          <w:ilvl w:val="0"/>
          <w:numId w:val="4"/>
        </w:numPr>
        <w:shd w:val="clear" w:color="auto" w:fill="auto"/>
        <w:spacing w:line="558" w:lineRule="exact"/>
        <w:ind w:left="1620" w:firstLine="0"/>
        <w:rPr>
          <w:rFonts w:ascii="方正仿宋_GBK" w:eastAsia="方正仿宋_GBK" w:hint="eastAsia"/>
          <w:sz w:val="32"/>
          <w:szCs w:val="32"/>
        </w:rPr>
        <w:sectPr w:rsidR="00F2516D" w:rsidRPr="00F365D7">
          <w:footerReference w:type="even" r:id="rId13"/>
          <w:footerReference w:type="default" r:id="rId14"/>
          <w:type w:val="continuous"/>
          <w:pgSz w:w="11900" w:h="16840"/>
          <w:pgMar w:top="2068" w:right="1282" w:bottom="2074" w:left="1507" w:header="0" w:footer="3" w:gutter="0"/>
          <w:cols w:space="720"/>
          <w:noEndnote/>
          <w:docGrid w:linePitch="360"/>
        </w:sectPr>
      </w:pPr>
      <w:r w:rsidRPr="00F365D7">
        <w:rPr>
          <w:rFonts w:ascii="方正仿宋_GBK" w:eastAsia="方正仿宋_GBK" w:hint="eastAsia"/>
          <w:sz w:val="32"/>
          <w:szCs w:val="32"/>
        </w:rPr>
        <w:t>应急响应和处置流程图</w:t>
      </w:r>
    </w:p>
    <w:p w:rsidR="00F2516D" w:rsidRPr="00F365D7" w:rsidRDefault="00456474">
      <w:pPr>
        <w:pStyle w:val="11"/>
        <w:shd w:val="clear" w:color="auto" w:fill="auto"/>
        <w:spacing w:after="6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</w:p>
    <w:p w:rsidR="00F2516D" w:rsidRPr="00F365D7" w:rsidRDefault="00456474">
      <w:pPr>
        <w:pStyle w:val="24"/>
        <w:keepNext/>
        <w:keepLines/>
        <w:shd w:val="clear" w:color="auto" w:fill="auto"/>
        <w:rPr>
          <w:rFonts w:ascii="方正仿宋_GBK" w:eastAsia="方正仿宋_GBK" w:hint="eastAsia"/>
          <w:sz w:val="32"/>
          <w:szCs w:val="32"/>
        </w:rPr>
      </w:pPr>
      <w:bookmarkStart w:id="14" w:name="bookmark16"/>
      <w:bookmarkStart w:id="15" w:name="bookmark17"/>
      <w:r w:rsidRPr="00F365D7">
        <w:rPr>
          <w:rFonts w:ascii="方正仿宋_GBK" w:eastAsia="方正仿宋_GBK" w:hint="eastAsia"/>
          <w:sz w:val="32"/>
          <w:szCs w:val="32"/>
        </w:rPr>
        <w:t>城口县煤矿事故专项应急处置指挥部及成员工作职责</w:t>
      </w:r>
      <w:bookmarkEnd w:id="14"/>
      <w:bookmarkEnd w:id="15"/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一、县专项应急指挥部职责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负责贯彻落实法律法规，分析、研究煤矿事故处置工作重大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问题及重要决策事项；组织较大煤矿事故应急处置；负责重大、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特别重大煤矿事故的先期处置，待市指挥部到达事发地后，向市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指挥部现场移交指挥权；对于敏感的、可能有次生或衍生危害性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的煤矿事</w:t>
      </w:r>
      <w:r w:rsidRPr="00F365D7">
        <w:rPr>
          <w:rFonts w:ascii="方正仿宋_GBK" w:eastAsia="方正仿宋_GBK" w:hint="eastAsia"/>
          <w:sz w:val="32"/>
          <w:szCs w:val="32"/>
        </w:rPr>
        <w:t>故或预警信息，加强监测，视情组织专家会商研判，按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规定做好信息报告、预警和应急响应，必要时提升响应级别；负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责县专项应急指挥部所属应急救援队伍建设培训、应急物资的储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备管理工作；根据煤矿事故的发生、发展趋势，决定启动、终止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应急响应，负责组建现场指挥部；指导蓼子乡人民政府做好煤矿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一般事故的应对处置工作。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二、县专项应急指挥部办公室职责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负责组织落实本指挥部决定；组织、协调成员单位按照预案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和职责开展煤矿事故应急处置工作；负责全县煤矿应急预案的编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制、修订、演练与管理；建立煤矿事故信息收集制度，按照规定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做</w:t>
      </w:r>
      <w:r w:rsidRPr="00F365D7">
        <w:rPr>
          <w:rFonts w:ascii="方正仿宋_GBK" w:eastAsia="方正仿宋_GBK" w:hint="eastAsia"/>
          <w:sz w:val="32"/>
          <w:szCs w:val="32"/>
        </w:rPr>
        <w:t>好信息报告工作；负责协调煤矿事故的信息发布和舆情引导工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作；负责专家组的日常管理和联系工作；配合县政府做好辖区内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煤矿一般、较大生产安全事故的应对处置工作；负责向市煤监局、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市应急局和县委、县政府报告事故和救援情况；完成专项应急指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挥部交办的其他任务。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三、成员单位及其职责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县专项应急指挥部成员单位主要包括县应急局、县规划自然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资源局、县委组织部、县委宣传部、县发展改革委、县教委、县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经济信息委、县公安局、县民政局、县财政局、县生态环境局、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县气象局、县住房城乡建委、县林业局、县市场监管局、县人力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社保局、县交通局、县水利局、县纪委监委、县司法局、县农业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农村委、县商务委、县文化旅游委、县卫生健康委、县人武部、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县武警中队、县总工会、团县委、县红十字会、县消防综合救援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大队、县公安交巡警大队、万州银监分局城口办事处、县融媒体</w:t>
      </w:r>
    </w:p>
    <w:p w:rsidR="00F2516D" w:rsidRPr="00F365D7" w:rsidRDefault="00456474">
      <w:pPr>
        <w:pStyle w:val="40"/>
        <w:shd w:val="clear" w:color="auto" w:fill="auto"/>
        <w:ind w:left="20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,</w:t>
      </w:r>
      <w:r w:rsidRPr="00F365D7">
        <w:rPr>
          <w:rFonts w:ascii="方正仿宋_GBK" w:eastAsia="方正仿宋_GBK" w:hint="eastAsia"/>
          <w:sz w:val="32"/>
          <w:szCs w:val="32"/>
        </w:rPr>
        <w:t>、</w:t>
      </w:r>
      <w:r w:rsidRPr="00F365D7">
        <w:rPr>
          <w:rFonts w:ascii="方正仿宋_GBK" w:eastAsia="方正仿宋_GBK" w:hAnsi="Arial" w:cs="Arial" w:hint="eastAsia"/>
          <w:i w:val="0"/>
          <w:iCs w:val="0"/>
          <w:sz w:val="32"/>
          <w:szCs w:val="32"/>
          <w:lang w:val="en-US" w:bidi="en-US"/>
        </w:rPr>
        <w:t>r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中心、国网城口供电公司、相关通讯公司、相关保险公司及事发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地乡镇人民政府（街道办事处）负责人等部门和单位。其各成员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单位职责如下：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县应急局：负责应急管理工作，指导各级各部门应对煤矿生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产安全事故工作。指导应急预案体系建设，建立完善煤矿生产安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全事故应对制度，组织编制县煤矿事故专项应急预案，综合协调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应急预案衔接工作，组织开展预案演练；组织指导协调煤矿生产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安全事故应急救援，承担县应对较大煤矿事故指挥部工作，综合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研判突发事件发展态势并提出应对建议。统一协调指挥全县各类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应急专业队伍，建立应急协调联动机制，推进指挥平台对接；协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调有关部门调动武警部队参与应急救援工作。负责煤矿专业应急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救援力量建设，统筹应急救援力量建设，负责县委、县政府对县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综合性应急救援队伍业务建设、队伍建设的指导和管理</w:t>
      </w:r>
      <w:r w:rsidRPr="00F365D7">
        <w:rPr>
          <w:rFonts w:ascii="方正仿宋_GBK" w:eastAsia="方正仿宋_GBK" w:hint="eastAsia"/>
          <w:sz w:val="32"/>
          <w:szCs w:val="32"/>
        </w:rPr>
        <w:t>的协调组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织，指导有关部门和乡镇人民政府（街道办事处）及社会应急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援力量建设；协助有关专家对应急救援工作进行技术指导。依法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组织开展生产安全事故调查处理，监督事故查处和责任追究落实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情况。依法行使全县安全生产综合监督管理职权，指导协调、监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督检查县政府有关部门和各乡镇人民政府（街道办事处）安全生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产工作，组织开展安全生产巡查、考核工作。承担县政府安全生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产委员会日常工作。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县规划自然资源局：负责协调、参与煤矿生产安全事故应急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救援工作；负责提供事故现场地质灾害、矿山开采、救援措施建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议等有关情况。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县委宣</w:t>
      </w:r>
      <w:r w:rsidRPr="00F365D7">
        <w:rPr>
          <w:rFonts w:ascii="方正仿宋_GBK" w:eastAsia="方正仿宋_GBK" w:hint="eastAsia"/>
          <w:sz w:val="32"/>
          <w:szCs w:val="32"/>
        </w:rPr>
        <w:t>传部、县融媒体中心：负责开展应急新闻报道和新闻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发布工作，做好媒体记者的组织、管理和（网络）舆论引导工作；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负责派出新闻报道人员赶赴事故现场进行报道，必要时召开新闻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发布会通报煤矿安全事故应急救援有关情况。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县经济信息委：负责指导电力、通信行业的安全生产和应急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救援保障工作；将安全应急科技纳入科学技术发展计划，并组织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实施；支持安全应急技术的研究、开发与示范，推动安全应急科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技进步，引导企业增加安全应急研发资金投入。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县发展改革委：负责将安全生产和自然灾害防治工作纳入国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民经济与社会发展规划和产业政策，将应</w:t>
      </w:r>
      <w:r w:rsidRPr="00F365D7">
        <w:rPr>
          <w:rFonts w:ascii="方正仿宋_GBK" w:eastAsia="方正仿宋_GBK" w:hint="eastAsia"/>
          <w:sz w:val="32"/>
          <w:szCs w:val="32"/>
        </w:rPr>
        <w:t>急管理基础设施和技术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体系建设纳入基本建设项目计划，将应急管理救援体系建设纳入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发展计划，并督促、协调有关部门组织实施。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县公安局：负责事故可能危及区域内的警戒管控和交通疏导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工作，维护事故周边区域社会秩序。组织公安系统人员积极开展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救援工作。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县民政局：必要时做好受伤人员及遇难者家属的临时生活救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助，配合乡镇人民政府（街道办事处）开展相应善后工作。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县财政局：负责安全生产专项资金的预算管理，按照专项资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金年度安排方案下达专项资金安排计划。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县生态环境局：负责组织对煤矿事故现场的周边环境进行应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急监测，并根</w:t>
      </w:r>
      <w:r w:rsidRPr="00F365D7">
        <w:rPr>
          <w:rFonts w:ascii="方正仿宋_GBK" w:eastAsia="方正仿宋_GBK" w:hint="eastAsia"/>
          <w:sz w:val="32"/>
          <w:szCs w:val="32"/>
        </w:rPr>
        <w:t>据监测结果及时提出控制、消除环境污染措施的建</w:t>
      </w:r>
    </w:p>
    <w:p w:rsidR="00F2516D" w:rsidRPr="00F365D7" w:rsidRDefault="00456474">
      <w:pPr>
        <w:pStyle w:val="40"/>
        <w:shd w:val="clear" w:color="auto" w:fill="auto"/>
        <w:tabs>
          <w:tab w:val="left" w:pos="1378"/>
        </w:tabs>
        <w:ind w:left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i w:val="0"/>
          <w:iCs w:val="0"/>
          <w:color w:val="000000"/>
          <w:sz w:val="32"/>
          <w:szCs w:val="32"/>
          <w:lang w:val="en-US" w:bidi="en-US"/>
        </w:rPr>
        <w:t>、</w:t>
      </w:r>
      <w:r w:rsidRPr="00F365D7">
        <w:rPr>
          <w:rFonts w:ascii="方正仿宋_GBK" w:eastAsia="方正仿宋_GBK" w:hAnsi="Times New Roman" w:cs="Times New Roman" w:hint="eastAsia"/>
          <w:i w:val="0"/>
          <w:iCs w:val="0"/>
          <w:color w:val="000000"/>
          <w:sz w:val="32"/>
          <w:szCs w:val="32"/>
          <w:lang w:val="en-US" w:bidi="en-US"/>
        </w:rPr>
        <w:t>V</w:t>
      </w:r>
      <w:r w:rsidRPr="00F365D7">
        <w:rPr>
          <w:rFonts w:ascii="方正仿宋_GBK" w:eastAsia="方正仿宋_GBK" w:hAnsi="Times New Roman" w:cs="Times New Roman" w:hint="eastAsia"/>
          <w:i w:val="0"/>
          <w:iCs w:val="0"/>
          <w:color w:val="000000"/>
          <w:sz w:val="32"/>
          <w:szCs w:val="32"/>
          <w:lang w:val="en-US" w:bidi="en-US"/>
        </w:rPr>
        <w:tab/>
      </w:r>
      <w:r w:rsidRPr="00F365D7">
        <w:rPr>
          <w:rFonts w:ascii="方正仿宋_GBK" w:eastAsia="方正仿宋_GBK" w:hint="eastAsia"/>
          <w:sz w:val="32"/>
          <w:szCs w:val="32"/>
        </w:rPr>
        <w:t>,,,</w:t>
      </w:r>
      <w:r w:rsidRPr="00F365D7">
        <w:rPr>
          <w:rFonts w:ascii="方正仿宋_GBK" w:eastAsia="方正仿宋_GBK" w:hint="eastAsia"/>
          <w:sz w:val="32"/>
          <w:szCs w:val="32"/>
        </w:rPr>
        <w:t>於</w:t>
      </w:r>
      <w:r w:rsidRPr="00F365D7">
        <w:rPr>
          <w:rFonts w:ascii="方正仿宋_GBK" w:eastAsia="方正仿宋_GBK" w:hint="eastAsia"/>
          <w:sz w:val="32"/>
          <w:szCs w:val="32"/>
        </w:rPr>
        <w:t>"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议。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县气象局：负责提供事故现场或者现场附近的风向、风速、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温度、湿度、气压、雨量等气象资料和进行气象预报。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县住房城乡建委（县人防办）：负责事故灾害应急处置现场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的生活用水保供、移动厕所设置、生活垃圾清运。对危险房屋警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示标志、房屋安全应急管理等监督管理工作进行业务指导。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县市场监管局：负责配合有关部门组织检验机构对事故相关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特种设备的质量检测。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县人力社保局：负责工伤认定和工伤保险待遇确定工作；负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责制定应急抢险救援误工补助标准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县交通局：负责组织协调有关部门做好应急救援交通运输保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障工作；负责组织协调有关部门恢复道路、公路、桥梁等交通基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础设施；负责事故处置中的伤员及救灾物资运送、危险物品转移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等应急运输保障工作。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县纪委监委：立足监督执纪问责和监督调查处置职责，对监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察对象履行安全生产监督管理责任情况实施监督，按照干部管理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权限对安全生产领域违纪违法行为及有关人员进行查处；参加煤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矿事故调查，组织开展对煤矿事故涉及监察对象失职渎职等违纪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违法行为的调查，依纪依法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进行责任追究和调查处理，并对煤矿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事故调查中有关职能部门履职情况实施</w:t>
      </w:r>
      <w:r w:rsidRPr="00F365D7">
        <w:rPr>
          <w:rFonts w:ascii="方正仿宋_GBK" w:eastAsia="方正仿宋_GBK" w:hint="eastAsia"/>
          <w:sz w:val="32"/>
          <w:szCs w:val="32"/>
        </w:rPr>
        <w:t>监督；对煤矿生产安全事</w:t>
      </w:r>
    </w:p>
    <w:p w:rsidR="00F2516D" w:rsidRPr="00F365D7" w:rsidRDefault="00456474">
      <w:pPr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drawing>
          <wp:inline distT="0" distB="0" distL="0" distR="0">
            <wp:extent cx="3511550" cy="48133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5115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县商务委：组织和协调县内应急生活物资供应。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县卫生健康委：负责在煤矿事故现场设置临时医疗急救区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（点）；负责对伤员进行分检及紧急医疗处置，并迅速将需要进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一步救治的伤员转送到指定医院；负责事故现场及相关区域卫生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防疫等工作。负责统计伤亡人员情况。必要时，组织相关部门开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展心理咨询、抚慰等心理危机干预工作。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县人武部：根据需要，负责组织协调驻城口部队和民兵参加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抢险救灾。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县总工会：参加煤矿安全生产事故的调查评估处理；参与监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督和引导煤矿企业开展安全应急教育培训。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县红十字会：组织</w:t>
      </w:r>
      <w:r w:rsidRPr="00F365D7">
        <w:rPr>
          <w:rFonts w:ascii="方正仿宋_GBK" w:eastAsia="方正仿宋_GBK" w:hint="eastAsia"/>
          <w:sz w:val="32"/>
          <w:szCs w:val="32"/>
        </w:rPr>
        <w:t>红十字救援队伍、装备设施和志愿者等参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与抢险救灾和现场救护工作。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县消防综合救援大队：按照国家规定承担重大灾害事故和其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他以抢救人员生命为主的应急救援工作；负责政府（企业）专职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消防队、志愿消防队等消防组织的业务指导和调度指挥。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万州银监分局城口办事处：协同建立灾害救助保险制度，监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督相关保险公司进行理赔工作。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国网城口供电公司：负责电力设施抢险救援和电力供应，保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障电力安全。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left="620" w:firstLine="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相关通讯公司：提供应急通信保障，参与事故应急救援。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相关保险公司：及时开展理赔工作。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事故发生地乡镇人民政府（街道办事处）：负责启动本级事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故应急预案，及时报告事故情况；组织协调应急力量进行先期处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置，第一时间抢救伤员，控制事故态势；为事故应急救援工作提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供后勤保障；负责牵头开展善后处理工作。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其他单位根据职能职责，配合县专项应急指挥部做好煤矿事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故应急救援工作。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四、各工作组及其主要职责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县专项应急指挥部下设综合协调组、现场抢险组、医疗救护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组、警戒保卫组、新闻报道组、后勤保障组、善后处理组、事故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调查组共八个工作组。其主要职责如下：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F365D7">
        <w:rPr>
          <w:rFonts w:ascii="方正仿宋_GBK" w:eastAsia="方正仿宋_GBK" w:hint="eastAsia"/>
          <w:sz w:val="32"/>
          <w:szCs w:val="32"/>
        </w:rPr>
        <w:t>）综合协调组：由县应急局牵头抽调有关部门工作人员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组成。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主要职责：负责综合协调、会议组织、资料收集归档，抢险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救援证件管理，处置信息调度、汇总、上报，与上级工作组的协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调联络等工作。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F365D7">
        <w:rPr>
          <w:rFonts w:ascii="方正仿宋_GBK" w:eastAsia="方正仿宋_GBK" w:hint="eastAsia"/>
          <w:sz w:val="32"/>
          <w:szCs w:val="32"/>
        </w:rPr>
        <w:t>）现场抢险组：由县专项应急指挥部指挥长指派的负责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人任组长，县应急局、县规划自然资源局、县生态环境局、县公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安局、县消防综合救援大队、专兼职应急救援队伍及蓼子乡人民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政府主要负责人参加。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主要职责：召开参与部门和事故单位技术负责人会议，明确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各部门职责分工，指挥、协调现场抢险救援工作；研究制定具体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救援方案，在保证人员安全情况下，组织、指挥抢险队伍实施现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场抢救，确定事</w:t>
      </w:r>
      <w:r w:rsidRPr="00F365D7">
        <w:rPr>
          <w:rFonts w:ascii="方正仿宋_GBK" w:eastAsia="方正仿宋_GBK" w:hint="eastAsia"/>
          <w:sz w:val="32"/>
          <w:szCs w:val="32"/>
        </w:rPr>
        <w:t>故类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型及事故危害、波及范围，向市应急指挥部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提出疏散周边人员等建议；指挥做好现场防火防爆、防中毒窒息、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用电管制等安全监护工作，防止次生灾害；及时向市应急指挥部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办公室报告事故现场情况，落实市应急指挥部有关指示和要求，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协助事故调查，保护事故现场；在事故抢救结束并确认危险已经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消除后，向现专项急指挥部提出终止现场抢险的建议；指导事故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煤矿实施事故现场处置及恢复生产工作。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F365D7">
        <w:rPr>
          <w:rFonts w:ascii="方正仿宋_GBK" w:eastAsia="方正仿宋_GBK" w:hint="eastAsia"/>
          <w:sz w:val="32"/>
          <w:szCs w:val="32"/>
        </w:rPr>
        <w:t>）医疗救护组：由县卫生健康委负责，蓼子乡人民政府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及医疗救护单位、发生事故的煤矿安排有关人员参加。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主要职责：组织调配医务人员、救护车辆及药品器材，在安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全区域对受伤人员实施有效的抢救治疗；及时转移事故现场伤亡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人员，组织专家依据煤矿事故的特性，迅速确定抢救治疗方案；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出现大量危重人员时，迅速分流转送到指定医院，并组织专家作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出伤害程度的判断，及时采取有效措施予以治疗，做好转送接诊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病人的记录，为事故调查及善后处理提供依据。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F365D7">
        <w:rPr>
          <w:rFonts w:ascii="方正仿宋_GBK" w:eastAsia="方正仿宋_GBK" w:hint="eastAsia"/>
          <w:sz w:val="32"/>
          <w:szCs w:val="32"/>
        </w:rPr>
        <w:t>）警戒保卫组：由县公安局负责，县交通局、县民政局、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蓼子乡人民政府等单位参加。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主要职责：负责指挥危险区域内人员疏散转移和安置；组织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治安、交警、当地派出所和蓼子乡人民政府负责事故现场的治安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保卫、危险区域警戒，根据需要，在周边道路实行交通管制，维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持交通秩序；组织人员疏散后的居民区安全保卫工作；确认死亡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人员身份等。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F365D7">
        <w:rPr>
          <w:rFonts w:ascii="方正仿宋_GBK" w:eastAsia="方正仿宋_GBK" w:hint="eastAsia"/>
          <w:sz w:val="32"/>
          <w:szCs w:val="32"/>
        </w:rPr>
        <w:t>）新闻报道组：由县委宣传部负责，县融媒体中心、县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应急局、县公安局、蓼子乡人民政府等单位参加。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主要职责：负责组织撰写煤矿事故新闻发布稿件并对外发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布；负责新闻媒体人员对接；及时发布事故相关信息，防止虚假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信息造成不良影响。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F365D7">
        <w:rPr>
          <w:rFonts w:ascii="方正仿宋_GBK" w:eastAsia="方正仿宋_GBK" w:hint="eastAsia"/>
          <w:sz w:val="32"/>
          <w:szCs w:val="32"/>
        </w:rPr>
        <w:t>）后勤保障组：由县应急局牵头，蓼子乡人民政府负责，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县商务委、县民政局、县交通局、县经济信</w:t>
      </w:r>
      <w:r w:rsidRPr="00F365D7">
        <w:rPr>
          <w:rFonts w:ascii="方正仿宋_GBK" w:eastAsia="方正仿宋_GBK" w:hint="eastAsia"/>
          <w:sz w:val="32"/>
          <w:szCs w:val="32"/>
        </w:rPr>
        <w:t>息委、国网城口供电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公司、中国电信（移动、联通）城口分公司等单位参加。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主要职责：提供应急处置后勤服务；提供必要办公用品和交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通、通信等工具；调集抢险救援所需装备、物资等；保障应急供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电、通信。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7</w:t>
      </w:r>
      <w:r w:rsidRPr="00F365D7">
        <w:rPr>
          <w:rFonts w:ascii="方正仿宋_GBK" w:eastAsia="方正仿宋_GBK" w:hint="eastAsia"/>
          <w:sz w:val="32"/>
          <w:szCs w:val="32"/>
        </w:rPr>
        <w:t>）善后处理组：由县应急局牵头，蓼子乡人民政府负责，</w:t>
      </w:r>
    </w:p>
    <w:p w:rsidR="00F2516D" w:rsidRPr="00F365D7" w:rsidRDefault="00456474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县财政局、县卫生健康委、各保险公司、团县委、县红十字会等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3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单位参加。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left="300" w:firstLine="6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主要职责：开展伤亡人员及家属的安抚、补偿和保险理赔等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善后工作；受伤人员医疗鉴定及后期治疗；恢复正常的生产、生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活秩序；提交事故医疗费用报告。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8</w:t>
      </w:r>
      <w:r w:rsidRPr="00F365D7">
        <w:rPr>
          <w:rFonts w:ascii="方正仿宋_GBK" w:eastAsia="方正仿宋_GBK" w:hint="eastAsia"/>
          <w:sz w:val="32"/>
          <w:szCs w:val="32"/>
        </w:rPr>
        <w:t>）事故调查组：由县应急局牵头，县纪委监委、</w:t>
      </w:r>
      <w:r w:rsidRPr="00F365D7">
        <w:rPr>
          <w:rFonts w:ascii="方正仿宋_GBK" w:eastAsia="方正仿宋_GBK" w:hint="eastAsia"/>
          <w:sz w:val="32"/>
          <w:szCs w:val="32"/>
        </w:rPr>
        <w:t>县公安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30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局等单位参加。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firstLine="92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主要职责：在事故应急抢救的同时，收集现场有关事故物证；</w:t>
      </w:r>
    </w:p>
    <w:p w:rsidR="00F2516D" w:rsidRPr="00F365D7" w:rsidRDefault="00456474">
      <w:pPr>
        <w:pStyle w:val="11"/>
        <w:shd w:val="clear" w:color="auto" w:fill="auto"/>
        <w:spacing w:line="562" w:lineRule="exact"/>
        <w:ind w:left="300"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对事故单位有关人员进行调查询问；分析确认事故原因、事故造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成的人员伤亡及直接经济损失、事故责任、防范措施，提出对有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关责任人员的处理建议，提交事故调查报告。</w:t>
      </w:r>
      <w:r w:rsidRPr="00F365D7">
        <w:rPr>
          <w:rFonts w:ascii="方正仿宋_GBK" w:eastAsia="方正仿宋_GBK" w:hint="eastAsia"/>
          <w:sz w:val="32"/>
          <w:szCs w:val="32"/>
        </w:rPr>
        <w:br w:type="page"/>
      </w:r>
    </w:p>
    <w:p w:rsidR="00F2516D" w:rsidRPr="00F365D7" w:rsidRDefault="00456474">
      <w:pPr>
        <w:pStyle w:val="22"/>
        <w:shd w:val="clear" w:color="auto" w:fill="auto"/>
        <w:spacing w:after="680" w:line="240" w:lineRule="auto"/>
        <w:ind w:firstLine="280"/>
        <w:rPr>
          <w:rFonts w:ascii="方正仿宋_GBK" w:eastAsia="方正仿宋_GBK" w:hint="eastAsia"/>
        </w:rPr>
      </w:pPr>
      <w:r w:rsidRPr="00F365D7">
        <w:rPr>
          <w:rFonts w:ascii="方正仿宋_GBK" w:eastAsia="方正仿宋_GBK" w:hAnsi="MingLiU" w:cs="MingLiU" w:hint="eastAsia"/>
        </w:rPr>
        <w:lastRenderedPageBreak/>
        <w:t>附件</w:t>
      </w:r>
      <w:r w:rsidRPr="00F365D7">
        <w:rPr>
          <w:rFonts w:ascii="方正仿宋_GBK" w:eastAsia="方正仿宋_GBK" w:hint="eastAsia"/>
        </w:rPr>
        <w:t>2</w:t>
      </w:r>
    </w:p>
    <w:p w:rsidR="00F2516D" w:rsidRPr="00F365D7" w:rsidRDefault="00456474">
      <w:pPr>
        <w:pStyle w:val="24"/>
        <w:keepNext/>
        <w:keepLines/>
        <w:shd w:val="clear" w:color="auto" w:fill="auto"/>
        <w:spacing w:after="0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bookmarkStart w:id="16" w:name="bookmark18"/>
      <w:bookmarkStart w:id="17" w:name="bookmark19"/>
      <w:r w:rsidRPr="00F365D7">
        <w:rPr>
          <w:rFonts w:ascii="方正仿宋_GBK" w:eastAsia="方正仿宋_GBK" w:hint="eastAsia"/>
          <w:sz w:val="32"/>
          <w:szCs w:val="32"/>
        </w:rPr>
        <w:t>城口县煤矿事故专项应急处置指挥部成员联系方式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8"/>
        <w:gridCol w:w="989"/>
        <w:gridCol w:w="2040"/>
        <w:gridCol w:w="1790"/>
        <w:gridCol w:w="1699"/>
        <w:gridCol w:w="1570"/>
      </w:tblGrid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指挥部职务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职务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值班电话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0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指挥长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陈光辉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县人民政府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县委常委、县政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府常务副县长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-59220061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13983508153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0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副指挥长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叶涛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县应急局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-59222355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13709449291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after="260" w:line="240" w:lineRule="auto"/>
              <w:ind w:firstLine="54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指</w:t>
            </w:r>
            <w:r w:rsidRPr="00F365D7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</w:rPr>
              <w:t>好</w:t>
            </w:r>
          </w:p>
          <w:p w:rsidR="00F2516D" w:rsidRPr="00F365D7" w:rsidRDefault="00456474">
            <w:pPr>
              <w:pStyle w:val="a7"/>
              <w:shd w:val="clear" w:color="auto" w:fill="auto"/>
              <w:spacing w:after="26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挥</w:t>
            </w:r>
          </w:p>
          <w:p w:rsidR="00F2516D" w:rsidRPr="00F365D7" w:rsidRDefault="00456474">
            <w:pPr>
              <w:pStyle w:val="a7"/>
              <w:shd w:val="clear" w:color="auto" w:fill="auto"/>
              <w:spacing w:after="26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部</w:t>
            </w:r>
          </w:p>
          <w:p w:rsidR="00F2516D" w:rsidRPr="00F365D7" w:rsidRDefault="00456474">
            <w:pPr>
              <w:pStyle w:val="a7"/>
              <w:shd w:val="clear" w:color="auto" w:fill="auto"/>
              <w:spacing w:after="26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成</w:t>
            </w:r>
          </w:p>
          <w:p w:rsidR="00F2516D" w:rsidRPr="00F365D7" w:rsidRDefault="00456474">
            <w:pPr>
              <w:pStyle w:val="a7"/>
              <w:shd w:val="clear" w:color="auto" w:fill="auto"/>
              <w:spacing w:after="26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员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陈钧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县人武部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部长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-87632210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13983450355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邹才东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县委宣传部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常务副部长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-59222334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15334581771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肖东辉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县发展改革委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-59222374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13709449155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肖兴旺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县财政局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-59222522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13609449108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王道赋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县经济信息委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川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主任</w:t>
            </w: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  <w:lang w:val="en-US" w:eastAsia="en-US" w:bidi="en-US"/>
              </w:rPr>
              <w:t>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-59222380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13896999788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before="80"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滕远贵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64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县教委</w:t>
            </w: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渊血“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before="80"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-59222342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before="80"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13609456930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滕久松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  <w:lang w:val="en-US" w:eastAsia="en-US" w:bidi="en-US"/>
              </w:rPr>
              <w:t>..</w:t>
            </w: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”匚</w:t>
            </w:r>
            <w:r w:rsidRPr="00F365D7">
              <w:rPr>
                <w:rFonts w:ascii="方正仿宋_GBK" w:eastAsia="方正仿宋_GBK" w:hint="eastAsia"/>
                <w:color w:val="7F7D82"/>
                <w:sz w:val="32"/>
                <w:szCs w:val="32"/>
              </w:rPr>
              <w:t>邮</w:t>
            </w: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  <w:lang w:val="en-US" w:eastAsia="en-US" w:bidi="en-US"/>
              </w:rPr>
              <w:t>'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color w:val="ABA8B0"/>
                <w:sz w:val="32"/>
                <w:szCs w:val="32"/>
              </w:rPr>
              <w:t>社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县住房城乡建委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-59227628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13609449603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夏贵金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县交通局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-59222464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13896340023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王克枢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县纪委监委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常务副书记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-59222975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13389683066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许衍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县农业农村委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-59222879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17726656566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樊顺利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县商务委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-59222911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13983551052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李元华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县规划自然资源局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-59226116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13983549598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巨伟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县生态环境局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-59222621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13896293899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陈代春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县公安局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政委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-59223833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13709449361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陈扬超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县司法局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-59222404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13594771618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县人力社保局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-59222723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13609449821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李海波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县民政局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-59222356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13709449939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曾纪林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县水利局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-59222592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13983556448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杜青友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县总工会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常务副主席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-59222851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13609450852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毛国安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县卫生健康委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-59222530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13609449094</w:t>
            </w:r>
          </w:p>
        </w:tc>
      </w:tr>
    </w:tbl>
    <w:p w:rsidR="00F2516D" w:rsidRPr="00F365D7" w:rsidRDefault="00456474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8"/>
        <w:gridCol w:w="989"/>
        <w:gridCol w:w="2040"/>
        <w:gridCol w:w="1790"/>
        <w:gridCol w:w="1699"/>
        <w:gridCol w:w="1570"/>
      </w:tblGrid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指挥部职务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单位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职务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值班电话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92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</w:rPr>
              <w:t>讣</w:t>
            </w:r>
            <w:r w:rsidRPr="00F365D7">
              <w:rPr>
                <w:rFonts w:ascii="方正仿宋_GBK" w:eastAsia="方正仿宋_GBK" w:hAnsi="Arial" w:cs="Arial" w:hint="eastAsia"/>
                <w:i/>
                <w:iCs/>
                <w:color w:val="C2BFC7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江成敏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县林业局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-59223366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13709449695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印玺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县市场监管局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-59221477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13594442449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龙显琼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县气象局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局长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-59222446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13996593956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郎力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县融媒体中心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-59222586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13709449238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施健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团县委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副书记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-59222154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15123413398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张友利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县红十字会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负责人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-59225051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13709449418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祝诸君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万州银监分局城口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监管组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-59223995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13609449396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王桃树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县消防救援大队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大队长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-59222641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18996599333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黄波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县公安交巡警大队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大队长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-59223833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13709449706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县武警中队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5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中队长</w:t>
            </w: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\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-81131290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15826303307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温见能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国网城口供电公司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,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总经理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-85979594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13896316618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肖世宽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中国电信城口分公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color w:val="ABA8B0"/>
                <w:sz w:val="32"/>
                <w:szCs w:val="32"/>
              </w:rPr>
              <w:t>；卜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总经理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-59222957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18996591899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Arial" w:cs="Arial" w:hint="eastAsia"/>
                <w:i/>
                <w:iCs/>
                <w:color w:val="C2BFC7"/>
                <w:sz w:val="32"/>
                <w:szCs w:val="32"/>
                <w:lang w:val="en-US" w:eastAsia="en-US" w:bidi="en-US"/>
              </w:rPr>
              <w:t>f</w:t>
            </w:r>
            <w:r w:rsidRPr="00F365D7">
              <w:rPr>
                <w:rFonts w:ascii="方正仿宋_GBK" w:eastAsia="方正仿宋_GBK" w:hint="eastAsia"/>
                <w:i/>
                <w:iCs/>
                <w:sz w:val="32"/>
                <w:szCs w:val="32"/>
              </w:rPr>
              <w:t>陈</w:t>
            </w:r>
            <w:r w:rsidRPr="00F365D7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  <w:lang w:val="en-US" w:eastAsia="en-US" w:bidi="en-US"/>
              </w:rPr>
              <w:t>'</w:t>
            </w:r>
            <w:r w:rsidRPr="00F365D7">
              <w:rPr>
                <w:rFonts w:ascii="方正仿宋_GBK" w:eastAsia="方正仿宋_GBK" w:hint="eastAsia"/>
                <w:color w:val="7F7D82"/>
                <w:sz w:val="32"/>
                <w:szCs w:val="32"/>
              </w:rPr>
              <w:t>空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98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中国移动城口分公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总经理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13594484856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13709416801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93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中国联通城口分公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副总经理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-85970005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18602346500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余时江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98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人保财险城口支公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总经理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-50222651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13709449363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舒华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98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中国人寿城口支公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总经理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-59224039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13452715333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熊灿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太平洋人寿城口支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公司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总经理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-59224533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18680865500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林仙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98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平安产险城口支公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总经理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-59226998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13983519611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杨青云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88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安诚财保城口支公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总经理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-59227919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15978900111</w:t>
            </w:r>
          </w:p>
        </w:tc>
      </w:tr>
    </w:tbl>
    <w:p w:rsidR="00F2516D" w:rsidRPr="00F365D7" w:rsidRDefault="00456474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br w:type="page"/>
      </w:r>
    </w:p>
    <w:p w:rsidR="00F2516D" w:rsidRPr="00F365D7" w:rsidRDefault="00456474">
      <w:pPr>
        <w:pStyle w:val="22"/>
        <w:shd w:val="clear" w:color="auto" w:fill="auto"/>
        <w:spacing w:after="120" w:line="240" w:lineRule="auto"/>
        <w:ind w:firstLine="0"/>
        <w:rPr>
          <w:rFonts w:ascii="方正仿宋_GBK" w:eastAsia="方正仿宋_GBK" w:hint="eastAsia"/>
        </w:rPr>
      </w:pPr>
      <w:r w:rsidRPr="00F365D7">
        <w:rPr>
          <w:rFonts w:ascii="方正仿宋_GBK" w:eastAsia="方正仿宋_GBK" w:hAnsi="MingLiU" w:cs="MingLiU" w:hint="eastAsia"/>
        </w:rPr>
        <w:lastRenderedPageBreak/>
        <w:t>附件</w:t>
      </w:r>
      <w:r w:rsidRPr="00F365D7">
        <w:rPr>
          <w:rFonts w:ascii="方正仿宋_GBK" w:eastAsia="方正仿宋_GBK" w:hint="eastAsia"/>
        </w:rPr>
        <w:t>3</w:t>
      </w:r>
    </w:p>
    <w:p w:rsidR="00F2516D" w:rsidRPr="00F365D7" w:rsidRDefault="00456474">
      <w:pPr>
        <w:pStyle w:val="24"/>
        <w:keepNext/>
        <w:keepLines/>
        <w:shd w:val="clear" w:color="auto" w:fill="auto"/>
        <w:spacing w:after="0"/>
        <w:ind w:firstLine="380"/>
        <w:rPr>
          <w:rFonts w:ascii="方正仿宋_GBK" w:eastAsia="方正仿宋_GBK" w:hint="eastAsia"/>
          <w:sz w:val="32"/>
          <w:szCs w:val="32"/>
        </w:rPr>
      </w:pPr>
      <w:bookmarkStart w:id="18" w:name="bookmark20"/>
      <w:bookmarkStart w:id="19" w:name="bookmark21"/>
      <w:r w:rsidRPr="00F365D7">
        <w:rPr>
          <w:rFonts w:ascii="方正仿宋_GBK" w:eastAsia="方正仿宋_GBK" w:hint="eastAsia"/>
          <w:sz w:val="32"/>
          <w:szCs w:val="32"/>
        </w:rPr>
        <w:t>城口县各乡镇人民政府（街道办事处）应急联系方式</w:t>
      </w:r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1291"/>
        <w:gridCol w:w="1507"/>
        <w:gridCol w:w="1056"/>
        <w:gridCol w:w="1738"/>
        <w:gridCol w:w="1982"/>
        <w:gridCol w:w="1810"/>
      </w:tblGrid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乡镇（街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道）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岗位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职务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值班电话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手机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葛城街道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冯跃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党工委书记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-59222208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13709449746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办事处主任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18680829069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张步高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办事处副主任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13635324498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郭永松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13635346316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复兴街道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庞飞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党工委书记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-59502238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17783168111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田军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办事处主任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17725039977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龚清德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办事处副主任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17783989617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唐德望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17383077244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修齐镇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李心忠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-59260001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18996587809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李方元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18996552020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曹正海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政法委书记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18996511680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邓国顺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18996552079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咼观镇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  <w:r w:rsidRPr="00F365D7">
              <w:rPr>
                <w:rFonts w:ascii="方正仿宋_GBK" w:eastAsia="方正仿宋_GBK" w:hint="eastAsia"/>
                <w:color w:val="ABA8B0"/>
                <w:sz w:val="32"/>
                <w:szCs w:val="32"/>
              </w:rPr>
              <w:t>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高仁茂</w:t>
            </w:r>
            <w:r w:rsidRPr="00F365D7">
              <w:rPr>
                <w:rFonts w:ascii="方正仿宋_GBK" w:eastAsia="方正仿宋_GBK" w:hint="eastAsia"/>
                <w:color w:val="ABA8B0"/>
                <w:sz w:val="32"/>
                <w:szCs w:val="32"/>
              </w:rPr>
              <w:t>’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-59263001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18723190319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王国亮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13896953309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张旭辉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13594823188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王字宏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19923050199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明通镇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易国刚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-59290001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13509449879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李小龙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13896915648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徐家海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13594783409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冉伟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15178993664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庙坝镇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李飞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-59293001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18996615500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谢希德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17783168966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王德东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政法委书记、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17723637111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曹守成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17723637856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坪坝镇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唐真兴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-59283004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18996611627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文汐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18996517870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周洪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18983500096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吴昌松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17783531029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巴山镇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刘书超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-59280550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13635319232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李定坤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13896202000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袁蛟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组织委员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18996552066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张鹏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18223895649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高燕镇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高军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-59508189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13609449512</w:t>
            </w:r>
          </w:p>
        </w:tc>
      </w:tr>
    </w:tbl>
    <w:p w:rsidR="00F2516D" w:rsidRPr="00F365D7" w:rsidRDefault="00456474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1291"/>
        <w:gridCol w:w="1507"/>
        <w:gridCol w:w="1056"/>
        <w:gridCol w:w="1738"/>
        <w:gridCol w:w="1982"/>
        <w:gridCol w:w="1810"/>
      </w:tblGrid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6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乡镇（街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道）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岗位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职务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值班电话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手机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李长建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13709449492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文泽周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政法委书记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17783727969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陈国洪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17782380196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东安镇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谢国洲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-59501701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13896953489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朱继明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13509449113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周礼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13594844621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李成超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15023808000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咸宜镇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杨灵祥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-59500500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17702353688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万正君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17783221101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代海春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17783221171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扶强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13883989702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咼楠镇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杨青鹏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-59500000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17783954999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张秀林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17725039599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蒋征成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宣传统战委员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18996619668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扶顺祥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17783168026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龙田乡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</w:t>
            </w:r>
            <w:r w:rsidRPr="00F365D7">
              <w:rPr>
                <w:rFonts w:ascii="方正仿宋_GBK" w:eastAsia="方正仿宋_GBK" w:hint="eastAsia"/>
                <w:color w:val="ABA8B0"/>
                <w:sz w:val="32"/>
                <w:szCs w:val="32"/>
              </w:rPr>
              <w:t>说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-59506892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13594433550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王珍俊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18183172669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陈述祥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19922299909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color w:val="3F3E40"/>
                <w:sz w:val="32"/>
                <w:szCs w:val="32"/>
              </w:rPr>
              <w:t>"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谭文龙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17783532209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北屏乡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李成红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-59501000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13896256772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代忠相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18723500888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梁国辉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15178873024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张三军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13628341873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风天乡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江奉武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-59506637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13594478244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15123536663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庞仁双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13436263824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邹正军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15823486190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河鱼乡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王浩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-59265746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13996645009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张伟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13668409288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李永富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13983558579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邓垦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18883521008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厚坪乡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肖体勇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-59261700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18996642666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詹科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13983519928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贾飞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党委副书记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18996588277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罗先松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17783215987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治平乡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李昌军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-59500277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18983530198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樊官勇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18083066007</w:t>
            </w:r>
          </w:p>
        </w:tc>
      </w:tr>
    </w:tbl>
    <w:p w:rsidR="00F2516D" w:rsidRPr="00F365D7" w:rsidRDefault="00456474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1291"/>
        <w:gridCol w:w="1507"/>
        <w:gridCol w:w="1056"/>
        <w:gridCol w:w="1738"/>
        <w:gridCol w:w="1982"/>
        <w:gridCol w:w="1810"/>
      </w:tblGrid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6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乡镇（街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道）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岗位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职务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值班电话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手机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张明深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副乡长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13996667727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于良治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17783168287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明中乡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-59505868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15310507222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刘河东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17784780088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黄德钐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18996552018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向银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应急办副主任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17783168171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蓼子乡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牟必韬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-59291000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13452714678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刘关林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13609438811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张维周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统战委员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13509452855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李波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15320691000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鸡鸣乡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李明伟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-59292000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13452649286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姜涛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13709449669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罗广猛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15123411187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黄辉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15084389377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周溪乡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黄鹏举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灵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-59292519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13896252708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郭孝军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13896249256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  <w:r w:rsidRPr="00F365D7">
              <w:rPr>
                <w:rFonts w:ascii="方正仿宋_GBK" w:eastAsia="方正仿宋_GBK" w:hAnsi="Arial" w:cs="Arial" w:hint="eastAsia"/>
                <w:color w:val="C2BFC7"/>
                <w:sz w:val="32"/>
                <w:szCs w:val="32"/>
                <w:lang w:val="en-US" w:eastAsia="en-US" w:bidi="en-US"/>
              </w:rPr>
              <w:t>J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范天李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13896231855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Arial" w:cs="Arial" w:hint="eastAsia"/>
                <w:color w:val="C2BFC7"/>
                <w:sz w:val="32"/>
                <w:szCs w:val="32"/>
                <w:lang w:val="en-US" w:eastAsia="en-US" w:bidi="en-US"/>
              </w:rPr>
              <w:t>"1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吴成太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18996610923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双河乡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余鹏江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-59295500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15923431688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赵友静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17783168103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李智彬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312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武装部长、副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13594799328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林波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15310500118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24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沿河乡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吴雪飞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-59501500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13896953468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易伟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17723637333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黄金应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17783523705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冉维章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13896359818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左岚乡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主要领导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冯勇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党委书记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-59506124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13709449787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杨永国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13452682639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分管领导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李良明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副乡长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13996526068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科室负责人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崔炜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应急办主任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18108380830</w:t>
            </w:r>
          </w:p>
        </w:tc>
      </w:tr>
    </w:tbl>
    <w:p w:rsidR="00F2516D" w:rsidRPr="00F365D7" w:rsidRDefault="00456474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br w:type="page"/>
      </w:r>
    </w:p>
    <w:p w:rsidR="00F2516D" w:rsidRPr="00F365D7" w:rsidRDefault="00456474">
      <w:pPr>
        <w:pStyle w:val="11"/>
        <w:shd w:val="clear" w:color="auto" w:fill="auto"/>
        <w:spacing w:after="4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</w:p>
    <w:p w:rsidR="00F2516D" w:rsidRPr="00F365D7" w:rsidRDefault="00456474">
      <w:pPr>
        <w:pStyle w:val="11"/>
        <w:shd w:val="clear" w:color="auto" w:fill="auto"/>
        <w:spacing w:after="40" w:line="240" w:lineRule="auto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城口县煤矿事故依托市级应急专家库专家名单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902"/>
        <w:gridCol w:w="754"/>
        <w:gridCol w:w="902"/>
        <w:gridCol w:w="2414"/>
        <w:gridCol w:w="1507"/>
        <w:gridCol w:w="1872"/>
      </w:tblGrid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left="220"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从事专业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电话号码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唐永胜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left="220"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22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南桐管理中心矿山救护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大队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13883777053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彭剑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left="220"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31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重庆弘泰注册安全工程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师事务所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13908360062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王东武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left="220"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2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中国葛洲坝集团易普力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股份有限公司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13883155916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蒋显荣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left="220"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重庆地质矿产研究院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17702342693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王宏图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left="220"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博士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重庆大学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13883159448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穆安彬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left="220"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大专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2" w:lineRule="exact"/>
              <w:ind w:left="140" w:firstLine="2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重庆能投渝新能源有限</w:t>
            </w:r>
            <w:r w:rsidRPr="00F365D7">
              <w:rPr>
                <w:rFonts w:ascii="方正仿宋_GBK" w:eastAsia="方正仿宋_GBK" w:hAnsi="Times New Roman" w:cs="Times New Roman" w:hint="eastAsia"/>
                <w:color w:val="C2BFC7"/>
                <w:sz w:val="32"/>
                <w:szCs w:val="32"/>
              </w:rPr>
              <w:t xml:space="preserve">1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公司松藻管理中心矿山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312" w:lineRule="exact"/>
              <w:ind w:firstLine="5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说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救护大队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13594397576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汤宏伟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83" w:lineRule="exact"/>
              <w:ind w:left="220"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  <w:lang w:val="en-US" w:eastAsia="en-US" w:bidi="en-US"/>
              </w:rPr>
              <w:t>..</w:t>
            </w:r>
            <w:r w:rsidRPr="00F365D7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</w:rPr>
              <w:t>「</w:t>
            </w:r>
            <w:r w:rsidRPr="00F365D7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</w:rPr>
              <w:t>:</w:t>
            </w:r>
            <w:r w:rsidRPr="00F365D7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</w:rPr>
              <w:t>泸</w:t>
            </w:r>
            <w:r w:rsidRPr="00F365D7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大专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color w:val="C2BFC7"/>
                <w:sz w:val="32"/>
                <w:szCs w:val="32"/>
              </w:rPr>
              <w:t>2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重庆能投渝新能源有限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公司天府管理中心矿山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救护大队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13996232103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tabs>
                <w:tab w:val="left" w:pos="302"/>
              </w:tabs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耳</w:t>
            </w: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ab/>
              <w:t xml:space="preserve">- </w:t>
            </w: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  <w:lang w:val="en-US" w:eastAsia="en-US" w:bidi="en-US"/>
              </w:rPr>
              <w:t>■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color w:val="7F7D82"/>
                <w:sz w:val="32"/>
                <w:szCs w:val="32"/>
              </w:rPr>
              <w:t>'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尹昌林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博士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重庆西南医院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医疗救护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13983155227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杨松涛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2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中国石化重庆川维化工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有限公司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13368317170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韩振杰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中国石化重庆川维化工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有限公司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13618223126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陈维中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大专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南桐矿业公司救护大队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13594027599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程友林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重庆华大工程管理有限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13896519572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陈友能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重庆朔风科技有限公司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13608366533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艾东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大专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重庆建峰化工股份有限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13896717810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重庆美高科技有限公司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13896127811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钟华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重庆美高科技有限公司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13594005938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王宁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中国石化重庆川维化工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有限公司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13500321777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叶奎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重庆市合川区疾控预防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控制中心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医疗救护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15923176606</w:t>
            </w:r>
          </w:p>
        </w:tc>
      </w:tr>
    </w:tbl>
    <w:p w:rsidR="00F2516D" w:rsidRPr="00F365D7" w:rsidRDefault="00456474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902"/>
        <w:gridCol w:w="754"/>
        <w:gridCol w:w="902"/>
        <w:gridCol w:w="2414"/>
        <w:gridCol w:w="1507"/>
        <w:gridCol w:w="1872"/>
      </w:tblGrid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从事专业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电话号码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蒲盛明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重庆市南川宏能煤业有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限责任公司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13983328435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重庆市南川区煤炭协会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13896649368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郑初建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大专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重庆市南川区人民医院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医疗救护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13638221252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舒小强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重庆市开州区安全生产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应急救援队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15923439269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陈国荣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22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重庆市开州区安全生产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应急救援队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13594789555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刘洪明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2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重庆宏铭安全技术咨询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有限公司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18983731203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杨迎春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研究生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36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梁平区安全生产应急救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援中心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15803698989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解书敏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26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云阳县应急局（聘用指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挥官）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13658213789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黄华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重庆冰盈注安工程师事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务所有限公司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应急救援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13996535286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杜文凭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48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Arial" w:cs="Arial" w:hint="eastAsia"/>
                <w:i/>
                <w:iCs/>
                <w:color w:val="C2BFC7"/>
                <w:sz w:val="32"/>
                <w:szCs w:val="32"/>
                <w:lang w:val="en-US" w:eastAsia="en-US" w:bidi="en-US"/>
              </w:rPr>
              <w:t>z. 1</w:t>
            </w:r>
            <w:r w:rsidRPr="00F365D7">
              <w:rPr>
                <w:rFonts w:ascii="方正仿宋_GBK" w:eastAsia="方正仿宋_GBK" w:hAnsi="Arial" w:cs="Arial" w:hint="eastAsia"/>
                <w:i/>
                <w:iCs/>
                <w:color w:val="C2BFC7"/>
                <w:sz w:val="32"/>
                <w:szCs w:val="32"/>
              </w:rPr>
              <w:t>1</w:t>
            </w:r>
            <w:r w:rsidRPr="00F365D7">
              <w:rPr>
                <w:rFonts w:ascii="方正仿宋_GBK" w:eastAsia="方正仿宋_GBK" w:hAnsi="Arial" w:cs="Arial" w:hint="eastAsia"/>
                <w:i/>
                <w:iCs/>
                <w:color w:val="C2BFC7"/>
                <w:sz w:val="32"/>
                <w:szCs w:val="32"/>
                <w:lang w:val="en-US" w:eastAsia="en-US" w:bidi="en-US"/>
              </w:rPr>
              <w:t>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  <w:r w:rsidRPr="00F365D7">
              <w:rPr>
                <w:rFonts w:ascii="方正仿宋_GBK" w:eastAsia="方正仿宋_GBK" w:hint="eastAsia"/>
                <w:color w:val="ABA8B0"/>
                <w:sz w:val="32"/>
                <w:szCs w:val="32"/>
              </w:rPr>
              <w:t>"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Arial" w:cs="Arial" w:hint="eastAsia"/>
                <w:color w:val="C2BFC7"/>
                <w:sz w:val="32"/>
                <w:szCs w:val="32"/>
                <w:lang w:val="en-US" w:eastAsia="en-US" w:bidi="en-US"/>
              </w:rPr>
              <w:t>C '"l-V</w:t>
            </w:r>
            <w:r w:rsidRPr="00F365D7">
              <w:rPr>
                <w:rFonts w:ascii="方正仿宋_GBK" w:eastAsia="方正仿宋_GBK" w:hAnsi="Arial" w:cs="Arial" w:hint="eastAsia"/>
                <w:color w:val="C2BFC7"/>
                <w:sz w:val="32"/>
                <w:szCs w:val="32"/>
              </w:rPr>
              <w:t>■■</w:t>
            </w:r>
            <w:r w:rsidRPr="00F365D7">
              <w:rPr>
                <w:rFonts w:ascii="方正仿宋_GBK" w:eastAsia="方正仿宋_GBK" w:hAnsi="Arial" w:cs="Arial" w:hint="eastAsia"/>
                <w:color w:val="C2BFC7"/>
                <w:sz w:val="32"/>
                <w:szCs w:val="32"/>
              </w:rPr>
              <w:t xml:space="preserve">: </w:t>
            </w:r>
            <w:r w:rsidRPr="00F365D7">
              <w:rPr>
                <w:rFonts w:ascii="方正仿宋_GBK" w:eastAsia="方正仿宋_GBK" w:hAnsi="Arial" w:cs="Arial" w:hint="eastAsia"/>
                <w:color w:val="C2BFC7"/>
                <w:sz w:val="32"/>
                <w:szCs w:val="32"/>
                <w:lang w:val="en-US" w:eastAsia="en-US" w:bidi="en-US"/>
              </w:rPr>
              <w:t>■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26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巫山县安全生产应急救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援指挥中心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15334577888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336" w:lineRule="exact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</w:rPr>
              <w:t>'</w:t>
            </w:r>
            <w:r w:rsidRPr="00F365D7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</w:rPr>
              <w:t>，护</w:t>
            </w:r>
            <w:r w:rsidRPr="00F365D7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  <w:lang w:val="en-US" w:eastAsia="en-US" w:bidi="en-US"/>
              </w:rPr>
              <w:t>-2"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赵本辉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大专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巫山县众安煤矿安全技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术咨询有限公司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煤矿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15334577555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刘永界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22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重庆市巫溪县应急救援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指挥中心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应急管理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18223608919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姚兴双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大专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41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石柱县安全生产应急救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援队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13896489277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袁湘涛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本科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重庆煤监应急救援中心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13983228065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杨智钦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专科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02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忠县安全生产应急救援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中心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救援指挥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15870538611</w:t>
            </w:r>
          </w:p>
        </w:tc>
      </w:tr>
    </w:tbl>
    <w:p w:rsidR="00F2516D" w:rsidRPr="00F365D7" w:rsidRDefault="00F2516D">
      <w:pPr>
        <w:rPr>
          <w:rFonts w:ascii="方正仿宋_GBK" w:eastAsia="方正仿宋_GBK" w:hint="eastAsia"/>
          <w:sz w:val="32"/>
          <w:szCs w:val="32"/>
        </w:rPr>
        <w:sectPr w:rsidR="00F2516D" w:rsidRPr="00F365D7">
          <w:pgSz w:w="11900" w:h="16840"/>
          <w:pgMar w:top="2114" w:right="761" w:bottom="1898" w:left="1116" w:header="0" w:footer="3" w:gutter="0"/>
          <w:cols w:space="720"/>
          <w:noEndnote/>
          <w:docGrid w:linePitch="360"/>
        </w:sectPr>
      </w:pPr>
    </w:p>
    <w:p w:rsidR="00F2516D" w:rsidRPr="00F365D7" w:rsidRDefault="00456474">
      <w:pPr>
        <w:pStyle w:val="22"/>
        <w:shd w:val="clear" w:color="auto" w:fill="auto"/>
        <w:spacing w:after="680" w:line="240" w:lineRule="auto"/>
        <w:ind w:firstLine="740"/>
        <w:rPr>
          <w:rFonts w:ascii="方正仿宋_GBK" w:eastAsia="方正仿宋_GBK" w:hint="eastAsia"/>
        </w:rPr>
      </w:pPr>
      <w:r w:rsidRPr="00F365D7">
        <w:rPr>
          <w:rFonts w:ascii="方正仿宋_GBK" w:eastAsia="方正仿宋_GBK" w:hAnsi="MingLiU" w:cs="MingLiU" w:hint="eastAsia"/>
        </w:rPr>
        <w:lastRenderedPageBreak/>
        <w:t>附件</w:t>
      </w:r>
      <w:r w:rsidRPr="00F365D7">
        <w:rPr>
          <w:rFonts w:ascii="方正仿宋_GBK" w:eastAsia="方正仿宋_GBK" w:hint="eastAsia"/>
        </w:rPr>
        <w:t>5</w:t>
      </w:r>
    </w:p>
    <w:p w:rsidR="00F2516D" w:rsidRPr="00F365D7" w:rsidRDefault="00456474">
      <w:pPr>
        <w:pStyle w:val="24"/>
        <w:keepNext/>
        <w:keepLines/>
        <w:shd w:val="clear" w:color="auto" w:fill="auto"/>
        <w:spacing w:after="0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bookmarkStart w:id="20" w:name="bookmark22"/>
      <w:bookmarkStart w:id="21" w:name="bookmark23"/>
      <w:r w:rsidRPr="00F365D7">
        <w:rPr>
          <w:rFonts w:ascii="方正仿宋_GBK" w:eastAsia="方正仿宋_GBK" w:hint="eastAsia"/>
          <w:sz w:val="32"/>
          <w:szCs w:val="32"/>
        </w:rPr>
        <w:t>城口县煤矿应急救援队伍技术装备清单</w:t>
      </w:r>
      <w:bookmarkEnd w:id="20"/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2707"/>
        <w:gridCol w:w="1661"/>
        <w:gridCol w:w="1354"/>
        <w:gridCol w:w="754"/>
        <w:gridCol w:w="907"/>
        <w:gridCol w:w="749"/>
        <w:gridCol w:w="758"/>
        <w:gridCol w:w="763"/>
      </w:tblGrid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型号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存放地点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用途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现状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小时正压氧气呼吸器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 xml:space="preserve">HYZ 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小时正压氧气呼吸器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HY4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小时正压氧气呼吸器瓶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HYZ2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个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氧气充填泵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AE102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白鹤基地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液压扩张器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FSH-14.JCP-700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白鹤基地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个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液压千斤顶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GJ-8082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白鹤基地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个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高倍数泡沫灭火机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BGD-400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白鹤基地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自动苏生器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MZS30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矿用防爆型潜污水电泵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after="8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BQW-200-20*1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0-220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192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白鹤基地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严■翠</w:t>
            </w:r>
            <w:r w:rsidRPr="00F365D7">
              <w:rPr>
                <w:rFonts w:ascii="方正仿宋_GBK" w:eastAsia="方正仿宋_GBK" w:hint="eastAsia"/>
                <w:color w:val="C2BFC7"/>
                <w:sz w:val="32"/>
                <w:szCs w:val="32"/>
                <w:vertAlign w:val="superscript"/>
              </w:rPr>
              <w:t>!,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矿用潜水泵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tabs>
                <w:tab w:val="left" w:pos="1046"/>
              </w:tabs>
              <w:spacing w:after="8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125m3/h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ab/>
              <w:t>80m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color w:val="C2BFC7"/>
                <w:sz w:val="32"/>
                <w:szCs w:val="32"/>
              </w:rPr>
              <w:t xml:space="preserve">\ 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380/660V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白鹤基地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42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呼吸器校验仪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(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电动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)</w:t>
            </w:r>
            <w:r w:rsidRPr="00F365D7">
              <w:rPr>
                <w:rFonts w:ascii="方正仿宋_GBK" w:eastAsia="方正仿宋_GBK" w:hAnsi="Times New Roman" w:cs="Times New Roman" w:hint="eastAsia"/>
                <w:color w:val="C2BFC7"/>
                <w:sz w:val="32"/>
                <w:szCs w:val="32"/>
                <w:lang w:val="en-US" w:eastAsia="en-US" w:bidi="en-US"/>
              </w:rPr>
              <w:t>Q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7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mallCaps/>
                <w:sz w:val="32"/>
                <w:szCs w:val="32"/>
                <w:lang w:val="en-US" w:eastAsia="en-US" w:bidi="en-US"/>
              </w:rPr>
              <w:t>co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检测仪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;</w:t>
            </w:r>
            <w:r w:rsidRPr="00F365D7">
              <w:rPr>
                <w:rFonts w:ascii="方正仿宋_GBK" w:eastAsia="方正仿宋_GBK" w:hint="eastAsia"/>
                <w:color w:val="ABA8B0"/>
                <w:sz w:val="32"/>
                <w:szCs w:val="32"/>
              </w:rPr>
              <w:t>”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CK50 AQJ-50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高浓度瓦检仪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(10-100%)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after="8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QJG-100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AQJ-1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低浓度瓦检仪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(0-10%)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CJG-10A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高速风表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GFA-3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高中速风表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AFC-121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中速风表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DFA-2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微速风表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CFD-D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压缩氧自救器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AZY-45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液压钳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YQ-22A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把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车辆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依维柯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车库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12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吨吊车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after="8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QZC5140JQZQ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YE12/1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消防队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随车起重运输车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after="6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石煤</w:t>
            </w:r>
          </w:p>
          <w:p w:rsidR="00F2516D" w:rsidRPr="00F365D7" w:rsidRDefault="00456474">
            <w:pPr>
              <w:pStyle w:val="a7"/>
              <w:shd w:val="clear" w:color="auto" w:fill="auto"/>
              <w:spacing w:after="6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SMJ5130JSQD</w:t>
            </w:r>
          </w:p>
          <w:p w:rsidR="00F2516D" w:rsidRPr="00F365D7" w:rsidRDefault="00456474">
            <w:pPr>
              <w:pStyle w:val="a7"/>
              <w:shd w:val="clear" w:color="auto" w:fill="auto"/>
              <w:spacing w:after="6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C3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白鹤基地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多用途乘用车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after="6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东风日产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bidi="en-US"/>
              </w:rPr>
              <w:t>DFL6460VFC3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车库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复合气体报警器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普特吉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F2516D" w:rsidRPr="00F365D7" w:rsidRDefault="00456474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2707"/>
        <w:gridCol w:w="1661"/>
        <w:gridCol w:w="1354"/>
        <w:gridCol w:w="754"/>
        <w:gridCol w:w="907"/>
        <w:gridCol w:w="749"/>
        <w:gridCol w:w="758"/>
        <w:gridCol w:w="763"/>
      </w:tblGrid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型号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存放地点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用途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现状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矿灯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个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红外线测温仪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CWG-550H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测距仪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YHJ250J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灾区电话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KTH115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负压担架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负压夹板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担架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普通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心肺复苏模拟人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训练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安全帽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顶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半面罩头带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灾区电话线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bidi="en-US"/>
              </w:rPr>
              <w:t>“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bidi="en-US"/>
              </w:rPr>
              <w:t>MK-2</w:t>
            </w: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bidi="en-US"/>
              </w:rPr>
              <w:t>”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生命探测雷达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SJ121022038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使用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隔热服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套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F2516D" w:rsidRPr="00F365D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背负式脉冲水枪（气雾喷射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器）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QWMB12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装备室</w:t>
            </w:r>
            <w:r w:rsidRPr="00F365D7">
              <w:rPr>
                <w:rFonts w:ascii="方正仿宋_GBK" w:eastAsia="方正仿宋_GBK" w:hint="eastAsia"/>
                <w:i/>
                <w:iCs/>
                <w:color w:val="ABA8B0"/>
                <w:sz w:val="32"/>
                <w:szCs w:val="32"/>
              </w:rPr>
              <w:t>乜</w:t>
            </w:r>
          </w:p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00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color w:val="ABA8B0"/>
                <w:sz w:val="32"/>
                <w:szCs w:val="32"/>
              </w:rPr>
              <w:t>士藝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救护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库存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int="eastAsia"/>
                <w:sz w:val="32"/>
                <w:szCs w:val="32"/>
              </w:rPr>
              <w:t>套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16D" w:rsidRPr="00F365D7" w:rsidRDefault="00456474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F365D7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16D" w:rsidRPr="00F365D7" w:rsidRDefault="00F2516D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F2516D" w:rsidRPr="00F365D7" w:rsidRDefault="00F2516D">
      <w:pPr>
        <w:spacing w:after="919" w:line="1" w:lineRule="exact"/>
        <w:rPr>
          <w:rFonts w:ascii="方正仿宋_GBK" w:eastAsia="方正仿宋_GBK" w:hint="eastAsia"/>
          <w:sz w:val="32"/>
          <w:szCs w:val="32"/>
        </w:rPr>
      </w:pPr>
    </w:p>
    <w:p w:rsidR="00F2516D" w:rsidRPr="00F365D7" w:rsidRDefault="00456474">
      <w:pPr>
        <w:jc w:val="center"/>
        <w:rPr>
          <w:rFonts w:ascii="方正仿宋_GBK" w:eastAsia="方正仿宋_GBK" w:hint="eastAsia"/>
          <w:sz w:val="32"/>
          <w:szCs w:val="32"/>
        </w:rPr>
        <w:sectPr w:rsidR="00F2516D" w:rsidRPr="00F365D7">
          <w:pgSz w:w="11900" w:h="16840"/>
          <w:pgMar w:top="2151" w:right="682" w:bottom="2162" w:left="802" w:header="0" w:footer="3" w:gutter="0"/>
          <w:cols w:space="720"/>
          <w:noEndnote/>
          <w:docGrid w:linePitch="360"/>
        </w:sectPr>
      </w:pPr>
      <w:r w:rsidRPr="00F365D7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drawing>
          <wp:inline distT="0" distB="0" distL="0" distR="0">
            <wp:extent cx="914400" cy="37211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91440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6D" w:rsidRPr="00F365D7" w:rsidRDefault="00456474">
      <w:pPr>
        <w:pStyle w:val="24"/>
        <w:keepNext/>
        <w:keepLines/>
        <w:shd w:val="clear" w:color="auto" w:fill="auto"/>
        <w:spacing w:before="80" w:after="520"/>
        <w:ind w:firstLine="0"/>
        <w:rPr>
          <w:rFonts w:ascii="方正仿宋_GBK" w:eastAsia="方正仿宋_GBK" w:hint="eastAsia"/>
          <w:sz w:val="32"/>
          <w:szCs w:val="32"/>
        </w:rPr>
      </w:pPr>
      <w:bookmarkStart w:id="22" w:name="bookmark24"/>
      <w:bookmarkStart w:id="23" w:name="bookmark25"/>
      <w:r w:rsidRPr="00F365D7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bookmarkEnd w:id="22"/>
      <w:bookmarkEnd w:id="23"/>
    </w:p>
    <w:p w:rsidR="00F2516D" w:rsidRPr="00F365D7" w:rsidRDefault="00456474">
      <w:pPr>
        <w:pStyle w:val="24"/>
        <w:keepNext/>
        <w:keepLines/>
        <w:shd w:val="clear" w:color="auto" w:fill="auto"/>
        <w:spacing w:after="520" w:line="591" w:lineRule="exact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bookmarkStart w:id="24" w:name="bookmark26"/>
      <w:bookmarkStart w:id="25" w:name="bookmark27"/>
      <w:r w:rsidRPr="00F365D7">
        <w:rPr>
          <w:rFonts w:ascii="方正仿宋_GBK" w:eastAsia="方正仿宋_GBK" w:hint="eastAsia"/>
          <w:sz w:val="32"/>
          <w:szCs w:val="32"/>
        </w:rPr>
        <w:t>城口县煤矿安全风险主要防控措施</w:t>
      </w:r>
      <w:bookmarkEnd w:id="24"/>
      <w:bookmarkEnd w:id="25"/>
    </w:p>
    <w:p w:rsidR="00F2516D" w:rsidRPr="00F365D7" w:rsidRDefault="00456474">
      <w:pPr>
        <w:pStyle w:val="11"/>
        <w:shd w:val="clear" w:color="auto" w:fill="auto"/>
        <w:spacing w:line="591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一、中毒窒息事故主要防控措施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一是健全完善通风管理机构。煤矿企业建立通风管理机构或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配备专职通风技术人员和测风、测尘人员，通风作业人员必须经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专门的安全技术培训并考核合格，持证上岗。二是完善机械通风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系统。必须安装主要通风机，并设置风门、风桥等通风构筑物，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形成完善的机械通风系统；严禁使用局部通风机采煤，严禁使用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非煤矿用局部通风机，严禁无风、微风、循环风冒险作业。三是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强化监测监控。对通风机要安装开停传感器、风压传感器、风速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传感器；班组长等必须随身携带便携式甲烷检测报警仪，人员进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入采掘工作面之前，必须检测有毒有害气体浓度，浓度超标严禁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进入。四是及时封闭废弃井巷。井下废弃巷道要及时封闭，并设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置明显的警示标志。五是提升应急能力。必须为每一位入井人员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配备自救器，并确保随身携带；在井下主要通道明确标示避灾路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线，并确保安全出口畅通；制定中毒窒息事故现场处置方案，定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期对入井人员进行通风安全管理和防中毒窒息事故专题</w:t>
      </w:r>
      <w:r w:rsidRPr="00F365D7">
        <w:rPr>
          <w:rFonts w:ascii="方正仿宋_GBK" w:eastAsia="方正仿宋_GBK" w:hint="eastAsia"/>
          <w:sz w:val="32"/>
          <w:szCs w:val="32"/>
        </w:rPr>
        <w:t>教育培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训，开展防中毒窒息事故应急演练；发生中毒窒息事故后，必须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采取有效的通风措施，并立即启动应急预案，严禁擅自或盲目施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救。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二、火灾事故主要防控措施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一是使用阻燃设备。使用具备阻燃特性的动力线、照明线、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输送带、风筒等设备设施，禁止使用落后或淘汰的工艺、设施设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备。二是严格井下动火作业和用电管理。瓦斯矿井（低瓦斯区域）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切割、焊接等动火作业必须制定安全措施（高瓦斯煤与瓦斯突出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矿井（区域）禁止动火作业），并经矿长签字批准后实施；严禁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在井下吸烟，严禁违规使用电器。三是强化井下易燃物品管理，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配齐消防器</w:t>
      </w:r>
      <w:r w:rsidRPr="00F365D7">
        <w:rPr>
          <w:rFonts w:ascii="方正仿宋_GBK" w:eastAsia="方正仿宋_GBK" w:hint="eastAsia"/>
          <w:sz w:val="32"/>
          <w:szCs w:val="32"/>
        </w:rPr>
        <w:t>材。四是完善井下消防系统。要按照有关规定设置地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面和井下消防设施，配齐消防器材，并要有足够可用的消防用水；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制定火灾事故现场处置方案，并定期进行演练。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三、透水事故主要防控措施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一是查清水害隐患。调查核实矿区范围内及周边的老窑、采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空区、积水区、含水层、岩溶带、地质构造等并填绘矿区水文地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质图；摸清矿井水与地下水、地表水和大气降水的关系，预判、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预防矿井透水。二是完善排水系统。按照设计和《煤矿安全规程》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的要求建立排水系统，加强对排水设备的检修、维护，确保排水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系统完好可靠。三是落实探放水制度。健全防治水工</w:t>
      </w:r>
      <w:r w:rsidRPr="00F365D7">
        <w:rPr>
          <w:rFonts w:ascii="方正仿宋_GBK" w:eastAsia="方正仿宋_GBK" w:hint="eastAsia"/>
          <w:sz w:val="32"/>
          <w:szCs w:val="32"/>
        </w:rPr>
        <w:t>作机构和工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作制度，严格按照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预测预报、有疑必探、先探后掘、先治后采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的水害防治原则，落实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防、堵、疏、排、截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综合治理措施；煤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矿要成立防治水专门机构，配备专用探放水设备，建立专业探放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水队伍，探放水作业人员必须经专门的安全技术培训并考核合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格，持证上岗。四是强化应急保障。不断完善透水事故应急救援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预案，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按照要求建设紧急避险设施，并配备满足抢险救灾必需的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大功率水泵等排水设备；加强对作业人员的安全培训和透水事故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应急救援预案的演练，提高作业人员应对透水事故的能力，严禁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开采隔水煤柱等各类保安矿柱。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四、</w:t>
      </w:r>
      <w:r w:rsidRPr="00F365D7">
        <w:rPr>
          <w:rFonts w:ascii="方正仿宋_GBK" w:eastAsia="方正仿宋_GBK" w:hint="eastAsia"/>
          <w:sz w:val="32"/>
          <w:szCs w:val="32"/>
        </w:rPr>
        <w:t>爆炸事故主要防控措施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一是确保爆破作业人员具备相应资格。从事爆破作业的人员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必须经专门的安全技术培训并考核合格，持证上岗。二是加强炸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药的安全管理。严格执行爆破器材入库、保管、发放、运输、值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班值守和交接班等管理制度，严禁非工作人员进入炸药库。三是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严格爆破器材安全管理。严禁炸药、雷管同车运送，严禁在井口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或井底停车场停放、分发爆破材料；井下工作面所用炸药、雷管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应分别存放在加锁的专用爆破器材箱内，严禁乱扔乱放；爆破器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材箱应放在顶板稳定、支护完整、无机械电器设备的地点，起爆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时必须将爆破器材箱放置于警戒线</w:t>
      </w:r>
      <w:r w:rsidRPr="00F365D7">
        <w:rPr>
          <w:rFonts w:ascii="方正仿宋_GBK" w:eastAsia="方正仿宋_GBK" w:hint="eastAsia"/>
          <w:sz w:val="32"/>
          <w:szCs w:val="32"/>
        </w:rPr>
        <w:t>以外的安全地点；当班未使用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完的爆破材料，必须在当班及时交回炸药库，不得丢弃或自行处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理。四是规范爆破作业。必须按照爆破设计书或爆破说明书的的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要求进行打眼装药、爆破，严禁边打眼、边装药，边联线、边装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药；严禁改装雷管；必须使用煤矿许用安全炸药；严格落实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三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人连锁放炮制度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五、运输事故主要防控措施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一是确保操作人员具备相应资格。建立健全提升运输设备设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施安全管理制度，提升机司机、信号工等特种作业人员必须经专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门</w:t>
      </w:r>
      <w:r w:rsidRPr="00F365D7">
        <w:rPr>
          <w:rFonts w:ascii="方正仿宋_GBK" w:eastAsia="方正仿宋_GBK" w:hint="eastAsia"/>
          <w:sz w:val="32"/>
          <w:szCs w:val="32"/>
        </w:rPr>
        <w:lastRenderedPageBreak/>
        <w:t>的安全技术培训并考核合格，持证上岗。二是确保提升设备符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合安全要求。必须使用已取得煤安标志的</w:t>
      </w:r>
      <w:r w:rsidRPr="00F365D7">
        <w:rPr>
          <w:rFonts w:ascii="方正仿宋_GBK" w:eastAsia="方正仿宋_GBK" w:hint="eastAsia"/>
          <w:sz w:val="32"/>
          <w:szCs w:val="32"/>
        </w:rPr>
        <w:t>提升运输设备。三是严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格落实防跑车措施。四是强化检测检验和维护保养。提升绞车、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斜井人车、斜井跑车防护装置、提升钢丝绳等主要提升装置，要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由具有安全生产检测检验资质的机构定期进行检测检验；加强提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升运输系统维护保养，加强日常安全检查，发现隐患要立即停用，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及时整改，严防提升设备带病运转；将检查结果和处理情况记录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存档；严禁运送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三超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物品。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六、冒顶坍塌事故主要防控措施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一是加强顶板管理。要落实顶板分级管理制度，确保井巷和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工作面顶帮稳定。支护作业人员须经专门的安全技术培训并考核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合格，持证上岗；作业前，必</w:t>
      </w:r>
      <w:r w:rsidRPr="00F365D7">
        <w:rPr>
          <w:rFonts w:ascii="方正仿宋_GBK" w:eastAsia="方正仿宋_GBK" w:hint="eastAsia"/>
          <w:sz w:val="32"/>
          <w:szCs w:val="32"/>
        </w:rPr>
        <w:t>须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F365D7">
        <w:rPr>
          <w:rFonts w:ascii="方正仿宋_GBK" w:eastAsia="方正仿宋_GBK" w:hint="eastAsia"/>
          <w:sz w:val="32"/>
          <w:szCs w:val="32"/>
        </w:rPr>
        <w:t>敲帮问顶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F365D7">
        <w:rPr>
          <w:rFonts w:ascii="方正仿宋_GBK" w:eastAsia="方正仿宋_GBK" w:hint="eastAsia"/>
          <w:sz w:val="32"/>
          <w:szCs w:val="32"/>
        </w:rPr>
        <w:t>，处理顶板和两帮的</w:t>
      </w:r>
    </w:p>
    <w:p w:rsidR="00F2516D" w:rsidRPr="00F365D7" w:rsidRDefault="00456474">
      <w:pPr>
        <w:pStyle w:val="22"/>
        <w:shd w:val="clear" w:color="auto" w:fill="auto"/>
        <w:spacing w:line="180" w:lineRule="auto"/>
        <w:ind w:left="1140" w:firstLine="0"/>
        <w:rPr>
          <w:rFonts w:ascii="方正仿宋_GBK" w:eastAsia="方正仿宋_GBK" w:hint="eastAsia"/>
        </w:rPr>
      </w:pPr>
      <w:r w:rsidRPr="00F365D7">
        <w:rPr>
          <w:rFonts w:ascii="方正仿宋_GBK" w:eastAsia="方正仿宋_GBK" w:hint="eastAsia"/>
          <w:color w:val="C2BFC7"/>
          <w:vertAlign w:val="superscript"/>
          <w:lang w:val="en-US" w:bidi="en-US"/>
        </w:rPr>
        <w:t>A,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浮石，确认安全方准进行作业；必须用专用撬棍处理危岩、悬矸，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保障退路畅通，并做好挡矸措施，防止岩石（矸石）滚落伤人；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发现冒顶预兆，应停止作业进行处理，发现大面积冒顶危险征兆，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应立即通知人员撤离现场，并及时上报，按照措施要求整治并消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除隐患后方可作业。二是强化地压和采空区管理。建立并严格执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行采空区监测预报制度和定期巡查制度；必须建立地压监测系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统，实时在线监测，发现大面积地压活动预兆，应立即停止作业，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将人员撤至安全地点；地表塌陷区应设明显标志和栅栏，通往塌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int="eastAsia"/>
          <w:sz w:val="32"/>
          <w:szCs w:val="32"/>
        </w:rPr>
        <w:t>陷区的井巷应封闭，严禁人员进人塌陷区和采空区。</w:t>
      </w:r>
    </w:p>
    <w:p w:rsidR="00F2516D" w:rsidRPr="00F365D7" w:rsidRDefault="00456474">
      <w:pPr>
        <w:pStyle w:val="11"/>
        <w:shd w:val="clear" w:color="auto" w:fill="auto"/>
        <w:spacing w:line="560" w:lineRule="exact"/>
        <w:ind w:firstLine="68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七、边坡垮塌事故主要防控措施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一是强化边坡安全检查。建立健全边坡、地面巡回检查制度，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定期组织检查。二是整治隐患或问题。凡发现隐患或问题应拉警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戒线，设立警示标志，针对性地制定安全技术措施进行整治。遇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重大险情，应立即撤人，做好受灾区域的人员疏散工作。三是预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先处理。对节理、裂隙等地质构造发育、容易引起边坡垮塌事故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的区域，采取人工加固措施预先治理，防患于未然。四是加强监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测监控。根据最终边坡的稳定类型、分区特点确定监测级别，并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建立边坡监测系统，对坡体表面和</w:t>
      </w:r>
      <w:r w:rsidRPr="00F365D7">
        <w:rPr>
          <w:rFonts w:ascii="方正仿宋_GBK" w:eastAsia="方正仿宋_GBK" w:hint="eastAsia"/>
          <w:sz w:val="32"/>
          <w:szCs w:val="32"/>
        </w:rPr>
        <w:t>内部位移、地下水位动态、爆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破震动等进行定点定期观测，对存在不稳定因素的最终边坡要长</w:t>
      </w:r>
    </w:p>
    <w:p w:rsidR="00F2516D" w:rsidRPr="00F365D7" w:rsidRDefault="00456474">
      <w:pPr>
        <w:pStyle w:val="11"/>
        <w:shd w:val="clear" w:color="auto" w:fill="auto"/>
        <w:spacing w:after="200" w:line="240" w:lineRule="auto"/>
        <w:ind w:firstLine="0"/>
        <w:jc w:val="both"/>
        <w:rPr>
          <w:rFonts w:ascii="方正仿宋_GBK" w:eastAsia="方正仿宋_GBK" w:hint="eastAsia"/>
          <w:sz w:val="32"/>
          <w:szCs w:val="32"/>
        </w:rPr>
        <w:sectPr w:rsidR="00F2516D" w:rsidRPr="00F365D7">
          <w:pgSz w:w="11900" w:h="16840"/>
          <w:pgMar w:top="2093" w:right="1292" w:bottom="2187" w:left="1522" w:header="0" w:footer="3" w:gutter="0"/>
          <w:cols w:space="720"/>
          <w:noEndnote/>
          <w:docGrid w:linePitch="360"/>
        </w:sectPr>
      </w:pPr>
      <w:r w:rsidRPr="00F365D7">
        <w:rPr>
          <w:rFonts w:ascii="方正仿宋_GBK" w:eastAsia="方正仿宋_GBK" w:hint="eastAsia"/>
          <w:sz w:val="32"/>
          <w:szCs w:val="32"/>
        </w:rPr>
        <w:t>期监测。五是强化排土场安全管理，严禁在排土场捡拾矿石。</w:t>
      </w:r>
    </w:p>
    <w:p w:rsidR="00F2516D" w:rsidRPr="00F365D7" w:rsidRDefault="00456474">
      <w:pPr>
        <w:pStyle w:val="22"/>
        <w:framePr w:w="986" w:h="427" w:wrap="none" w:hAnchor="page" w:x="1537" w:y="1"/>
        <w:shd w:val="clear" w:color="auto" w:fill="auto"/>
        <w:spacing w:line="240" w:lineRule="auto"/>
        <w:ind w:firstLine="0"/>
        <w:rPr>
          <w:rFonts w:ascii="方正仿宋_GBK" w:eastAsia="方正仿宋_GBK" w:hint="eastAsia"/>
        </w:rPr>
      </w:pPr>
      <w:r w:rsidRPr="00F365D7">
        <w:rPr>
          <w:rFonts w:ascii="方正仿宋_GBK" w:eastAsia="方正仿宋_GBK" w:hAnsi="MingLiU" w:cs="MingLiU" w:hint="eastAsia"/>
        </w:rPr>
        <w:lastRenderedPageBreak/>
        <w:t>附件</w:t>
      </w:r>
      <w:r w:rsidRPr="00F365D7">
        <w:rPr>
          <w:rFonts w:ascii="方正仿宋_GBK" w:eastAsia="方正仿宋_GBK" w:hint="eastAsia"/>
        </w:rPr>
        <w:t>7</w:t>
      </w:r>
    </w:p>
    <w:p w:rsidR="00F2516D" w:rsidRPr="00F365D7" w:rsidRDefault="00456474">
      <w:pPr>
        <w:pStyle w:val="a4"/>
        <w:framePr w:w="3658" w:h="470" w:wrap="none" w:hAnchor="page" w:x="4182" w:y="1081"/>
        <w:shd w:val="clear" w:color="auto" w:fill="auto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t>应急响应和处置流程图</w:t>
      </w:r>
    </w:p>
    <w:p w:rsidR="00F2516D" w:rsidRPr="00F365D7" w:rsidRDefault="00456474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  <w:r w:rsidRPr="00F365D7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drawing>
          <wp:anchor distT="551815" distB="0" distL="0" distR="0" simplePos="0" relativeHeight="62914704" behindDoc="1" locked="0" layoutInCell="1" allowOverlap="1">
            <wp:simplePos x="0" y="0"/>
            <wp:positionH relativeFrom="page">
              <wp:posOffset>1195070</wp:posOffset>
            </wp:positionH>
            <wp:positionV relativeFrom="margin">
              <wp:posOffset>1237615</wp:posOffset>
            </wp:positionV>
            <wp:extent cx="5291455" cy="424307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291455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after="705" w:line="1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1" w:lineRule="exact"/>
        <w:rPr>
          <w:rFonts w:ascii="方正仿宋_GBK" w:eastAsia="方正仿宋_GBK" w:hint="eastAsia"/>
          <w:sz w:val="32"/>
          <w:szCs w:val="32"/>
          <w:lang w:eastAsia="zh-CN"/>
        </w:rPr>
        <w:sectPr w:rsidR="00F2516D" w:rsidRPr="00F365D7">
          <w:pgSz w:w="11900" w:h="16840"/>
          <w:pgMar w:top="2207" w:right="1685" w:bottom="1258" w:left="1536" w:header="0" w:footer="3" w:gutter="0"/>
          <w:cols w:space="720"/>
          <w:noEndnote/>
          <w:docGrid w:linePitch="360"/>
        </w:sectPr>
      </w:pPr>
    </w:p>
    <w:p w:rsidR="00F2516D" w:rsidRPr="00F365D7" w:rsidRDefault="00456474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  <w:r w:rsidRPr="00F365D7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lastRenderedPageBreak/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1417320</wp:posOffset>
            </wp:positionH>
            <wp:positionV relativeFrom="margin">
              <wp:posOffset>826135</wp:posOffset>
            </wp:positionV>
            <wp:extent cx="914400" cy="37211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91440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5D7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2453640</wp:posOffset>
            </wp:positionH>
            <wp:positionV relativeFrom="margin">
              <wp:posOffset>0</wp:posOffset>
            </wp:positionV>
            <wp:extent cx="2078990" cy="82931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0789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3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after="445" w:line="1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1" w:lineRule="exact"/>
        <w:rPr>
          <w:rFonts w:ascii="方正仿宋_GBK" w:eastAsia="方正仿宋_GBK" w:hint="eastAsia"/>
          <w:sz w:val="32"/>
          <w:szCs w:val="32"/>
          <w:lang w:eastAsia="zh-CN"/>
        </w:rPr>
        <w:sectPr w:rsidR="00F2516D" w:rsidRPr="00F365D7">
          <w:pgSz w:w="11900" w:h="16840"/>
          <w:pgMar w:top="7071" w:right="1718" w:bottom="1254" w:left="1776" w:header="0" w:footer="3" w:gutter="0"/>
          <w:cols w:space="720"/>
          <w:noEndnote/>
          <w:docGrid w:linePitch="360"/>
        </w:sect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before="69" w:after="69" w:line="24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F2516D" w:rsidRPr="00F365D7" w:rsidRDefault="00F2516D">
      <w:pPr>
        <w:spacing w:line="1" w:lineRule="exact"/>
        <w:rPr>
          <w:rFonts w:ascii="方正仿宋_GBK" w:eastAsia="方正仿宋_GBK" w:hint="eastAsia"/>
          <w:sz w:val="32"/>
          <w:szCs w:val="32"/>
          <w:lang w:eastAsia="zh-CN"/>
        </w:rPr>
        <w:sectPr w:rsidR="00F2516D" w:rsidRPr="00F365D7">
          <w:type w:val="continuous"/>
          <w:pgSz w:w="11900" w:h="16840"/>
          <w:pgMar w:top="7071" w:right="0" w:bottom="2153" w:left="0" w:header="0" w:footer="3" w:gutter="0"/>
          <w:cols w:space="720"/>
          <w:noEndnote/>
          <w:docGrid w:linePitch="360"/>
        </w:sectPr>
      </w:pPr>
    </w:p>
    <w:p w:rsidR="00F2516D" w:rsidRPr="00F365D7" w:rsidRDefault="00456474">
      <w:pPr>
        <w:pStyle w:val="11"/>
        <w:shd w:val="clear" w:color="auto" w:fill="auto"/>
        <w:spacing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F365D7">
        <w:rPr>
          <w:rFonts w:ascii="方正仿宋_GBK" w:eastAsia="方正仿宋_GBK" w:hint="eastAsia"/>
          <w:sz w:val="32"/>
          <w:szCs w:val="32"/>
        </w:rPr>
        <w:lastRenderedPageBreak/>
        <w:t>城口县人民政府办</w:t>
      </w:r>
      <w:r w:rsidRPr="00F365D7">
        <w:rPr>
          <w:rFonts w:ascii="方正仿宋_GBK" w:eastAsia="方正仿宋_GBK" w:hint="eastAsia"/>
          <w:sz w:val="32"/>
          <w:szCs w:val="32"/>
        </w:rPr>
        <w:t>公室</w:t>
      </w:r>
    </w:p>
    <w:p w:rsidR="00F2516D" w:rsidRPr="00F365D7" w:rsidRDefault="00456474">
      <w:pPr>
        <w:pStyle w:val="11"/>
        <w:pBdr>
          <w:bottom w:val="single" w:sz="4" w:space="0" w:color="auto"/>
        </w:pBdr>
        <w:shd w:val="clear" w:color="auto" w:fill="auto"/>
        <w:spacing w:line="240" w:lineRule="auto"/>
        <w:ind w:firstLine="0"/>
        <w:jc w:val="center"/>
        <w:rPr>
          <w:rFonts w:ascii="方正仿宋_GBK" w:eastAsia="方正仿宋_GBK" w:hint="eastAsia"/>
          <w:sz w:val="32"/>
          <w:szCs w:val="32"/>
        </w:rPr>
        <w:sectPr w:rsidR="00F2516D" w:rsidRPr="00F365D7" w:rsidSect="00F365D7">
          <w:type w:val="continuous"/>
          <w:pgSz w:w="11900" w:h="16840"/>
          <w:pgMar w:top="7071" w:right="1718" w:bottom="2153" w:left="1776" w:header="0" w:footer="3" w:gutter="0"/>
          <w:cols w:num="2" w:space="50"/>
          <w:noEndnote/>
          <w:docGrid w:linePitch="360"/>
        </w:sectPr>
      </w:pP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2020</w:t>
      </w:r>
      <w:r w:rsidRPr="00F365D7">
        <w:rPr>
          <w:rFonts w:ascii="方正仿宋_GBK" w:eastAsia="方正仿宋_GBK" w:hint="eastAsia"/>
          <w:sz w:val="32"/>
          <w:szCs w:val="32"/>
        </w:rPr>
        <w:t>年</w:t>
      </w:r>
      <w:r w:rsidRPr="00F365D7">
        <w:rPr>
          <w:rFonts w:ascii="方正仿宋_GBK" w:eastAsia="方正仿宋_GBK" w:hint="eastAsia"/>
          <w:sz w:val="32"/>
          <w:szCs w:val="32"/>
        </w:rPr>
        <w:t xml:space="preserve"> 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7</w:t>
      </w:r>
      <w:r w:rsidRPr="00F365D7">
        <w:rPr>
          <w:rFonts w:ascii="方正仿宋_GBK" w:eastAsia="方正仿宋_GBK" w:hint="eastAsia"/>
          <w:sz w:val="32"/>
          <w:szCs w:val="32"/>
        </w:rPr>
        <w:t>月</w:t>
      </w:r>
      <w:r w:rsidRPr="00F365D7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F365D7">
        <w:rPr>
          <w:rFonts w:ascii="方正仿宋_GBK" w:eastAsia="方正仿宋_GBK" w:hint="eastAsia"/>
          <w:sz w:val="32"/>
          <w:szCs w:val="32"/>
        </w:rPr>
        <w:t>日印发</w:t>
      </w:r>
    </w:p>
    <w:p w:rsidR="00456474" w:rsidRPr="00F365D7" w:rsidRDefault="00456474">
      <w:pPr>
        <w:rPr>
          <w:rFonts w:ascii="方正仿宋_GBK" w:eastAsia="方正仿宋_GBK" w:hint="eastAsia"/>
          <w:sz w:val="32"/>
          <w:szCs w:val="32"/>
          <w:lang w:eastAsia="zh-CN"/>
        </w:rPr>
      </w:pPr>
    </w:p>
    <w:sectPr w:rsidR="00456474" w:rsidRPr="00F365D7" w:rsidSect="00F2516D">
      <w:type w:val="continuous"/>
      <w:pgSz w:w="11900" w:h="16840"/>
      <w:pgMar w:top="7071" w:right="1718" w:bottom="2153" w:left="1776" w:header="0" w:footer="3" w:gutter="0"/>
      <w:cols w:num="2" w:space="2817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474" w:rsidRDefault="00456474" w:rsidP="00F2516D">
      <w:r>
        <w:separator/>
      </w:r>
    </w:p>
  </w:endnote>
  <w:endnote w:type="continuationSeparator" w:id="1">
    <w:p w:rsidR="00456474" w:rsidRDefault="00456474" w:rsidP="00F2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6D" w:rsidRDefault="00F2516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96pt;margin-top:775.6pt;width:49.2pt;height:3.6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2516D" w:rsidRDefault="0045647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— </w:t>
                </w:r>
                <w:fldSimple w:instr=" PAGE \* MERGEFORMAT ">
                  <w:r w:rsidR="00F365D7" w:rsidRPr="00F365D7">
                    <w:rPr>
                      <w:rFonts w:ascii="Arial" w:eastAsia="Arial" w:hAnsi="Arial" w:cs="Arial"/>
                      <w:noProof/>
                      <w:sz w:val="28"/>
                      <w:szCs w:val="28"/>
                    </w:rPr>
                    <w:t>2</w:t>
                  </w:r>
                </w:fldSimple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6D" w:rsidRDefault="00F2516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57.7pt;margin-top:776.1pt;width:48.95pt;height:3.6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2516D" w:rsidRDefault="0045647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— </w:t>
                </w:r>
                <w:fldSimple w:instr=" PAGE \* MERGEFORMAT ">
                  <w:r w:rsidR="00F365D7" w:rsidRPr="00F365D7">
                    <w:rPr>
                      <w:rFonts w:ascii="Arial" w:eastAsia="Arial" w:hAnsi="Arial" w:cs="Arial"/>
                      <w:noProof/>
                      <w:sz w:val="28"/>
                      <w:szCs w:val="28"/>
                    </w:rPr>
                    <w:t>9</w:t>
                  </w:r>
                </w:fldSimple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6D" w:rsidRDefault="00F2516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78.8pt;margin-top:777.05pt;width:28.1pt;height:3.6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2516D" w:rsidRDefault="00F2516D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fldSimple w:instr=" PAGE \* MERGEFORMAT ">
                  <w:r w:rsidR="00F365D7" w:rsidRPr="00F365D7">
                    <w:rPr>
                      <w:rFonts w:ascii="Arial" w:eastAsia="Arial" w:hAnsi="Arial" w:cs="Arial"/>
                      <w:noProof/>
                      <w:sz w:val="28"/>
                      <w:szCs w:val="28"/>
                      <w:lang w:val="zh-CN" w:eastAsia="zh-CN" w:bidi="zh-CN"/>
                    </w:rPr>
                    <w:t>1</w:t>
                  </w:r>
                </w:fldSimple>
                <w:r w:rsidR="00456474">
                  <w:rPr>
                    <w:rFonts w:ascii="Arial" w:eastAsia="Arial" w:hAnsi="Arial" w:cs="Arial"/>
                    <w:sz w:val="28"/>
                    <w:szCs w:val="28"/>
                    <w:lang w:val="zh-CN" w:eastAsia="zh-CN" w:bidi="zh-CN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6D" w:rsidRDefault="00F2516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17.1pt;margin-top:777.05pt;width:35.05pt;height:3.6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2516D" w:rsidRDefault="00F2516D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fldSimple w:instr=" PAGE \* MERGEFORMAT ">
                  <w:r w:rsidR="00F365D7" w:rsidRPr="00F365D7">
                    <w:rPr>
                      <w:rFonts w:ascii="Arial" w:eastAsia="Arial" w:hAnsi="Arial" w:cs="Arial"/>
                      <w:noProof/>
                      <w:sz w:val="28"/>
                      <w:szCs w:val="28"/>
                    </w:rPr>
                    <w:t>20</w:t>
                  </w:r>
                </w:fldSimple>
                <w:r w:rsidR="00456474">
                  <w:rPr>
                    <w:rFonts w:ascii="Arial" w:eastAsia="Arial" w:hAnsi="Arial" w:cs="Arial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6D" w:rsidRDefault="00F2516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71.1pt;margin-top:777.05pt;width:35.3pt;height:3.6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2516D" w:rsidRDefault="00F2516D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fldSimple w:instr=" PAGE \* MERGEFORMAT ">
                  <w:r w:rsidR="00F365D7" w:rsidRPr="00F365D7">
                    <w:rPr>
                      <w:rFonts w:ascii="Arial" w:eastAsia="Arial" w:hAnsi="Arial" w:cs="Arial"/>
                      <w:noProof/>
                      <w:sz w:val="28"/>
                      <w:szCs w:val="28"/>
                    </w:rPr>
                    <w:t>19</w:t>
                  </w:r>
                </w:fldSimple>
                <w:r w:rsidR="00456474">
                  <w:rPr>
                    <w:rFonts w:ascii="Arial" w:eastAsia="Arial" w:hAnsi="Arial" w:cs="Arial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6D" w:rsidRDefault="00F2516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92.65pt;margin-top:775.6pt;width:56.15pt;height:3.6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2516D" w:rsidRDefault="0045647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— </w:t>
                </w:r>
                <w:fldSimple w:instr=" PAGE \* MERGEFORMAT ">
                  <w:r w:rsidR="00F365D7" w:rsidRPr="00F365D7">
                    <w:rPr>
                      <w:rFonts w:ascii="Arial" w:eastAsia="Arial" w:hAnsi="Arial" w:cs="Arial"/>
                      <w:noProof/>
                      <w:sz w:val="28"/>
                      <w:szCs w:val="28"/>
                    </w:rPr>
                    <w:t>22</w:t>
                  </w:r>
                </w:fldSimple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16D" w:rsidRDefault="00F2516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54.3pt;margin-top:777.15pt;width:56.15pt;height:3.6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2516D" w:rsidRDefault="0045647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— </w:t>
                </w:r>
                <w:fldSimple w:instr=" PAGE \* MERGEFORMAT ">
                  <w:r w:rsidR="00F365D7" w:rsidRPr="00F365D7">
                    <w:rPr>
                      <w:rFonts w:ascii="Arial" w:eastAsia="Arial" w:hAnsi="Arial" w:cs="Arial"/>
                      <w:noProof/>
                      <w:sz w:val="28"/>
                      <w:szCs w:val="28"/>
                    </w:rPr>
                    <w:t>23</w:t>
                  </w:r>
                </w:fldSimple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474" w:rsidRDefault="00456474"/>
  </w:footnote>
  <w:footnote w:type="continuationSeparator" w:id="1">
    <w:p w:rsidR="00456474" w:rsidRDefault="004564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0F5"/>
    <w:multiLevelType w:val="multilevel"/>
    <w:tmpl w:val="52084D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2508D"/>
    <w:multiLevelType w:val="multilevel"/>
    <w:tmpl w:val="F72E52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F62DDC"/>
    <w:multiLevelType w:val="multilevel"/>
    <w:tmpl w:val="22CC685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302AB2"/>
    <w:multiLevelType w:val="multilevel"/>
    <w:tmpl w:val="555E6E8A"/>
    <w:lvl w:ilvl="0">
      <w:start w:val="3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2516D"/>
    <w:rsid w:val="00456474"/>
    <w:rsid w:val="00F2516D"/>
    <w:rsid w:val="00F3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516D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sid w:val="00F2516D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FF0000"/>
      <w:sz w:val="100"/>
      <w:szCs w:val="100"/>
      <w:u w:val="none"/>
      <w:lang w:val="zh-CN" w:eastAsia="zh-CN" w:bidi="zh-CN"/>
    </w:rPr>
  </w:style>
  <w:style w:type="character" w:customStyle="1" w:styleId="2">
    <w:name w:val="页眉或页脚 (2)_"/>
    <w:basedOn w:val="a0"/>
    <w:link w:val="20"/>
    <w:rsid w:val="00F25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图片标题_"/>
    <w:basedOn w:val="a0"/>
    <w:link w:val="a4"/>
    <w:rsid w:val="00F2516D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sid w:val="00F2516D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42"/>
      <w:szCs w:val="42"/>
      <w:u w:val="none"/>
      <w:lang w:val="zh-CN" w:eastAsia="zh-CN" w:bidi="zh-CN"/>
    </w:rPr>
  </w:style>
  <w:style w:type="character" w:customStyle="1" w:styleId="a5">
    <w:name w:val="正文文本_"/>
    <w:basedOn w:val="a0"/>
    <w:link w:val="11"/>
    <w:rsid w:val="00F2516D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21">
    <w:name w:val="正文文本 (2)_"/>
    <w:basedOn w:val="a0"/>
    <w:link w:val="22"/>
    <w:rsid w:val="00F25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lang w:val="zh-CN" w:eastAsia="zh-CN" w:bidi="zh-CN"/>
    </w:rPr>
  </w:style>
  <w:style w:type="character" w:customStyle="1" w:styleId="31">
    <w:name w:val="标题 #3_"/>
    <w:basedOn w:val="a0"/>
    <w:link w:val="32"/>
    <w:rsid w:val="00F2516D"/>
    <w:rPr>
      <w:rFonts w:ascii="MingLiU" w:eastAsia="MingLiU" w:hAnsi="MingLiU" w:cs="MingLiU"/>
      <w:b/>
      <w:bCs/>
      <w:i w:val="0"/>
      <w:iCs w:val="0"/>
      <w:smallCaps w:val="0"/>
      <w:strike w:val="0"/>
      <w:sz w:val="32"/>
      <w:szCs w:val="32"/>
      <w:u w:val="none"/>
      <w:lang w:val="zh-CN" w:eastAsia="zh-CN" w:bidi="zh-CN"/>
    </w:rPr>
  </w:style>
  <w:style w:type="character" w:customStyle="1" w:styleId="23">
    <w:name w:val="标题 #2_"/>
    <w:basedOn w:val="a0"/>
    <w:link w:val="24"/>
    <w:rsid w:val="00F2516D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6"/>
      <w:szCs w:val="36"/>
      <w:u w:val="none"/>
      <w:lang w:val="zh-CN" w:eastAsia="zh-CN" w:bidi="zh-CN"/>
    </w:rPr>
  </w:style>
  <w:style w:type="character" w:customStyle="1" w:styleId="4">
    <w:name w:val="正文文本 (4)_"/>
    <w:basedOn w:val="a0"/>
    <w:link w:val="40"/>
    <w:rsid w:val="00F2516D"/>
    <w:rPr>
      <w:rFonts w:ascii="MingLiU" w:eastAsia="MingLiU" w:hAnsi="MingLiU" w:cs="MingLiU"/>
      <w:b w:val="0"/>
      <w:bCs w:val="0"/>
      <w:i/>
      <w:iCs/>
      <w:smallCaps w:val="0"/>
      <w:strike w:val="0"/>
      <w:color w:val="C2BFC7"/>
      <w:sz w:val="20"/>
      <w:szCs w:val="20"/>
      <w:u w:val="none"/>
      <w:lang w:val="zh-CN" w:eastAsia="zh-CN" w:bidi="zh-CN"/>
    </w:rPr>
  </w:style>
  <w:style w:type="character" w:customStyle="1" w:styleId="a6">
    <w:name w:val="其他_"/>
    <w:basedOn w:val="a0"/>
    <w:link w:val="a7"/>
    <w:rsid w:val="00F2516D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paragraph" w:customStyle="1" w:styleId="10">
    <w:name w:val="标题 #1"/>
    <w:basedOn w:val="a"/>
    <w:link w:val="1"/>
    <w:rsid w:val="00F2516D"/>
    <w:pPr>
      <w:shd w:val="clear" w:color="auto" w:fill="FFFFFF"/>
      <w:spacing w:before="1720" w:after="1240"/>
      <w:jc w:val="center"/>
      <w:outlineLvl w:val="0"/>
    </w:pPr>
    <w:rPr>
      <w:rFonts w:ascii="MingLiU" w:eastAsia="MingLiU" w:hAnsi="MingLiU" w:cs="MingLiU"/>
      <w:color w:val="FF0000"/>
      <w:sz w:val="100"/>
      <w:szCs w:val="100"/>
      <w:lang w:val="zh-CN" w:eastAsia="zh-CN" w:bidi="zh-CN"/>
    </w:rPr>
  </w:style>
  <w:style w:type="paragraph" w:customStyle="1" w:styleId="20">
    <w:name w:val="页眉或页脚 (2)"/>
    <w:basedOn w:val="a"/>
    <w:link w:val="2"/>
    <w:rsid w:val="00F251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图片标题"/>
    <w:basedOn w:val="a"/>
    <w:link w:val="a3"/>
    <w:rsid w:val="00F2516D"/>
    <w:pPr>
      <w:shd w:val="clear" w:color="auto" w:fill="FFFFFF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30">
    <w:name w:val="正文文本 (3)"/>
    <w:basedOn w:val="a"/>
    <w:link w:val="3"/>
    <w:rsid w:val="00F2516D"/>
    <w:pPr>
      <w:shd w:val="clear" w:color="auto" w:fill="FFFFFF"/>
      <w:spacing w:after="200"/>
      <w:ind w:firstLine="100"/>
      <w:jc w:val="center"/>
    </w:pPr>
    <w:rPr>
      <w:rFonts w:ascii="MingLiU" w:eastAsia="MingLiU" w:hAnsi="MingLiU" w:cs="MingLiU"/>
      <w:sz w:val="42"/>
      <w:szCs w:val="42"/>
      <w:lang w:val="zh-CN" w:eastAsia="zh-CN" w:bidi="zh-CN"/>
    </w:rPr>
  </w:style>
  <w:style w:type="paragraph" w:customStyle="1" w:styleId="11">
    <w:name w:val="正文文本1"/>
    <w:basedOn w:val="a"/>
    <w:link w:val="a5"/>
    <w:rsid w:val="00F2516D"/>
    <w:pPr>
      <w:shd w:val="clear" w:color="auto" w:fill="FFFFFF"/>
      <w:spacing w:line="374" w:lineRule="auto"/>
      <w:ind w:firstLine="400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22">
    <w:name w:val="正文文本 (2)"/>
    <w:basedOn w:val="a"/>
    <w:link w:val="21"/>
    <w:rsid w:val="00F2516D"/>
    <w:pPr>
      <w:shd w:val="clear" w:color="auto" w:fill="FFFFFF"/>
      <w:spacing w:line="346" w:lineRule="auto"/>
      <w:ind w:firstLine="600"/>
    </w:pPr>
    <w:rPr>
      <w:rFonts w:ascii="Times New Roman" w:eastAsia="Times New Roman" w:hAnsi="Times New Roman" w:cs="Times New Roman"/>
      <w:sz w:val="32"/>
      <w:szCs w:val="32"/>
      <w:lang w:val="zh-CN" w:eastAsia="zh-CN" w:bidi="zh-CN"/>
    </w:rPr>
  </w:style>
  <w:style w:type="paragraph" w:customStyle="1" w:styleId="32">
    <w:name w:val="标题 #3"/>
    <w:basedOn w:val="a"/>
    <w:link w:val="31"/>
    <w:rsid w:val="00F2516D"/>
    <w:pPr>
      <w:shd w:val="clear" w:color="auto" w:fill="FFFFFF"/>
      <w:spacing w:line="360" w:lineRule="auto"/>
      <w:ind w:firstLine="600"/>
      <w:outlineLvl w:val="2"/>
    </w:pPr>
    <w:rPr>
      <w:rFonts w:ascii="MingLiU" w:eastAsia="MingLiU" w:hAnsi="MingLiU" w:cs="MingLiU"/>
      <w:b/>
      <w:bCs/>
      <w:sz w:val="32"/>
      <w:szCs w:val="32"/>
      <w:lang w:val="zh-CN" w:eastAsia="zh-CN" w:bidi="zh-CN"/>
    </w:rPr>
  </w:style>
  <w:style w:type="paragraph" w:customStyle="1" w:styleId="24">
    <w:name w:val="标题 #2"/>
    <w:basedOn w:val="a"/>
    <w:link w:val="23"/>
    <w:rsid w:val="00F2516D"/>
    <w:pPr>
      <w:shd w:val="clear" w:color="auto" w:fill="FFFFFF"/>
      <w:spacing w:after="540"/>
      <w:ind w:firstLine="280"/>
      <w:outlineLvl w:val="1"/>
    </w:pPr>
    <w:rPr>
      <w:rFonts w:ascii="MingLiU" w:eastAsia="MingLiU" w:hAnsi="MingLiU" w:cs="MingLiU"/>
      <w:sz w:val="36"/>
      <w:szCs w:val="36"/>
      <w:lang w:val="zh-CN" w:eastAsia="zh-CN" w:bidi="zh-CN"/>
    </w:rPr>
  </w:style>
  <w:style w:type="paragraph" w:customStyle="1" w:styleId="40">
    <w:name w:val="正文文本 (4)"/>
    <w:basedOn w:val="a"/>
    <w:link w:val="4"/>
    <w:rsid w:val="00F2516D"/>
    <w:pPr>
      <w:shd w:val="clear" w:color="auto" w:fill="FFFFFF"/>
      <w:ind w:left="1010"/>
    </w:pPr>
    <w:rPr>
      <w:rFonts w:ascii="MingLiU" w:eastAsia="MingLiU" w:hAnsi="MingLiU" w:cs="MingLiU"/>
      <w:i/>
      <w:iCs/>
      <w:color w:val="C2BFC7"/>
      <w:sz w:val="20"/>
      <w:szCs w:val="20"/>
      <w:lang w:val="zh-CN" w:eastAsia="zh-CN" w:bidi="zh-CN"/>
    </w:rPr>
  </w:style>
  <w:style w:type="paragraph" w:customStyle="1" w:styleId="a7">
    <w:name w:val="其他"/>
    <w:basedOn w:val="a"/>
    <w:link w:val="a6"/>
    <w:rsid w:val="00F2516D"/>
    <w:pPr>
      <w:shd w:val="clear" w:color="auto" w:fill="FFFFFF"/>
      <w:spacing w:line="374" w:lineRule="auto"/>
      <w:ind w:firstLine="400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styleId="a8">
    <w:name w:val="Balloon Text"/>
    <w:basedOn w:val="a"/>
    <w:link w:val="Char"/>
    <w:uiPriority w:val="99"/>
    <w:semiHidden/>
    <w:unhideWhenUsed/>
    <w:rsid w:val="00F365D7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F365D7"/>
    <w:rPr>
      <w:rFonts w:eastAsia="Microsoft JhengHei Light"/>
      <w:color w:val="000000"/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rsid w:val="00F3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F365D7"/>
    <w:rPr>
      <w:rFonts w:eastAsia="Microsoft JhengHei Ligh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3960</Words>
  <Characters>22577</Characters>
  <Application>Microsoft Office Word</Application>
  <DocSecurity>0</DocSecurity>
  <Lines>188</Lines>
  <Paragraphs>52</Paragraphs>
  <ScaleCrop>false</ScaleCrop>
  <Company>Sky123.Org</Company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(NTKOOFFICE???? ????????)</dc:title>
  <dc:subject/>
  <dc:creator>Administrator</dc:creator>
  <cp:keywords/>
  <cp:lastModifiedBy>Sky123.Org</cp:lastModifiedBy>
  <cp:revision>2</cp:revision>
  <dcterms:created xsi:type="dcterms:W3CDTF">2020-11-25T03:10:00Z</dcterms:created>
  <dcterms:modified xsi:type="dcterms:W3CDTF">2020-11-25T03:12:00Z</dcterms:modified>
</cp:coreProperties>
</file>