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4BC9">
      <w:pPr>
        <w:pStyle w:val="2"/>
        <w:widowControl w:val="0"/>
        <w:adjustRightInd w:val="0"/>
        <w:snapToGrid w:val="0"/>
        <w:spacing w:before="0" w:beforeAutospacing="0" w:after="0" w:afterAutospacing="0" w:line="240" w:lineRule="auto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2026年</w:t>
      </w:r>
      <w:r>
        <w:rPr>
          <w:rFonts w:ascii="Times New Roman" w:hAnsi="Times New Roman" w:eastAsia="方正小标宋_GBK" w:cs="Times New Roman"/>
          <w:sz w:val="44"/>
          <w:szCs w:val="44"/>
        </w:rPr>
        <w:t>城口县小学划片招生范围</w:t>
      </w:r>
    </w:p>
    <w:bookmarkEnd w:id="0"/>
    <w:p w14:paraId="77E8E795">
      <w:pPr>
        <w:pStyle w:val="2"/>
        <w:widowControl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一、城区划片</w:t>
      </w:r>
    </w:p>
    <w:tbl>
      <w:tblPr>
        <w:tblStyle w:val="3"/>
        <w:tblpPr w:leftFromText="180" w:rightFromText="180" w:vertAnchor="text" w:horzAnchor="page" w:tblpX="1620" w:tblpY="316"/>
        <w:tblOverlap w:val="never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02"/>
        <w:gridCol w:w="1621"/>
        <w:gridCol w:w="4231"/>
        <w:gridCol w:w="796"/>
      </w:tblGrid>
      <w:tr w14:paraId="2D1D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9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61EC">
            <w:pPr>
              <w:pStyle w:val="2"/>
              <w:widowControl w:val="0"/>
              <w:tabs>
                <w:tab w:val="left" w:pos="2768"/>
              </w:tabs>
              <w:adjustRightInd w:val="0"/>
              <w:snapToGrid w:val="0"/>
              <w:spacing w:line="600" w:lineRule="exact"/>
              <w:ind w:firstLine="320" w:firstLineChars="10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（一）葛城街道划片招生范围</w:t>
            </w:r>
          </w:p>
        </w:tc>
      </w:tr>
      <w:tr w14:paraId="3A65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10CA4"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B0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17CA7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社区或村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AC1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招生划片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DE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6013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1F0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1C5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实验一小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6E863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土城社区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1D4B92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商业街1-39号的单号、100号以上、杏子园（全）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1BA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</w:tr>
      <w:tr w14:paraId="6A9D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FF8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A681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DFD5F3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06554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土城路双号（2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132双号）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652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5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F435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44F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EF4B3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梧桐社区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2DCB7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东大街1-7单号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2278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F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486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57C6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3088D2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E709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南大街1-25单号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E0C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8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0CE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365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600B8C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42187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商业街16号、20号、22号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23D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1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FD2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E3D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C165AB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3827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文化路1号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EA6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6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3F6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5E9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554EA9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9DBE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文东巷5号、7号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E956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6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A70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AEF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EC456B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2967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后南街1-14号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364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9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371C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606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F88183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4D9F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32双号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E2CB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D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F43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0931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3A6F6E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CD85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任河一路42-53号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567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6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357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F00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B0EBA3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7C249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文化路3-11单号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B2C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E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CEB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B8F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6B367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桂花井社区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3F22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任何一路55号，东方红一村5组、6组（美都香榭）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1A6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9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8B9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AAE8B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13F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F039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广场路（全）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3D1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A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7E0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41E4C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A16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DC523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商业街2-14号双号，小南街（全）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30A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A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A00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AED32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D8D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A295F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河街（全）、河街低坝子1-27单号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8B9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D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94F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4DC8D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B1B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C0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32双号、任何一路1-41号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A4F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1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D468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CAE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D22F2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棉沙村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F26B1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棉沙村1组、2组、3组、4组、5组、6组、7组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CED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7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00E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49E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FB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庙垭村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CDF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庙垭村1-6组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C7D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B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A77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175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实验二小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802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土城社区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949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北大街2-124号的双号，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低坝子2-30号的双号、86号、90号、107号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6E3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4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7F4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9AA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21C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3AB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北门路、北门口（全）、东大街9-47号的单号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5B8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F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599B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7C7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539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F5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土城路单号（1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127单号）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589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F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FB7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8881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83F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桂花井社区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123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东大街18-54号双号，北大街55-71单号，东方红一村3组（逸城国际至北大街）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D79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1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036C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8EB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7A1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A23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东大街2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16双号，东后街1-32号，东方红一村4组（崇阳大酒店、桂花苑）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F9A6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F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8342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7B50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FA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柳杨社区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57B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柳杨村1组、2组、3组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D3D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A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8B5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1CCD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D2F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AF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城岚路1号-150号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745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3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562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65A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0B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东方红社区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22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北大街1--53号单号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7AC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5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AB9F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9FB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BB8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AF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北环支路1号、2号、26号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2C0B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3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784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F0A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5BA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F73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东方红一村1组、2组、7组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780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A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56C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D89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F28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9C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任河二路，低坝子49-63单号，河街低坝子32、34号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5D8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C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FBE35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C60F8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2A450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东方红二村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322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东方红二村1-8组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56049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A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B24D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划片原则：免试就近入学、实行“三对口”、人数基本均等、城市农村基本均等。</w:t>
            </w:r>
          </w:p>
        </w:tc>
      </w:tr>
      <w:tr w14:paraId="4A7C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42AE1">
            <w:pPr>
              <w:pStyle w:val="2"/>
              <w:widowControl w:val="0"/>
              <w:tabs>
                <w:tab w:val="left" w:pos="2768"/>
              </w:tabs>
              <w:adjustRightInd w:val="0"/>
              <w:snapToGrid w:val="0"/>
              <w:spacing w:before="0" w:beforeAutospacing="0" w:after="0" w:afterAutospacing="0" w:line="600" w:lineRule="exact"/>
              <w:ind w:firstLine="320" w:firstLineChars="10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ab/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（二）复兴街道划片招生范围</w:t>
            </w:r>
          </w:p>
        </w:tc>
      </w:tr>
      <w:tr w14:paraId="3E88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C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1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社区或村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招生划片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57EB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15A2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7F5A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3937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复兴小学</w:t>
            </w:r>
          </w:p>
          <w:p w14:paraId="250379A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（中心校）</w:t>
            </w: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16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太和社区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DD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太和社区1-4组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43C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7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8CEF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FB7F5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28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3C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太和一路1-100号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206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3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682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28CB0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F1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37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太和二路1-80号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5DD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2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AB8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53E8E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38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51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观音堂路1-47号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24E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3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5B54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4F8A7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26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3F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复兴路1-59号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E68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0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D7F6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EBE9D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86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友谊社区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0F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友谊村1-10组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7D1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6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A0E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A481A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2C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红坪村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AF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红坪村1-6组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14D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2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000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315B6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8B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茅坪社区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CD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春雨路1号、3号、5号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ACD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3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7DB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FC1E9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94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B6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茅坪村1-5组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1220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D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8F87D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896BC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复兴柿坪小学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BD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柿坪村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03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柿坪村1-8组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C11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E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5357D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4E11D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3F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阳坪村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55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阳坪村1-9组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B38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7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83484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4B400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任河小学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04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21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阳光一路1号、2号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B926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6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312F9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58325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9A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B0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通渝路2号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6E9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F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CB96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CAB5D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D1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94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通渝路3号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3FE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A2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31B0B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3C012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D6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4F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振兴路4号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BE44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2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847E4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8898D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C6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5E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和平村1-8组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DD9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E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1BD9E">
            <w:pPr>
              <w:tabs>
                <w:tab w:val="left" w:pos="3482"/>
              </w:tabs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划片原则：免试就近入学、实行“三对口”</w:t>
            </w:r>
          </w:p>
        </w:tc>
      </w:tr>
    </w:tbl>
    <w:p w14:paraId="1BAAD794">
      <w:pPr>
        <w:pStyle w:val="2"/>
        <w:widowControl w:val="0"/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1373BE5">
      <w:pPr>
        <w:pStyle w:val="2"/>
        <w:widowControl w:val="0"/>
        <w:adjustRightInd w:val="0"/>
        <w:snapToGrid w:val="0"/>
        <w:spacing w:before="0" w:beforeAutospacing="0" w:after="0" w:afterAutospacing="0" w:line="240" w:lineRule="auto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二、乡镇小学划片招生范围</w:t>
      </w: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942"/>
        <w:gridCol w:w="5391"/>
        <w:gridCol w:w="906"/>
      </w:tblGrid>
      <w:tr w14:paraId="6831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F3E9"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30"/>
                <w:szCs w:val="30"/>
              </w:rPr>
            </w:pPr>
            <w:r>
              <w:rPr>
                <w:rFonts w:eastAsia="方正黑体_GBK"/>
                <w:kern w:val="0"/>
                <w:sz w:val="30"/>
                <w:szCs w:val="30"/>
              </w:rPr>
              <w:t>序号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3BFE"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30"/>
                <w:szCs w:val="30"/>
              </w:rPr>
            </w:pPr>
            <w:r>
              <w:rPr>
                <w:rFonts w:eastAsia="方正黑体_GBK"/>
                <w:kern w:val="0"/>
                <w:sz w:val="30"/>
                <w:szCs w:val="30"/>
              </w:rPr>
              <w:t>学校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EF6C"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30"/>
                <w:szCs w:val="30"/>
              </w:rPr>
            </w:pPr>
            <w:r>
              <w:rPr>
                <w:rFonts w:eastAsia="方正黑体_GBK"/>
                <w:kern w:val="0"/>
                <w:sz w:val="30"/>
                <w:szCs w:val="30"/>
              </w:rPr>
              <w:t>划片区域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409B"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30"/>
                <w:szCs w:val="30"/>
              </w:rPr>
            </w:pPr>
            <w:r>
              <w:rPr>
                <w:rFonts w:eastAsia="方正黑体_GBK"/>
                <w:kern w:val="0"/>
                <w:sz w:val="30"/>
                <w:szCs w:val="30"/>
              </w:rPr>
              <w:t>备注</w:t>
            </w:r>
          </w:p>
        </w:tc>
      </w:tr>
      <w:tr w14:paraId="179D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4F5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C82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高燕一小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00A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户籍在高燕镇的长田村、青山村、泰山社区、大元社区、来凤村、五峰村、河岸村、平原村的适龄儿童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B8C6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5041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5F5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0A3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高燕二小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102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户籍在高燕镇的国丰村、西沟村、星光村、红军村、新军村、凉桥村的适龄儿童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4617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389B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BF3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5D9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龙田小学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677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户籍在龙田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镇</w:t>
            </w:r>
            <w:r>
              <w:rPr>
                <w:color w:val="000000"/>
                <w:kern w:val="0"/>
                <w:sz w:val="21"/>
                <w:szCs w:val="21"/>
              </w:rPr>
              <w:t>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FDDF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66D3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7C7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BFA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北屏小学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AA7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户籍在北屏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镇</w:t>
            </w:r>
            <w:r>
              <w:rPr>
                <w:kern w:val="0"/>
                <w:sz w:val="21"/>
                <w:szCs w:val="21"/>
              </w:rPr>
              <w:t>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68F8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002B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4DA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9C6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高观学校（小学部）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B0F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户籍在高观镇的适龄儿童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1A97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6B0C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55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26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巴山学校（小学部）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4B1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户籍在巴山镇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的</w:t>
            </w:r>
            <w:r>
              <w:rPr>
                <w:kern w:val="0"/>
                <w:sz w:val="21"/>
                <w:szCs w:val="21"/>
              </w:rPr>
              <w:t>元坝村、民生村、立新村、巴山社区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kern w:val="0"/>
                <w:sz w:val="21"/>
                <w:szCs w:val="21"/>
              </w:rPr>
              <w:t>联盟村、努力村、坪上村、龙王村、黄溪村、农民村、新岭村的适龄儿童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811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2A3F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134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A73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修齐一小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1E9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户籍在修齐镇石景社区、花坪村、茶丰村、白果村、岚山村、仁桥村、兴华村、大兴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村</w:t>
            </w:r>
            <w:r>
              <w:rPr>
                <w:kern w:val="0"/>
                <w:sz w:val="21"/>
                <w:szCs w:val="21"/>
              </w:rPr>
              <w:t>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48B8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54F4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534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862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修齐二小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082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户籍在修齐镇的香坪村、家园村、枇杷村、东河村的适龄儿童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E44E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24BE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D49D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33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庙坝一小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850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户籍在庙坝镇的庙坝社区、庙坝村、石兴村、关内村、红岩村、天堡村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kern w:val="0"/>
                <w:sz w:val="21"/>
                <w:szCs w:val="21"/>
              </w:rPr>
              <w:t>排山村、南坪村、罗江村、兴旺村、香溪村的适龄儿童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3497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1D55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7EC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037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明通小学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F76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户籍在明通镇的适龄儿童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625F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4BD4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B62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98A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红军小学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4A3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户籍在坪坝镇的适龄儿童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B8D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1B99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66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12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887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东安小学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D82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户籍在东安镇的适龄儿童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0AB7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04D1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567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13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E8C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咸宜小学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745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户籍在咸宜镇的适龄儿童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2016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4477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80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64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高楠小学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851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户籍在高楠镇的适龄儿童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9F01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0107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6A0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64D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岚天小学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A91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户籍在岚天乡的适龄儿童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8966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19F8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06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16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75A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河鱼小学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61F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户籍在河鱼乡的适龄儿童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7390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4BC5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993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17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34F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厚坪小学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B44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户籍在厚坪乡的适龄儿童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AE03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6EEA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848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18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AFD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治平小学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ED1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户籍在治平乡的适龄儿童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9FC4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1AB1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930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19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F3F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明中小学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6C4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户籍在明中乡的适龄儿童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23D6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1B71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7D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20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D73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蓼子一小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A95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户籍在梨坪村、长元村、长湾村、明安村、天池村、骑龙村、兴合社区的适龄儿童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9A65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2409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516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F0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蓼子二小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7C4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户籍在桃园社区、新开村、金寨村、当阳村、茶林村、穴沱村的适龄儿童                    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84AD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064C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43F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8A0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鸡鸣小学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9C3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户籍在鸡鸣乡的适龄儿童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1CFF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0387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DD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A1C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周溪小学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317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户籍在周溪乡的适龄儿童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CB97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5866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4A7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A27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双河小学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F96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户籍在双河乡的适龄儿童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F36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5AAB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B9A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25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E2D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沿河小学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DF7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户籍在沿河乡的适龄儿童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DE2D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4F85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73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26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1BE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左岚一小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DE5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户籍在左岚乡幸福村、大坝村、齐心村的适龄儿童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B59F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35BC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8F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27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6D9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左岚二小</w:t>
            </w:r>
          </w:p>
        </w:tc>
        <w:tc>
          <w:tcPr>
            <w:tcW w:w="5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BF2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户籍在左岚乡东风村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kern w:val="0"/>
                <w:sz w:val="21"/>
                <w:szCs w:val="21"/>
              </w:rPr>
              <w:t>左岸村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kern w:val="0"/>
                <w:sz w:val="21"/>
                <w:szCs w:val="21"/>
              </w:rPr>
              <w:t>胜利村的适龄儿童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257D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</w:tbl>
    <w:p w14:paraId="3D629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E7D6C"/>
    <w:rsid w:val="5123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2026-05-09T09:56:00Z</dcterms:created>
  <dc:creator>Administrator</dc:creator>
  <cp:lastModifiedBy>Administrator</cp:lastModifiedBy>
  <dcterms:modified xsi:type="dcterms:W3CDTF">2026-05-09T09:58:18Z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eyJoZGlkIjoiNTFjMmZjMmE2ODNmZjdkZjMyNjYyODYxMzc2YzRiNGQifQ==</vt:lpwstr>
  </property>
  <property fmtid="{D5CDD505-2E9C-101B-9397-08002B2CF9AE}" pid="4" name="ICV">
    <vt:lpwstr>B0A87FDC6DAD40B5BB6B0E0C9068FB56_12</vt:lpwstr>
  </property>
</Properties>
</file>