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789B3">
      <w:pPr>
        <w:spacing w:line="600" w:lineRule="exact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10</w:t>
      </w:r>
    </w:p>
    <w:p w14:paraId="13141390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  <w:t>降等事项</w:t>
      </w:r>
    </w:p>
    <w:p w14:paraId="290F5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有下列情况之一的，根据情况对学校督导考核实行降低等级处理。</w:t>
      </w:r>
    </w:p>
    <w:p w14:paraId="1B03F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发生重大安全责任事故或群体性事件的。</w:t>
      </w:r>
    </w:p>
    <w:p w14:paraId="30ACB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年度内一次发生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人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以上或发生两次及以上非正常死亡的(轻生和溺水)。</w:t>
      </w:r>
    </w:p>
    <w:p w14:paraId="15F7C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教职工受到监督执纪“四种形态”中第四种形态处理的。校级（含副校级）班子成员受到监督执纪“四种形态”中第三种形态及以上处理的。</w:t>
      </w:r>
    </w:p>
    <w:p w14:paraId="4AF3E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学校（单位）被行政机关作出罚款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万元。</w:t>
      </w:r>
    </w:p>
    <w:p w14:paraId="41997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因工作失职，被网络媒体曝光，造成严重负面影响的。</w:t>
      </w:r>
    </w:p>
    <w:p w14:paraId="69A22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其他经工委会研究决定的降低等级处理项目。</w:t>
      </w:r>
    </w:p>
    <w:sectPr>
      <w:footerReference r:id="rId3" w:type="default"/>
      <w:pgSz w:w="11906" w:h="16838"/>
      <w:pgMar w:top="2098" w:right="1474" w:bottom="1984" w:left="1587" w:header="851" w:footer="136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2FAE53-9122-4B20-BBB6-5002541543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180FC0F-7C4A-4971-8662-0B138266EA5C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1F1E521-2FF4-4682-96D7-4FD42829536C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3CE88D53-CA54-4719-A164-1054E2903F7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260D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35990" cy="2260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5990" cy="2260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16A69">
                          <w:pPr>
                            <w:pStyle w:val="3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8pt;width:73.7pt;mso-position-horizontal:outside;mso-position-horizontal-relative:margin;z-index:251659264;mso-width-relative:page;mso-height-relative:page;" filled="f" stroked="f" coordsize="21600,21600" o:gfxdata="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lWHBpdQAAAAEAQAADwAAAAAAAAABACAAAAAiAAAAZHJzL2Rvd25yZXYueG1s&#10;UEsBAhQAFAAAAAgAh07iQPRKVn81AgAAYQQAAA4AAAAAAAAAAQAgAAAAI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9316A69">
                    <w:pPr>
                      <w:pStyle w:val="3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YjkyYjUwNGIyNTUwNWU3NmRhYTFlYTM1Yjc4MDQifQ=="/>
  </w:docVars>
  <w:rsids>
    <w:rsidRoot w:val="10CC27C5"/>
    <w:rsid w:val="075165E4"/>
    <w:rsid w:val="0D7ED3E7"/>
    <w:rsid w:val="10CC27C5"/>
    <w:rsid w:val="134A145E"/>
    <w:rsid w:val="174C2536"/>
    <w:rsid w:val="199926F8"/>
    <w:rsid w:val="1ADB56C6"/>
    <w:rsid w:val="1FD20711"/>
    <w:rsid w:val="2F5F46DA"/>
    <w:rsid w:val="32A47CEB"/>
    <w:rsid w:val="337F42B4"/>
    <w:rsid w:val="34251006"/>
    <w:rsid w:val="36AF4EB1"/>
    <w:rsid w:val="3ADB5FB6"/>
    <w:rsid w:val="3C5F548B"/>
    <w:rsid w:val="3EFE72BF"/>
    <w:rsid w:val="45F4468E"/>
    <w:rsid w:val="4C431ECB"/>
    <w:rsid w:val="4FA72E87"/>
    <w:rsid w:val="50355FCF"/>
    <w:rsid w:val="537F769C"/>
    <w:rsid w:val="551408A9"/>
    <w:rsid w:val="57BD44A0"/>
    <w:rsid w:val="591E47BD"/>
    <w:rsid w:val="5AB3839E"/>
    <w:rsid w:val="5BFF7BB3"/>
    <w:rsid w:val="5DAA720E"/>
    <w:rsid w:val="624A590A"/>
    <w:rsid w:val="630C0E11"/>
    <w:rsid w:val="67FF0F45"/>
    <w:rsid w:val="707352C8"/>
    <w:rsid w:val="7417428C"/>
    <w:rsid w:val="756D11D6"/>
    <w:rsid w:val="75DFD450"/>
    <w:rsid w:val="79CE74CD"/>
    <w:rsid w:val="79FFBE9E"/>
    <w:rsid w:val="7A996876"/>
    <w:rsid w:val="7D7FE28D"/>
    <w:rsid w:val="7FAF4A54"/>
    <w:rsid w:val="7FF76C24"/>
    <w:rsid w:val="A3CF5A9D"/>
    <w:rsid w:val="AEFF0FFA"/>
    <w:rsid w:val="BE773029"/>
    <w:rsid w:val="BF6160F4"/>
    <w:rsid w:val="BFE11AC5"/>
    <w:rsid w:val="D4FF5455"/>
    <w:rsid w:val="DFBE08C1"/>
    <w:rsid w:val="EB7A6D96"/>
    <w:rsid w:val="F39FFBC6"/>
    <w:rsid w:val="F3F3435A"/>
    <w:rsid w:val="F7C7E122"/>
    <w:rsid w:val="F7FEA6FB"/>
    <w:rsid w:val="FBBBC03C"/>
    <w:rsid w:val="FBDAB0E9"/>
    <w:rsid w:val="FBDF7C5E"/>
    <w:rsid w:val="FD2FD871"/>
    <w:rsid w:val="FD7F5A0D"/>
    <w:rsid w:val="FF7F6FDD"/>
    <w:rsid w:val="FFBE3B28"/>
    <w:rsid w:val="FFFF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219</Words>
  <Characters>226</Characters>
  <Lines>0</Lines>
  <Paragraphs>0</Paragraphs>
  <TotalTime>8</TotalTime>
  <ScaleCrop>false</ScaleCrop>
  <LinksUpToDate>false</LinksUpToDate>
  <CharactersWithSpaces>230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2025-03-12T09:38:00Z</dcterms:created>
  <dc:creator>海哥</dc:creator>
  <cp:lastModifiedBy>Lair</cp:lastModifiedBy>
  <dcterms:modified xsi:type="dcterms:W3CDTF">2026-03-24T02:03:19Z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96D294BE53E74E368FAE616759C6A4FC_13</vt:lpwstr>
  </property>
  <property fmtid="{D5CDD505-2E9C-101B-9397-08002B2CF9AE}" pid="4" name="KSOTemplateDocerSaveRecord">
    <vt:lpwstr>eyJoZGlkIjoiYTE2ZDA3ZjRlYTgxNTdiMDNlYmZlODdjYjE4OTc1YTgiLCJ1c2VySWQiOiI2MTI1NzczMzkifQ==</vt:lpwstr>
  </property>
</Properties>
</file>