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kern w:val="4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/>
          <w:kern w:val="40"/>
          <w:sz w:val="44"/>
          <w:szCs w:val="44"/>
          <w:lang w:val="en-US" w:eastAsia="zh-CN"/>
        </w:rPr>
        <w:t>城口县</w:t>
      </w:r>
      <w:r>
        <w:rPr>
          <w:rFonts w:hint="eastAsia" w:ascii="Times New Roman" w:hAnsi="Times New Roman" w:eastAsia="方正小标宋_GBK" w:cs="Times New Roman"/>
          <w:b/>
          <w:kern w:val="40"/>
          <w:sz w:val="44"/>
          <w:szCs w:val="44"/>
          <w:lang w:eastAsia="zh-CN"/>
        </w:rPr>
        <w:t>周溪乡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/>
          <w:kern w:val="40"/>
          <w:sz w:val="44"/>
          <w:szCs w:val="44"/>
          <w:lang w:eastAsia="zh-CN"/>
        </w:rPr>
        <w:t>市容环境卫生服务承包竞争性招标公告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为进一步做好周溪乡市容环境卫生工作，给广大人民群众提供一个清洁、卫生、有序的生产生活环境，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党委会研究，决定对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周溪乡市容环境卫生服务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承包面向全社会公开招标，有关事项公告如下：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一、招标项目及标段数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周溪乡辖区内场镇区域、村庄区域、河道区域。具体如下：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（一）场镇区域范围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1.官田坝至搭桥石以及茶园河坝和三元坝街道及两边可视范围；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2.道路、小巷及两边可视范围；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雨污水入管口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下水道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以及边沟；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638" w:leftChars="304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4.政府办公楼楼道、卫生间、大小会议室、大厅及门前院坝；5.其他场镇范围内所有公共场所。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（二）村庄区域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全乡所有行政村居民聚居处、散居农户设置垃圾池和垃圾回收箱处。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河道区域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官田坝至牛角潭（锁龙门大桥）河道及两边同宽范围。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全部合计一个标段。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二、承包期限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时间一年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始至202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31日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三、清运报酬及结算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全年承包费由竞标结果决定，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最高限价为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18万元。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全年承包费分四次按季考核结算。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四、承包要求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（一）质量要求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做好服务范围内经常性的保洁和垃圾清运工作，随时保持干净、整洁。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采用密闭式垃圾运输车将各村公路沿线的垃圾集中收集点（含垃圾桶、箱、池等）的垃圾装运至乡垃圾处理站集中统一打包清运，保证垃圾桶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箱、池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等内的垃圾不冒出盛装物（特殊情况除外）。乡内使用的垃圾运输车应保持车容整洁，车况良好，标识清楚，运输垃圾过程中不得扬、洒、拖、挂，更不得乱倒乱抛和污水滴漏，造成二次污染。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（二）时间要求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1.场镇区域内的清扫、保洁每天至少1次，垃圾清运每周至少2次；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2.村庄区域内的垃圾清运每周至少1次；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3.河道区域的垃圾清捡清运每月至少1次。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（三）其他要求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负责垃圾转运站设施设备的管护，确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设备正常安全工作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配合县环卫所完成垃圾打包、转运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2.完成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甲方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临时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安排的其他市容环境卫生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3.承包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方全权负责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承包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服务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内的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所有生产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严格执行国家有关安全生产的法律法规并承担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安全生产责任，独立承担法人责任。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五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、竞标人资格条件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竞标人为有资质的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市场主体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六、报名时间、地点及要求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（一）报名时间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日至202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上午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: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0~1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:30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；下午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14:30~17:30）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报名地点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城口县周溪乡建环办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政府办公楼二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丁冬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19115327670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（三）投标人报名时应提供的材料：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竞标团队营业执照原件及复印件；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负责人身份证原件及复印件；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非负责人报名需委托书。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七、定标时间、地点及方式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（一）定标时间：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提前电话通知。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（二）定标地点：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周溪乡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二楼会议室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（三）定标方式：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标书综合评分法。（标书含：清运方案、人员构成、报价单）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注：标书资料不齐视为放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八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竞标人可以在法律法规允许的条件下自由竞标；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竞标人可由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周溪乡建环办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组织实地勘察。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丁冬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19115327670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联系单位电话：0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23-59292519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城口县周溪乡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3200" w:firstLineChars="10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1361" w:gutter="0"/>
      <w:pgNumType w:fmt="decimal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7CB83"/>
    <w:multiLevelType w:val="singleLevel"/>
    <w:tmpl w:val="0FF7CB8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ZTNiOWFiMTFmMzNiZTVmMjZlNzhkMTA5N2RlODYifQ=="/>
  </w:docVars>
  <w:rsids>
    <w:rsidRoot w:val="00000000"/>
    <w:rsid w:val="06E415DA"/>
    <w:rsid w:val="070A6E88"/>
    <w:rsid w:val="09743A61"/>
    <w:rsid w:val="10F90C6D"/>
    <w:rsid w:val="14FC1ACB"/>
    <w:rsid w:val="27F47E39"/>
    <w:rsid w:val="2C1764C2"/>
    <w:rsid w:val="3D45613B"/>
    <w:rsid w:val="45603F34"/>
    <w:rsid w:val="4D7233D7"/>
    <w:rsid w:val="59203A83"/>
    <w:rsid w:val="5FF76BB3"/>
    <w:rsid w:val="5FF822C2"/>
    <w:rsid w:val="705A7756"/>
    <w:rsid w:val="72EE37D2"/>
    <w:rsid w:val="D2FDA588"/>
    <w:rsid w:val="F7FF6B1A"/>
    <w:rsid w:val="FECF4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1147</Words>
  <Characters>1231</Characters>
  <Lines>0</Lines>
  <Paragraphs>0</Paragraphs>
  <TotalTime>5</TotalTime>
  <ScaleCrop>false</ScaleCrop>
  <LinksUpToDate>false</LinksUpToDate>
  <CharactersWithSpaces>1271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周溪乡管理员</cp:lastModifiedBy>
  <cp:lastPrinted>2023-03-17T05:39:00Z</cp:lastPrinted>
  <dcterms:modified xsi:type="dcterms:W3CDTF">2023-03-23T14:31:45Z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42BF6314DD5240E79A23AF886C67E36C</vt:lpwstr>
  </property>
</Properties>
</file>