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-692150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5pt;margin-top:-54.5pt;height:23.9pt;width:257.8pt;z-index:251659264;mso-width-relative:page;mso-height-relative:page;" fillcolor="#FFFFFF [3201]" filled="t" stroked="f" coordsize="21600,21600" o:gfxdata="UEsDBAoAAAAAAIdO4kAAAAAAAAAAAAAAAAAEAAAAZHJzL1BLAwQUAAAACACHTuJAi7jQydYAAAAL&#10;AQAADwAAAGRycy9kb3ducmV2LnhtbE2PS0/DMBCE70j8B2srcWttV7SQEKcHJK5I9HV2YxNHtdeR&#10;7T5/PcsJTqvdGc1+06yuwbOzTXmIqEDOBDCLXTQD9gq2m4/pK7BcNBrtI1oFN5th1T4+NLo28YJf&#10;9rwuPaMQzLVW4EoZa85z52zQeRZHi6R9xxR0oTX13CR9ofDg+VyIJQ96QPrg9Gjfne2O61NQsO/D&#10;fb+TY3Im+Gf8vN822zgo9TSR4g1YsdfyZ4ZffEKHlpgO8YQmM69guqjISVOKikqRYyGqF2AHOi3l&#10;HHjb8P8d2h9QSwMEFAAAAAgAh07iQBkrtDpXAgAAmQQAAA4AAABkcnMvZTJvRG9jLnhtbK1UzW4T&#10;MRC+I/EOlu90818aZVOFVkFIFa0UEGfH681a8trGdrJbHgDegBMX7jxXn4PP3m0bCoceyMEZez7P&#10;zPeNZxfnba3IQTgvjc7p8GRAidDcFFLvcvrxw/rVa0p8YLpgymiR01vh6fny5YtFY+diZCqjCuEI&#10;gmg/b2xOqxDsPMs8r0TN/ImxQsNZGlezgK3bZYVjDaLXKhsNBrOsMa6wznDhPU4vOyftI7rnBDRl&#10;Kbm4NHxfCx26qE4oFkDJV9J6ukzVlqXg4bosvQhE5RRMQ1qRBPY2rtlyweY7x2wleV8Ce04JTzjV&#10;TGokfQh1yQIjeyf/ClVL7ow3ZTjhps46IkkRsBgOnmizqZgViQuk9vZBdP//wvL3hxtHZIGXQIlm&#10;NRp+9/3b3Y9fdz+/kmGUp7F+DtTGAhfaN6aN0P7c4zCybktXx3/wIfCfzc5AhpLbnE6no8m0l1m0&#10;gXC4x6PTyWAGPwdgPBhPxwmQPcaxzoe3wtQkGjl1aGNSlx2ufEBuQO8hMa03ShZrqVTauN32Qjly&#10;YGj5Ov1iubjyB0xp0uR0NkZx8ZY28X6HUxrwSLujF63Qbtue89YUt5DCme4tecvXElVeMR9umMPj&#10;ATGMV7jGUiqDJKa3KKmM+/Kv84hHT+GlpMFjzKn/vGdOUKLeaXT7bDiZIGxIm8n0dISNO/Zsjz16&#10;X18YkEdHUV0yIz6oe7N0pv6EKVzFrHAxzZE7p+HevAjdiGCKuVitEgjv1bJwpTeWx9CdaKt9MKVM&#10;LYkyddr06uHFJtn76YojcbxPqMcvy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7jQydYAAAAL&#10;AQAADwAAAAAAAAABACAAAAAiAAAAZHJzL2Rvd25yZXYueG1sUEsBAhQAFAAAAAgAh07iQBkrtDp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左岚乡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左岚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乡垃圾处置费征收实施方案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" w:firstLineChars="50"/>
        <w:jc w:val="center"/>
        <w:textAlignment w:val="auto"/>
        <w:rPr>
          <w:rStyle w:val="9"/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左岚</w:t>
      </w:r>
      <w:r>
        <w:rPr>
          <w:rStyle w:val="9"/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府发〔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Style w:val="9"/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〕</w:t>
      </w:r>
      <w:r>
        <w:rPr>
          <w:rStyle w:val="9"/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25</w:t>
      </w:r>
      <w:r>
        <w:rPr>
          <w:rStyle w:val="9"/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、乡属各单位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经乡党委政府研究同意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现将《左岚乡垃圾处置费征收实施方案》印发给你们，请认真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贯彻执行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左岚乡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左岚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乡垃圾处置费征收实施方案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为进一步加强我乡环境卫生管理工作，提高垃圾减量化、资源化、无害化处理水平，努力构建文明和谐秀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美新左岚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，根据《重庆市城市生活垃圾处置费征收管理办法》（重庆市人民政府令第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号）和重庆市物价局、重庆市财政局《关于重庆市城市生活垃圾处置费收费标准标准的通知》要求，结合我乡实际，制定本实施方案。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一、征收对象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我乡辖区所有产生生活垃圾的企事业单位、个体经营者、租房户、社会团体和公路沿线、集中安置移民点垃圾</w:t>
      </w:r>
      <w:r>
        <w:rPr>
          <w:rFonts w:hint="eastAsia" w:eastAsia="方正仿宋_GBK"/>
          <w:sz w:val="32"/>
          <w:szCs w:val="32"/>
          <w:lang w:val="en-US" w:eastAsia="zh-CN"/>
        </w:rPr>
        <w:t>收运</w:t>
      </w:r>
      <w:r>
        <w:rPr>
          <w:rFonts w:hint="eastAsia" w:eastAsia="方正仿宋_GBK"/>
          <w:sz w:val="32"/>
          <w:szCs w:val="32"/>
        </w:rPr>
        <w:t>处置的农户。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二、征收标准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辖区内所有个体工商户、餐饮店按照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元/年的标准征收垃圾处置费。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.辖区内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垃圾收运区域的农户按照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元/年的标准征收垃圾处置费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，全家外出务工的农户以实际在家居住月份为准，按照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元/月的标准征收垃圾处置费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乡人民政府、中心小学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一小、二小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、卫生院、辖区企业按照每年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元/年，各村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敬老院按照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元/年征收垃圾处置费。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三、征收原则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农村生活垃圾</w:t>
      </w:r>
      <w:r>
        <w:rPr>
          <w:rFonts w:hint="eastAsia" w:eastAsia="方正仿宋_GBK"/>
          <w:sz w:val="32"/>
          <w:szCs w:val="32"/>
          <w:lang w:val="en-US" w:eastAsia="zh-CN"/>
        </w:rPr>
        <w:t>处置费</w:t>
      </w:r>
      <w:r>
        <w:rPr>
          <w:rFonts w:hint="eastAsia" w:eastAsia="方正仿宋_GBK"/>
          <w:sz w:val="32"/>
          <w:szCs w:val="32"/>
        </w:rPr>
        <w:t>征收按照属地管理“谁</w:t>
      </w:r>
      <w:r>
        <w:rPr>
          <w:rFonts w:hint="eastAsia" w:eastAsia="方正仿宋_GBK"/>
          <w:sz w:val="32"/>
          <w:szCs w:val="32"/>
          <w:lang w:val="en-US" w:eastAsia="zh-CN"/>
        </w:rPr>
        <w:t>产生</w:t>
      </w:r>
      <w:r>
        <w:rPr>
          <w:rFonts w:hint="eastAsia" w:eastAsia="方正仿宋_GBK"/>
          <w:sz w:val="32"/>
          <w:szCs w:val="32"/>
        </w:rPr>
        <w:t>、谁付费”和有偿服务的原则并做到应收尽收。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四、宣传发动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我乡将在各个</w:t>
      </w:r>
      <w:r>
        <w:rPr>
          <w:rFonts w:hint="eastAsia" w:eastAsia="方正仿宋_GBK"/>
          <w:sz w:val="32"/>
          <w:szCs w:val="32"/>
          <w:lang w:val="en-US" w:eastAsia="zh-CN"/>
        </w:rPr>
        <w:t>集聚</w:t>
      </w:r>
      <w:r>
        <w:rPr>
          <w:rFonts w:hint="eastAsia" w:eastAsia="方正仿宋_GBK"/>
          <w:sz w:val="32"/>
          <w:szCs w:val="32"/>
        </w:rPr>
        <w:t>点、公路沿线张贴公告</w:t>
      </w:r>
      <w:r>
        <w:rPr>
          <w:rFonts w:hint="eastAsia" w:eastAsia="方正仿宋_GBK"/>
          <w:sz w:val="32"/>
          <w:szCs w:val="32"/>
          <w:lang w:val="en-US" w:eastAsia="zh-CN"/>
        </w:rPr>
        <w:t>或直接发放宣传单的方式进行</w:t>
      </w:r>
      <w:r>
        <w:rPr>
          <w:rFonts w:hint="eastAsia" w:eastAsia="方正仿宋_GBK"/>
          <w:sz w:val="32"/>
          <w:szCs w:val="32"/>
        </w:rPr>
        <w:t>广而告之，并由各村通过社员会、</w:t>
      </w:r>
      <w:r>
        <w:rPr>
          <w:rFonts w:hint="eastAsia" w:eastAsia="方正仿宋_GBK"/>
          <w:sz w:val="32"/>
          <w:szCs w:val="32"/>
          <w:lang w:val="en-US" w:eastAsia="zh-CN"/>
        </w:rPr>
        <w:t>院坝会、</w:t>
      </w:r>
      <w:r>
        <w:rPr>
          <w:rFonts w:hint="eastAsia" w:eastAsia="方正仿宋_GBK"/>
          <w:sz w:val="32"/>
          <w:szCs w:val="32"/>
        </w:rPr>
        <w:t>入户走访等方式进行宣传讲解。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五、征收方式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各村</w:t>
      </w:r>
      <w:r>
        <w:rPr>
          <w:rFonts w:hint="eastAsia" w:eastAsia="方正仿宋_GBK"/>
          <w:sz w:val="32"/>
          <w:szCs w:val="32"/>
          <w:lang w:val="en-US" w:eastAsia="zh-CN"/>
        </w:rPr>
        <w:t>按照属地管理的原则按年度</w:t>
      </w:r>
      <w:r>
        <w:rPr>
          <w:rFonts w:hint="eastAsia" w:eastAsia="方正仿宋_GBK"/>
          <w:sz w:val="32"/>
          <w:szCs w:val="32"/>
        </w:rPr>
        <w:t>进行征收，同时登记造册并进行公示，各村征收完毕后统一上缴乡财政所，再由乡财政所上缴县财政局。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六、经费用途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方正仿宋_GBK"/>
          <w:color w:val="000000"/>
          <w:sz w:val="32"/>
          <w:szCs w:val="32"/>
        </w:rPr>
        <w:t>维修辖区内垃圾运输设备。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方正仿宋_GBK"/>
          <w:color w:val="000000"/>
          <w:sz w:val="32"/>
          <w:szCs w:val="32"/>
        </w:rPr>
        <w:t>支付垃圾收运工作人员劳务报酬。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用于其它垃圾处置等相关费用。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七、其它事项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任何单位和个人不得无故拒缴或拖欠农村生活垃圾处置费，对不按规定期限缴纳农村生活垃圾处置费的，除追缴所欠垃圾处置费外，并根据《城市生活垃圾管理办法》第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38</w:t>
      </w:r>
      <w:r>
        <w:rPr>
          <w:rFonts w:hint="eastAsia" w:eastAsia="方正仿宋_GBK"/>
          <w:sz w:val="32"/>
          <w:szCs w:val="32"/>
        </w:rPr>
        <w:t>条的规定，对单位处以应交垃圾处置费三倍以上且不超过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万元的罚款，对个人处以应交垃圾处理费三倍以上且不超过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eastAsia="方正仿宋_GBK"/>
          <w:sz w:val="32"/>
          <w:szCs w:val="32"/>
        </w:rPr>
        <w:t>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  <w:r>
        <w:rPr>
          <w:rFonts w:hint="eastAsia" w:eastAsia="方正仿宋_GBK"/>
          <w:sz w:val="32"/>
          <w:szCs w:val="32"/>
          <w:lang w:eastAsia="zh-CN"/>
        </w:rPr>
        <w:t>八</w:t>
      </w:r>
      <w:r>
        <w:rPr>
          <w:rFonts w:hint="eastAsia" w:eastAsia="方正仿宋_GBK"/>
          <w:sz w:val="32"/>
          <w:szCs w:val="32"/>
        </w:rPr>
        <w:t>、本</w:t>
      </w:r>
      <w:r>
        <w:rPr>
          <w:rFonts w:hint="eastAsia" w:eastAsia="方正仿宋_GBK"/>
          <w:sz w:val="32"/>
          <w:szCs w:val="32"/>
          <w:lang w:val="en-US" w:eastAsia="zh-CN"/>
        </w:rPr>
        <w:t>方案</w:t>
      </w:r>
      <w:r>
        <w:rPr>
          <w:rFonts w:hint="eastAsia" w:eastAsia="方正仿宋_GBK"/>
          <w:sz w:val="32"/>
          <w:szCs w:val="32"/>
        </w:rPr>
        <w:t>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日起施行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abs>
        <w:tab w:val="left" w:pos="3376"/>
      </w:tabs>
      <w:wordWrap w:val="0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城口县左岚乡人民政府发布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城口县左岚乡人民政府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WY4OWEwZGYyZjA3YmQ5NTYxNWQ5NmUxYzcwMWE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1ECE2E43"/>
    <w:rsid w:val="1F3F6501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286F03"/>
    <w:rsid w:val="3EDA13A6"/>
    <w:rsid w:val="3FF56C14"/>
    <w:rsid w:val="417B75E9"/>
    <w:rsid w:val="42430A63"/>
    <w:rsid w:val="42F058B7"/>
    <w:rsid w:val="436109F6"/>
    <w:rsid w:val="441A38D4"/>
    <w:rsid w:val="4504239D"/>
    <w:rsid w:val="46EA651B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1283</Words>
  <Characters>1338</Characters>
  <Lines>1</Lines>
  <Paragraphs>1</Paragraphs>
  <TotalTime>13</TotalTime>
  <ScaleCrop>false</ScaleCrop>
  <LinksUpToDate>false</LinksUpToDate>
  <CharactersWithSpaces>1382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妖娆的青春</cp:lastModifiedBy>
  <cp:lastPrinted>2022-06-06T16:09:00Z</cp:lastPrinted>
  <dcterms:modified xsi:type="dcterms:W3CDTF">2024-07-04T01:58:48Z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48C61CB29D3F4D9384F5922CF0F7FFB4</vt:lpwstr>
  </property>
</Properties>
</file>