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15DCC">
      <w:pPr>
        <w:pStyle w:val="6"/>
        <w:spacing w:before="0" w:beforeAutospacing="0" w:after="0" w:afterAutospacing="0"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修齐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镇人民政府</w:t>
      </w:r>
    </w:p>
    <w:p w14:paraId="7650065F">
      <w:pPr>
        <w:ind w:left="0" w:leftChars="0" w:firstLine="0" w:firstLineChars="0"/>
        <w:jc w:val="center"/>
        <w:rPr>
          <w:rFonts w:hint="default" w:ascii="方正小标宋_GBK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关于</w:t>
      </w:r>
      <w:r>
        <w:rPr>
          <w:rFonts w:hint="default" w:ascii="方正小标宋_GBK" w:hAnsi="Times New Roman" w:eastAsia="方正小标宋_GBK"/>
          <w:color w:val="000000"/>
          <w:sz w:val="44"/>
          <w:szCs w:val="44"/>
        </w:rPr>
        <w:t>重庆市林墓复合试点项目城口县修齐镇农村公益性公墓工程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项目情况的公示</w:t>
      </w:r>
    </w:p>
    <w:p w14:paraId="1FD68C54">
      <w:pPr>
        <w:pStyle w:val="6"/>
        <w:spacing w:before="0" w:beforeAutospacing="0" w:after="0" w:afterAutospacing="0" w:line="56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0A6FD84E">
      <w:pPr>
        <w:overflowPunct w:val="0"/>
        <w:adjustRightInd w:val="0"/>
        <w:snapToGrid w:val="0"/>
        <w:ind w:firstLine="640"/>
        <w:jc w:val="both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重庆市林墓复合试点项目城口县修齐镇农村公益性公墓工程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项目建设情况予以公示：</w:t>
      </w:r>
    </w:p>
    <w:p w14:paraId="6A4ECD72">
      <w:pPr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一、项目名称</w:t>
      </w:r>
    </w:p>
    <w:p w14:paraId="137D6677">
      <w:pPr>
        <w:ind w:firstLine="64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重庆市林墓复合试点项目城口县修齐镇农村公益性公墓工程</w:t>
      </w:r>
    </w:p>
    <w:p w14:paraId="2EB35DAA">
      <w:pPr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二、项目业主</w:t>
      </w:r>
    </w:p>
    <w:p w14:paraId="705EA36A">
      <w:pPr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修齐镇</w:t>
      </w:r>
      <w:r>
        <w:rPr>
          <w:rFonts w:eastAsia="方正仿宋_GBK"/>
          <w:sz w:val="32"/>
          <w:szCs w:val="32"/>
        </w:rPr>
        <w:t>人民政府</w:t>
      </w:r>
    </w:p>
    <w:p w14:paraId="282494B2">
      <w:pPr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三、建设地点</w:t>
      </w:r>
    </w:p>
    <w:p w14:paraId="0FE74A1F"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石景社区</w:t>
      </w:r>
    </w:p>
    <w:p w14:paraId="30E3A3A3">
      <w:pPr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四、建设规模及主要建设内容</w:t>
      </w:r>
    </w:p>
    <w:p w14:paraId="70EF4D4D">
      <w:pPr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项目用地面积9223平方米（实际用地面积3333平方米），新建林墓复合利用农村公益性公墓，规划墓穴642个，新建消防水池一个，容量100立方米，铺设墓区人行步道493平方米，附属石挡土墙346立方米，营造生物防火隔离带等。</w:t>
      </w:r>
    </w:p>
    <w:p w14:paraId="1C4B16C8">
      <w:pPr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五、总投资及资金来源</w:t>
      </w:r>
    </w:p>
    <w:p w14:paraId="6EF7DB0C">
      <w:pPr>
        <w:keepNext w:val="0"/>
        <w:keepLines w:val="0"/>
        <w:widowControl/>
        <w:suppressLineNumbers w:val="0"/>
        <w:jc w:val="left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eastAsia="方正仿宋_GBK"/>
          <w:sz w:val="32"/>
          <w:szCs w:val="32"/>
        </w:rPr>
        <w:t>资金来源</w:t>
      </w:r>
      <w:r>
        <w:rPr>
          <w:rFonts w:hint="eastAsia" w:eastAsia="方正仿宋_GBK"/>
          <w:sz w:val="32"/>
          <w:szCs w:val="32"/>
          <w:lang w:val="en-US" w:eastAsia="zh-CN"/>
        </w:rPr>
        <w:t>为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彩票公益金和地票资金。</w:t>
      </w:r>
    </w:p>
    <w:p w14:paraId="76BB6591">
      <w:pPr>
        <w:ind w:left="0" w:leftChars="0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六、建设性质</w:t>
      </w:r>
    </w:p>
    <w:p w14:paraId="2B32B11B">
      <w:pPr>
        <w:ind w:firstLine="64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新建</w:t>
      </w:r>
      <w:r>
        <w:rPr>
          <w:rFonts w:eastAsia="方正仿宋_GBK"/>
          <w:sz w:val="32"/>
          <w:szCs w:val="32"/>
          <w:highlight w:val="none"/>
        </w:rPr>
        <w:t>。</w:t>
      </w:r>
    </w:p>
    <w:p w14:paraId="11B9E2B7">
      <w:pPr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七、项目建设期限</w:t>
      </w:r>
    </w:p>
    <w:p w14:paraId="2405DE57"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6个月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D32C7F3">
      <w:pPr>
        <w:ind w:firstLine="640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八、项目</w:t>
      </w:r>
      <w:r>
        <w:rPr>
          <w:rFonts w:hint="eastAsia" w:eastAsia="方正黑体_GBK"/>
          <w:sz w:val="32"/>
          <w:szCs w:val="32"/>
          <w:lang w:val="en-US" w:eastAsia="zh-CN"/>
        </w:rPr>
        <w:t>完成情况</w:t>
      </w:r>
    </w:p>
    <w:p w14:paraId="15B668BE">
      <w:pPr>
        <w:pStyle w:val="6"/>
        <w:spacing w:before="0" w:beforeAutospacing="0" w:after="0" w:afterAutospacing="0" w:line="560" w:lineRule="exact"/>
        <w:ind w:firstLine="56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修齐镇农村公益性公墓是以林墓复合利用建设方式，于2024年12月份建成并验收合格，主要用于满足修齐镇群众埋葬需求，解决乱埋乱葬现象。公墓规划用地9233m²，规划墓位642个，分两期建成；目前第一期占地3333m²，建成墓位120个，集中祭祀区、遗物焚烧池、消防水池等附属设施。</w:t>
      </w:r>
    </w:p>
    <w:p w14:paraId="051DC96D">
      <w:pPr>
        <w:pStyle w:val="6"/>
        <w:spacing w:before="0" w:beforeAutospacing="0" w:after="0" w:afterAutospacing="0" w:line="560" w:lineRule="exact"/>
        <w:ind w:firstLine="56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附件：项目建设后照片</w:t>
      </w:r>
    </w:p>
    <w:p w14:paraId="45281D72">
      <w:pPr>
        <w:pStyle w:val="6"/>
        <w:spacing w:before="0" w:beforeAutospacing="0" w:after="0" w:afterAutospacing="0" w:line="560" w:lineRule="exact"/>
        <w:ind w:firstLine="56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监督电话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：</w:t>
      </w:r>
    </w:p>
    <w:p w14:paraId="71FA9700">
      <w:pPr>
        <w:pStyle w:val="6"/>
        <w:spacing w:before="0" w:beforeAutospacing="0" w:after="0" w:afterAutospacing="0" w:line="560" w:lineRule="exact"/>
        <w:ind w:firstLine="56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乡镇纪委监督电话：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023-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59260001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；</w:t>
      </w:r>
    </w:p>
    <w:p w14:paraId="534CE496">
      <w:pPr>
        <w:pStyle w:val="6"/>
        <w:spacing w:before="0" w:beforeAutospacing="0" w:after="0" w:afterAutospacing="0" w:line="560" w:lineRule="exact"/>
        <w:ind w:firstLine="56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民政局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监督电话：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</w:rPr>
        <w:t>023-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</w:rPr>
        <w:t>59222356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</w:rPr>
        <w:t>；</w:t>
      </w:r>
    </w:p>
    <w:p w14:paraId="551B9324">
      <w:pPr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政务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服务便民热线：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12345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</w:rPr>
        <w:t>。</w:t>
      </w:r>
    </w:p>
    <w:p w14:paraId="243E5681">
      <w:pPr>
        <w:pStyle w:val="6"/>
        <w:spacing w:before="0" w:beforeAutospacing="0" w:after="0" w:afterAutospacing="0" w:line="560" w:lineRule="exact"/>
        <w:ind w:firstLine="5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公示期：20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日---20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日</w:t>
      </w:r>
    </w:p>
    <w:p w14:paraId="061073A4">
      <w:pPr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</w:p>
    <w:p w14:paraId="7CFDE733">
      <w:pPr>
        <w:ind w:firstLine="5280" w:firstLineChars="16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修齐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镇人民政府</w:t>
      </w:r>
    </w:p>
    <w:p w14:paraId="34BADB31">
      <w:pPr>
        <w:ind w:firstLine="5600" w:firstLineChars="1750"/>
        <w:rPr>
          <w:rFonts w:ascii="方正小标宋_GBK" w:hAnsi="Times New Roman" w:eastAsia="方正小标宋_GBK"/>
          <w:color w:val="FF0000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46523270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045DF034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58941E01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0E4ABB9F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37A90C03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5D470C48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078E2101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17C132E8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4A7F028D">
      <w:pPr>
        <w:pStyle w:val="6"/>
        <w:spacing w:before="0" w:beforeAutospacing="0" w:after="0" w:afterAutospacing="0" w:line="560" w:lineRule="exact"/>
        <w:jc w:val="both"/>
        <w:rPr>
          <w:rFonts w:hint="eastAsia" w:ascii="方正小标宋_GBK" w:hAnsi="Times New Roman" w:eastAsia="方正小标宋_GBK"/>
          <w:color w:val="auto"/>
          <w:sz w:val="32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color w:val="auto"/>
          <w:sz w:val="32"/>
          <w:szCs w:val="44"/>
          <w:lang w:val="en-US" w:eastAsia="zh-CN"/>
        </w:rPr>
        <w:t>附件：</w:t>
      </w:r>
    </w:p>
    <w:p w14:paraId="100A6FAD"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项目建设后照片</w:t>
      </w:r>
    </w:p>
    <w:p w14:paraId="78693D12">
      <w:pPr>
        <w:pStyle w:val="6"/>
        <w:spacing w:before="0" w:beforeAutospacing="0" w:after="0" w:afterAutospacing="0" w:line="240" w:lineRule="auto"/>
        <w:jc w:val="both"/>
        <w:rPr>
          <w:rFonts w:hint="eastAsia" w:ascii="方正小标宋_GBK" w:hAnsi="Times New Roman" w:eastAsia="方正小标宋_GBK"/>
          <w:color w:val="auto"/>
          <w:sz w:val="32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color w:val="auto"/>
          <w:sz w:val="32"/>
          <w:szCs w:val="44"/>
          <w:lang w:val="en-US" w:eastAsia="zh-CN"/>
        </w:rPr>
        <w:drawing>
          <wp:inline distT="0" distB="0" distL="114300" distR="114300">
            <wp:extent cx="5607685" cy="3328035"/>
            <wp:effectExtent l="0" t="0" r="12065" b="5715"/>
            <wp:docPr id="1" name="图片 1" descr="mmexport1734489476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344894761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0869">
      <w:pPr>
        <w:pStyle w:val="6"/>
        <w:spacing w:before="0" w:beforeAutospacing="0" w:after="0" w:afterAutospacing="0" w:line="240" w:lineRule="auto"/>
        <w:jc w:val="both"/>
        <w:rPr>
          <w:rFonts w:hint="eastAsia" w:ascii="方正小标宋_GBK" w:hAnsi="Times New Roman" w:eastAsia="方正小标宋_GBK"/>
          <w:color w:val="auto"/>
          <w:sz w:val="32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color w:val="auto"/>
          <w:sz w:val="32"/>
          <w:szCs w:val="44"/>
          <w:lang w:val="en-US" w:eastAsia="zh-CN"/>
        </w:rPr>
        <w:drawing>
          <wp:inline distT="0" distB="0" distL="114300" distR="114300">
            <wp:extent cx="5604510" cy="3902710"/>
            <wp:effectExtent l="0" t="0" r="15240" b="2540"/>
            <wp:docPr id="2" name="图片 2" descr="mmexport174496032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449603220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590B">
      <w:pPr>
        <w:pStyle w:val="6"/>
        <w:spacing w:before="0" w:beforeAutospacing="0" w:after="0" w:afterAutospacing="0" w:line="560" w:lineRule="exact"/>
        <w:jc w:val="both"/>
        <w:rPr>
          <w:rFonts w:ascii="方正小标宋_GBK" w:hAnsi="Times New Roman" w:eastAsia="方正小标宋_GBK"/>
          <w:color w:val="FF0000"/>
          <w:sz w:val="32"/>
          <w:szCs w:val="44"/>
        </w:rPr>
      </w:pPr>
    </w:p>
    <w:p w14:paraId="7514CA5F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1D32B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24A38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D46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1DC62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65828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F8E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1OTI5MjBjMGUzZmQ1NDE2OWI0ZDRlNzE0NDkwMDcifQ=="/>
  </w:docVars>
  <w:rsids>
    <w:rsidRoot w:val="00BD60CB"/>
    <w:rsid w:val="00026D9F"/>
    <w:rsid w:val="000408FB"/>
    <w:rsid w:val="00057CDA"/>
    <w:rsid w:val="00067686"/>
    <w:rsid w:val="0007684D"/>
    <w:rsid w:val="00090985"/>
    <w:rsid w:val="000939CB"/>
    <w:rsid w:val="000B618E"/>
    <w:rsid w:val="000D3AFF"/>
    <w:rsid w:val="000E5392"/>
    <w:rsid w:val="00111E6F"/>
    <w:rsid w:val="00137D19"/>
    <w:rsid w:val="00152A23"/>
    <w:rsid w:val="00153106"/>
    <w:rsid w:val="00153C41"/>
    <w:rsid w:val="00154269"/>
    <w:rsid w:val="00154C53"/>
    <w:rsid w:val="00196D2F"/>
    <w:rsid w:val="001A2C2B"/>
    <w:rsid w:val="001A4014"/>
    <w:rsid w:val="001C73AC"/>
    <w:rsid w:val="002030E8"/>
    <w:rsid w:val="00212538"/>
    <w:rsid w:val="00240060"/>
    <w:rsid w:val="00253993"/>
    <w:rsid w:val="00253FA7"/>
    <w:rsid w:val="00254A42"/>
    <w:rsid w:val="00261BD9"/>
    <w:rsid w:val="002675C2"/>
    <w:rsid w:val="00270B4B"/>
    <w:rsid w:val="00271F7E"/>
    <w:rsid w:val="00275F6E"/>
    <w:rsid w:val="00282605"/>
    <w:rsid w:val="002832B1"/>
    <w:rsid w:val="002833DE"/>
    <w:rsid w:val="00291E9D"/>
    <w:rsid w:val="002925A0"/>
    <w:rsid w:val="00295341"/>
    <w:rsid w:val="002B11CC"/>
    <w:rsid w:val="002E0FDA"/>
    <w:rsid w:val="002E4443"/>
    <w:rsid w:val="002F30D3"/>
    <w:rsid w:val="00317239"/>
    <w:rsid w:val="0032191C"/>
    <w:rsid w:val="00357A9F"/>
    <w:rsid w:val="0036266D"/>
    <w:rsid w:val="00363985"/>
    <w:rsid w:val="003707C4"/>
    <w:rsid w:val="003746A0"/>
    <w:rsid w:val="003865C2"/>
    <w:rsid w:val="003A7590"/>
    <w:rsid w:val="003B1262"/>
    <w:rsid w:val="003B766B"/>
    <w:rsid w:val="003C5FCE"/>
    <w:rsid w:val="003D1718"/>
    <w:rsid w:val="003D41D6"/>
    <w:rsid w:val="004226F4"/>
    <w:rsid w:val="00432255"/>
    <w:rsid w:val="004637CA"/>
    <w:rsid w:val="00465D43"/>
    <w:rsid w:val="004665BA"/>
    <w:rsid w:val="00466A0C"/>
    <w:rsid w:val="00470CF7"/>
    <w:rsid w:val="00477737"/>
    <w:rsid w:val="004A44B3"/>
    <w:rsid w:val="004A787C"/>
    <w:rsid w:val="004C4A11"/>
    <w:rsid w:val="004C6F22"/>
    <w:rsid w:val="00503336"/>
    <w:rsid w:val="00503AC2"/>
    <w:rsid w:val="00511706"/>
    <w:rsid w:val="005179F6"/>
    <w:rsid w:val="00521987"/>
    <w:rsid w:val="00531CA7"/>
    <w:rsid w:val="005406DE"/>
    <w:rsid w:val="00547702"/>
    <w:rsid w:val="005543D2"/>
    <w:rsid w:val="0056617C"/>
    <w:rsid w:val="0057075D"/>
    <w:rsid w:val="005726FE"/>
    <w:rsid w:val="00580CF2"/>
    <w:rsid w:val="00586BB2"/>
    <w:rsid w:val="005A36CD"/>
    <w:rsid w:val="005B0C6A"/>
    <w:rsid w:val="005B2DBD"/>
    <w:rsid w:val="005B4D93"/>
    <w:rsid w:val="005E1B9A"/>
    <w:rsid w:val="005E39E6"/>
    <w:rsid w:val="00606517"/>
    <w:rsid w:val="0061728B"/>
    <w:rsid w:val="006233C1"/>
    <w:rsid w:val="00641A81"/>
    <w:rsid w:val="00651826"/>
    <w:rsid w:val="006539CD"/>
    <w:rsid w:val="006675F0"/>
    <w:rsid w:val="00671718"/>
    <w:rsid w:val="006931EA"/>
    <w:rsid w:val="006B1E5D"/>
    <w:rsid w:val="006B53FD"/>
    <w:rsid w:val="006C54BC"/>
    <w:rsid w:val="006D2D9B"/>
    <w:rsid w:val="006E695B"/>
    <w:rsid w:val="006F6DDE"/>
    <w:rsid w:val="006F7B8B"/>
    <w:rsid w:val="00714BAA"/>
    <w:rsid w:val="00724AA6"/>
    <w:rsid w:val="0073068D"/>
    <w:rsid w:val="00737B29"/>
    <w:rsid w:val="007674AB"/>
    <w:rsid w:val="00771438"/>
    <w:rsid w:val="00774002"/>
    <w:rsid w:val="007B4F79"/>
    <w:rsid w:val="007F0DAA"/>
    <w:rsid w:val="007F4C3A"/>
    <w:rsid w:val="008121AD"/>
    <w:rsid w:val="00817106"/>
    <w:rsid w:val="008369C5"/>
    <w:rsid w:val="0088004C"/>
    <w:rsid w:val="00884B9E"/>
    <w:rsid w:val="008A0A16"/>
    <w:rsid w:val="008A460F"/>
    <w:rsid w:val="008E5471"/>
    <w:rsid w:val="008F303A"/>
    <w:rsid w:val="009067A7"/>
    <w:rsid w:val="00924539"/>
    <w:rsid w:val="0092565F"/>
    <w:rsid w:val="00967CD8"/>
    <w:rsid w:val="009A0651"/>
    <w:rsid w:val="009A574B"/>
    <w:rsid w:val="009A5818"/>
    <w:rsid w:val="009E494C"/>
    <w:rsid w:val="009E76F9"/>
    <w:rsid w:val="009F1A6E"/>
    <w:rsid w:val="009F33AD"/>
    <w:rsid w:val="00A00177"/>
    <w:rsid w:val="00A06E13"/>
    <w:rsid w:val="00A5773C"/>
    <w:rsid w:val="00A76B3B"/>
    <w:rsid w:val="00A84313"/>
    <w:rsid w:val="00AB4A67"/>
    <w:rsid w:val="00AB7125"/>
    <w:rsid w:val="00AC36E3"/>
    <w:rsid w:val="00AD2DF7"/>
    <w:rsid w:val="00AF25A8"/>
    <w:rsid w:val="00AF3BCF"/>
    <w:rsid w:val="00B0511C"/>
    <w:rsid w:val="00B15A03"/>
    <w:rsid w:val="00B22C4D"/>
    <w:rsid w:val="00B25D0C"/>
    <w:rsid w:val="00B34374"/>
    <w:rsid w:val="00B50BD7"/>
    <w:rsid w:val="00B52FE8"/>
    <w:rsid w:val="00B70D1F"/>
    <w:rsid w:val="00BB31E5"/>
    <w:rsid w:val="00BD60CB"/>
    <w:rsid w:val="00BF13BC"/>
    <w:rsid w:val="00BF1BEB"/>
    <w:rsid w:val="00BF30F5"/>
    <w:rsid w:val="00BF5433"/>
    <w:rsid w:val="00C02AC6"/>
    <w:rsid w:val="00C24E45"/>
    <w:rsid w:val="00C32095"/>
    <w:rsid w:val="00C57E58"/>
    <w:rsid w:val="00C61C6E"/>
    <w:rsid w:val="00CA279F"/>
    <w:rsid w:val="00CA471B"/>
    <w:rsid w:val="00CA5173"/>
    <w:rsid w:val="00CA675E"/>
    <w:rsid w:val="00CB49CB"/>
    <w:rsid w:val="00CD0647"/>
    <w:rsid w:val="00CD1C72"/>
    <w:rsid w:val="00CD3D30"/>
    <w:rsid w:val="00D23363"/>
    <w:rsid w:val="00D23CC4"/>
    <w:rsid w:val="00D37D3D"/>
    <w:rsid w:val="00D4135E"/>
    <w:rsid w:val="00D45B75"/>
    <w:rsid w:val="00D47E05"/>
    <w:rsid w:val="00D53C4B"/>
    <w:rsid w:val="00D93C52"/>
    <w:rsid w:val="00D94BAE"/>
    <w:rsid w:val="00DA0C6E"/>
    <w:rsid w:val="00DF15F9"/>
    <w:rsid w:val="00DF5190"/>
    <w:rsid w:val="00E26EB4"/>
    <w:rsid w:val="00E51CD8"/>
    <w:rsid w:val="00E57893"/>
    <w:rsid w:val="00E6460B"/>
    <w:rsid w:val="00E94634"/>
    <w:rsid w:val="00EA3890"/>
    <w:rsid w:val="00EB0ECE"/>
    <w:rsid w:val="00EB2DAB"/>
    <w:rsid w:val="00EF3C77"/>
    <w:rsid w:val="00F033EA"/>
    <w:rsid w:val="00F05D40"/>
    <w:rsid w:val="00F152AB"/>
    <w:rsid w:val="00F24C0A"/>
    <w:rsid w:val="00F3267A"/>
    <w:rsid w:val="00F44CE8"/>
    <w:rsid w:val="00F6271C"/>
    <w:rsid w:val="00F6788D"/>
    <w:rsid w:val="00FC1983"/>
    <w:rsid w:val="00FF2C68"/>
    <w:rsid w:val="024F115F"/>
    <w:rsid w:val="09E0191A"/>
    <w:rsid w:val="20BB70B6"/>
    <w:rsid w:val="3BF1747A"/>
    <w:rsid w:val="52F4201B"/>
    <w:rsid w:val="55505AFB"/>
    <w:rsid w:val="57285EDB"/>
    <w:rsid w:val="5E247CC7"/>
    <w:rsid w:val="5E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Cs w:val="21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538</Words>
  <Characters>605</Characters>
  <Lines>8</Lines>
  <Paragraphs>2</Paragraphs>
  <TotalTime>9</TotalTime>
  <ScaleCrop>false</ScaleCrop>
  <LinksUpToDate>false</LinksUpToDate>
  <CharactersWithSpaces>610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2019-11-27T03:51:00Z</dcterms:created>
  <dc:creator>Sky123.Org</dc:creator>
  <cp:lastModifiedBy>i will carry you</cp:lastModifiedBy>
  <cp:lastPrinted>2024-09-19T03:27:00Z</cp:lastPrinted>
  <dcterms:modified xsi:type="dcterms:W3CDTF">2025-06-25T08:20:30Z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15BEA12E8AF44DEDA5F9898D12997EF3_12</vt:lpwstr>
  </property>
  <property fmtid="{D5CDD505-2E9C-101B-9397-08002B2CF9AE}" pid="4" name="KSOTemplateDocerSaveRecord">
    <vt:lpwstr>eyJoZGlkIjoiZjM1OTI5MjBjMGUzZmQ1NDE2OWI0ZDRlNzE0NDkwMDciLCJ1c2VySWQiOiIyNjU2NzkyMzYifQ==</vt:lpwstr>
  </property>
</Properties>
</file>