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4C31" w:rsidRPr="00B323D9" w:rsidRDefault="008664F0" w:rsidP="00B323D9">
      <w:pPr>
        <w:pStyle w:val="ab"/>
        <w:jc w:val="center"/>
        <w:rPr>
          <w:rFonts w:ascii="方正小标宋_GBK" w:eastAsia="方正小标宋_GBK" w:hint="eastAsia"/>
          <w:sz w:val="44"/>
          <w:szCs w:val="32"/>
          <w:lang w:eastAsia="zh-CN"/>
        </w:rPr>
      </w:pPr>
      <w:r w:rsidRPr="00B323D9">
        <w:rPr>
          <w:rFonts w:ascii="方正小标宋_GBK" w:eastAsia="方正小标宋_GBK" w:hint="eastAsia"/>
          <w:sz w:val="44"/>
          <w:szCs w:val="32"/>
          <w:lang w:eastAsia="zh-CN"/>
        </w:rPr>
        <w:t>城口县人民政府办公室</w:t>
      </w:r>
    </w:p>
    <w:p w:rsidR="00B323D9" w:rsidRDefault="008664F0" w:rsidP="00B323D9">
      <w:pPr>
        <w:pStyle w:val="ab"/>
        <w:jc w:val="center"/>
        <w:rPr>
          <w:rFonts w:eastAsiaTheme="minorEastAsia" w:hint="eastAsia"/>
          <w:lang w:eastAsia="zh-CN"/>
        </w:rPr>
      </w:pPr>
      <w:r w:rsidRPr="00B323D9">
        <w:rPr>
          <w:rFonts w:ascii="方正小标宋_GBK" w:eastAsia="方正小标宋_GBK" w:hint="eastAsia"/>
          <w:sz w:val="44"/>
          <w:szCs w:val="32"/>
          <w:lang w:eastAsia="zh-CN"/>
        </w:rPr>
        <w:t>关于印发《城口县突发事件综合</w:t>
      </w:r>
      <w:r w:rsidRPr="00B323D9">
        <w:rPr>
          <w:rFonts w:ascii="方正小标宋_GBK" w:eastAsia="方正小标宋_GBK" w:hint="eastAsia"/>
          <w:sz w:val="44"/>
          <w:szCs w:val="32"/>
          <w:lang w:eastAsia="zh-CN"/>
        </w:rPr>
        <w:br/>
        <w:t>应急预案》的通知</w:t>
      </w:r>
    </w:p>
    <w:p w:rsidR="00B323D9" w:rsidRDefault="00B323D9" w:rsidP="00B323D9">
      <w:pPr>
        <w:pStyle w:val="ab"/>
        <w:ind w:leftChars="-295" w:left="-708"/>
        <w:jc w:val="center"/>
        <w:rPr>
          <w:rFonts w:ascii="方正仿宋_GBK" w:eastAsia="方正仿宋_GBK" w:hint="eastAsia"/>
          <w:sz w:val="32"/>
          <w:szCs w:val="32"/>
          <w:lang w:eastAsia="zh-CN"/>
        </w:rPr>
      </w:pPr>
    </w:p>
    <w:p w:rsidR="00B323D9" w:rsidRDefault="00B323D9" w:rsidP="00B323D9">
      <w:pPr>
        <w:pStyle w:val="ab"/>
        <w:ind w:leftChars="-295" w:left="-708"/>
        <w:jc w:val="center"/>
        <w:rPr>
          <w:rFonts w:ascii="方正仿宋_GBK" w:eastAsia="方正仿宋_GBK" w:hint="eastAsia"/>
          <w:sz w:val="32"/>
          <w:szCs w:val="32"/>
          <w:lang w:eastAsia="zh-CN"/>
        </w:rPr>
      </w:pPr>
    </w:p>
    <w:p w:rsidR="00BD4C31" w:rsidRPr="00B323D9" w:rsidRDefault="008664F0" w:rsidP="00B323D9">
      <w:pPr>
        <w:pStyle w:val="ab"/>
        <w:ind w:leftChars="-295" w:left="-708"/>
        <w:jc w:val="center"/>
        <w:rPr>
          <w:rFonts w:ascii="方正仿宋_GBK" w:eastAsia="方正仿宋_GBK" w:hint="eastAsia"/>
          <w:sz w:val="32"/>
          <w:szCs w:val="32"/>
          <w:lang w:eastAsia="zh-CN"/>
        </w:rPr>
      </w:pPr>
      <w:r w:rsidRPr="00B323D9">
        <w:rPr>
          <w:rFonts w:ascii="方正仿宋_GBK" w:eastAsia="方正仿宋_GBK" w:hint="eastAsia"/>
          <w:sz w:val="32"/>
          <w:szCs w:val="32"/>
          <w:lang w:eastAsia="zh-CN"/>
        </w:rPr>
        <w:t>各乡镇人民政府（街道办事处），县政府各部门，有关单位：</w:t>
      </w:r>
    </w:p>
    <w:p w:rsidR="00BD4C31" w:rsidRPr="00B323D9" w:rsidRDefault="008664F0" w:rsidP="00B323D9">
      <w:pPr>
        <w:pStyle w:val="ab"/>
        <w:ind w:leftChars="-59" w:left="-142" w:firstLineChars="194" w:firstLine="621"/>
        <w:rPr>
          <w:rFonts w:ascii="方正仿宋_GBK" w:eastAsia="方正仿宋_GBK" w:hint="eastAsia"/>
          <w:sz w:val="32"/>
          <w:szCs w:val="32"/>
          <w:lang w:eastAsia="zh-CN"/>
        </w:rPr>
      </w:pPr>
      <w:r w:rsidRPr="00B323D9">
        <w:rPr>
          <w:rFonts w:ascii="方正仿宋_GBK" w:eastAsia="方正仿宋_GBK" w:hint="eastAsia"/>
          <w:sz w:val="32"/>
          <w:szCs w:val="32"/>
          <w:lang w:eastAsia="zh-CN"/>
        </w:rPr>
        <w:t>《城口县突发事件综合应急预案》已经城口县第十七届人民</w:t>
      </w:r>
    </w:p>
    <w:p w:rsidR="00BD4C31" w:rsidRPr="00B323D9" w:rsidRDefault="008664F0" w:rsidP="00B323D9">
      <w:pPr>
        <w:pStyle w:val="ab"/>
        <w:rPr>
          <w:rFonts w:ascii="方正仿宋_GBK" w:eastAsia="方正仿宋_GBK" w:hint="eastAsia"/>
          <w:sz w:val="32"/>
          <w:szCs w:val="32"/>
          <w:lang w:eastAsia="zh-CN"/>
        </w:rPr>
      </w:pPr>
      <w:r w:rsidRPr="00B323D9">
        <w:rPr>
          <w:rFonts w:ascii="方正仿宋_GBK" w:eastAsia="方正仿宋_GBK" w:hint="eastAsia"/>
          <w:sz w:val="32"/>
          <w:szCs w:val="32"/>
          <w:lang w:eastAsia="zh-CN"/>
        </w:rPr>
        <w:t xml:space="preserve">政府第 </w:t>
      </w:r>
      <w:r w:rsidRPr="00B323D9">
        <w:rPr>
          <w:rFonts w:ascii="方正仿宋_GBK" w:eastAsia="方正仿宋_GBK" w:hAnsi="Times New Roman" w:cs="Times New Roman" w:hint="eastAsia"/>
          <w:sz w:val="32"/>
          <w:szCs w:val="32"/>
          <w:lang w:eastAsia="zh-CN"/>
        </w:rPr>
        <w:t>98</w:t>
      </w:r>
      <w:r w:rsidRPr="00B323D9">
        <w:rPr>
          <w:rFonts w:ascii="方正仿宋_GBK" w:eastAsia="方正仿宋_GBK" w:hint="eastAsia"/>
          <w:sz w:val="32"/>
          <w:szCs w:val="32"/>
          <w:lang w:eastAsia="zh-CN"/>
        </w:rPr>
        <w:t>次常务会审定，现印发给你们，请认真贯彻执行。</w:t>
      </w:r>
    </w:p>
    <w:p w:rsidR="00B323D9" w:rsidRDefault="00B323D9" w:rsidP="00B323D9">
      <w:pPr>
        <w:pStyle w:val="ab"/>
        <w:rPr>
          <w:rFonts w:ascii="方正仿宋_GBK" w:eastAsia="方正仿宋_GBK" w:hint="eastAsia"/>
          <w:sz w:val="32"/>
          <w:szCs w:val="32"/>
          <w:lang w:eastAsia="zh-CN"/>
        </w:rPr>
      </w:pPr>
    </w:p>
    <w:p w:rsidR="00B323D9" w:rsidRDefault="00B323D9" w:rsidP="00B323D9">
      <w:pPr>
        <w:pStyle w:val="ab"/>
        <w:rPr>
          <w:rFonts w:ascii="方正仿宋_GBK" w:eastAsia="方正仿宋_GBK" w:hint="eastAsia"/>
          <w:sz w:val="32"/>
          <w:szCs w:val="32"/>
          <w:lang w:eastAsia="zh-CN"/>
        </w:rPr>
      </w:pPr>
    </w:p>
    <w:p w:rsidR="00BD4C31" w:rsidRPr="00B323D9" w:rsidRDefault="008664F0" w:rsidP="00B323D9">
      <w:pPr>
        <w:pStyle w:val="ab"/>
        <w:jc w:val="right"/>
        <w:rPr>
          <w:rFonts w:ascii="方正仿宋_GBK" w:eastAsia="方正仿宋_GBK" w:hint="eastAsia"/>
          <w:sz w:val="32"/>
          <w:szCs w:val="32"/>
          <w:lang w:eastAsia="zh-CN"/>
        </w:rPr>
      </w:pPr>
      <w:r w:rsidRPr="00B323D9">
        <w:rPr>
          <w:rFonts w:ascii="方正仿宋_GBK" w:eastAsia="方正仿宋_GBK" w:hint="eastAsia"/>
          <w:sz w:val="32"/>
          <w:szCs w:val="32"/>
          <w:lang w:eastAsia="zh-CN"/>
        </w:rPr>
        <w:t>城口县人民政府办公室</w:t>
      </w:r>
    </w:p>
    <w:p w:rsidR="00BD4C31" w:rsidRDefault="008664F0" w:rsidP="00B323D9">
      <w:pPr>
        <w:pStyle w:val="ab"/>
        <w:ind w:right="160"/>
        <w:jc w:val="right"/>
        <w:rPr>
          <w:rFonts w:ascii="方正仿宋_GBK" w:eastAsia="方正仿宋_GBK" w:hAnsi="MingLiU" w:cs="MingLiU"/>
          <w:sz w:val="32"/>
          <w:szCs w:val="32"/>
          <w:lang w:eastAsia="zh-CN"/>
        </w:rPr>
      </w:pPr>
      <w:r w:rsidRPr="00B323D9">
        <w:rPr>
          <w:rFonts w:ascii="方正仿宋_GBK" w:eastAsia="方正仿宋_GBK" w:hint="eastAsia"/>
          <w:sz w:val="32"/>
          <w:szCs w:val="32"/>
          <w:lang w:eastAsia="zh-CN"/>
        </w:rPr>
        <w:t xml:space="preserve">2020 </w:t>
      </w:r>
      <w:r w:rsidRPr="00B323D9">
        <w:rPr>
          <w:rFonts w:ascii="方正仿宋_GBK" w:eastAsia="方正仿宋_GBK" w:hAnsi="MingLiU" w:cs="MingLiU" w:hint="eastAsia"/>
          <w:sz w:val="32"/>
          <w:szCs w:val="32"/>
          <w:lang w:eastAsia="zh-CN"/>
        </w:rPr>
        <w:t xml:space="preserve">年 </w:t>
      </w:r>
      <w:r w:rsidRPr="00B323D9">
        <w:rPr>
          <w:rFonts w:ascii="方正仿宋_GBK" w:eastAsia="方正仿宋_GBK" w:hint="eastAsia"/>
          <w:sz w:val="32"/>
          <w:szCs w:val="32"/>
          <w:lang w:eastAsia="zh-CN"/>
        </w:rPr>
        <w:t xml:space="preserve">6 </w:t>
      </w:r>
      <w:r w:rsidRPr="00B323D9">
        <w:rPr>
          <w:rFonts w:ascii="方正仿宋_GBK" w:eastAsia="方正仿宋_GBK" w:hAnsi="MingLiU" w:cs="MingLiU" w:hint="eastAsia"/>
          <w:sz w:val="32"/>
          <w:szCs w:val="32"/>
          <w:lang w:eastAsia="zh-CN"/>
        </w:rPr>
        <w:t xml:space="preserve">月 </w:t>
      </w:r>
      <w:r w:rsidRPr="00B323D9">
        <w:rPr>
          <w:rFonts w:ascii="方正仿宋_GBK" w:eastAsia="方正仿宋_GBK" w:hint="eastAsia"/>
          <w:sz w:val="32"/>
          <w:szCs w:val="32"/>
          <w:lang w:eastAsia="zh-CN"/>
        </w:rPr>
        <w:t xml:space="preserve">29 </w:t>
      </w:r>
      <w:r w:rsidRPr="00B323D9">
        <w:rPr>
          <w:rFonts w:ascii="方正仿宋_GBK" w:eastAsia="方正仿宋_GBK" w:hAnsi="MingLiU" w:cs="MingLiU" w:hint="eastAsia"/>
          <w:sz w:val="32"/>
          <w:szCs w:val="32"/>
          <w:lang w:eastAsia="zh-CN"/>
        </w:rPr>
        <w:t>日</w:t>
      </w: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rsidP="00B323D9">
      <w:pPr>
        <w:pStyle w:val="ab"/>
        <w:rPr>
          <w:rFonts w:ascii="方正仿宋_GBK" w:eastAsia="方正仿宋_GBK" w:hAnsi="MingLiU" w:cs="MingLiU"/>
          <w:sz w:val="32"/>
          <w:szCs w:val="32"/>
          <w:lang w:eastAsia="zh-CN"/>
        </w:rPr>
      </w:pPr>
    </w:p>
    <w:p w:rsidR="00B323D9" w:rsidRDefault="00B323D9">
      <w:pPr>
        <w:pStyle w:val="a5"/>
        <w:shd w:val="clear" w:color="auto" w:fill="auto"/>
        <w:spacing w:after="520" w:line="240" w:lineRule="auto"/>
        <w:ind w:firstLine="0"/>
        <w:jc w:val="center"/>
        <w:rPr>
          <w:rFonts w:eastAsiaTheme="minorEastAsia"/>
          <w:sz w:val="44"/>
          <w:szCs w:val="44"/>
        </w:rPr>
      </w:pPr>
    </w:p>
    <w:p w:rsidR="00BD4C31" w:rsidRPr="00B323D9" w:rsidRDefault="008664F0">
      <w:pPr>
        <w:pStyle w:val="a5"/>
        <w:shd w:val="clear" w:color="auto" w:fill="auto"/>
        <w:spacing w:after="520" w:line="240" w:lineRule="auto"/>
        <w:ind w:firstLine="0"/>
        <w:jc w:val="center"/>
        <w:rPr>
          <w:rFonts w:ascii="方正小标宋_GBK" w:eastAsia="方正小标宋_GBK"/>
          <w:sz w:val="44"/>
          <w:szCs w:val="32"/>
        </w:rPr>
      </w:pPr>
      <w:r w:rsidRPr="00B323D9">
        <w:rPr>
          <w:rFonts w:ascii="方正小标宋_GBK" w:eastAsia="方正小标宋_GBK" w:hint="eastAsia"/>
          <w:sz w:val="44"/>
          <w:szCs w:val="32"/>
        </w:rPr>
        <w:lastRenderedPageBreak/>
        <w:t>城口县突发事件综合应急预案</w:t>
      </w:r>
    </w:p>
    <w:p w:rsidR="00BD4C31" w:rsidRPr="00157257" w:rsidRDefault="008664F0">
      <w:pPr>
        <w:pStyle w:val="11"/>
        <w:shd w:val="clear" w:color="auto" w:fill="auto"/>
        <w:spacing w:line="562" w:lineRule="exact"/>
        <w:ind w:firstLine="620"/>
        <w:jc w:val="both"/>
        <w:rPr>
          <w:rFonts w:ascii="方正楷体_GBK" w:eastAsia="方正楷体_GBK"/>
          <w:sz w:val="32"/>
          <w:szCs w:val="32"/>
        </w:rPr>
      </w:pPr>
      <w:r w:rsidRPr="00157257">
        <w:rPr>
          <w:rFonts w:ascii="方正楷体_GBK" w:eastAsia="方正楷体_GBK" w:hAnsi="Times New Roman" w:cs="Times New Roman" w:hint="eastAsia"/>
          <w:sz w:val="32"/>
          <w:szCs w:val="32"/>
        </w:rPr>
        <w:t xml:space="preserve">1 </w:t>
      </w:r>
      <w:r w:rsidRPr="00157257">
        <w:rPr>
          <w:rFonts w:ascii="方正楷体_GBK" w:eastAsia="方正楷体_GBK" w:hint="eastAsia"/>
          <w:sz w:val="32"/>
          <w:szCs w:val="32"/>
        </w:rPr>
        <w:t>总则</w:t>
      </w:r>
    </w:p>
    <w:p w:rsidR="00BD4C31" w:rsidRPr="00B323D9" w:rsidRDefault="008664F0">
      <w:pPr>
        <w:pStyle w:val="11"/>
        <w:shd w:val="clear" w:color="auto" w:fill="auto"/>
        <w:spacing w:line="562" w:lineRule="exact"/>
        <w:ind w:firstLine="62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1.1 </w:t>
      </w:r>
      <w:r w:rsidRPr="00B323D9">
        <w:rPr>
          <w:rFonts w:ascii="方正仿宋_GBK" w:eastAsia="方正仿宋_GBK" w:hint="eastAsia"/>
          <w:b/>
          <w:bCs/>
          <w:sz w:val="32"/>
          <w:szCs w:val="32"/>
        </w:rPr>
        <w:t>编制目的</w:t>
      </w:r>
    </w:p>
    <w:p w:rsidR="00BD4C31" w:rsidRPr="00B323D9" w:rsidRDefault="008664F0">
      <w:pPr>
        <w:pStyle w:val="11"/>
        <w:shd w:val="clear" w:color="auto" w:fill="auto"/>
        <w:spacing w:line="562" w:lineRule="exact"/>
        <w:ind w:firstLine="620"/>
        <w:jc w:val="both"/>
        <w:rPr>
          <w:rFonts w:ascii="方正仿宋_GBK" w:eastAsia="方正仿宋_GBK"/>
          <w:sz w:val="32"/>
          <w:szCs w:val="32"/>
        </w:rPr>
      </w:pPr>
      <w:r w:rsidRPr="00B323D9">
        <w:rPr>
          <w:rFonts w:ascii="方正仿宋_GBK" w:eastAsia="方正仿宋_GBK" w:hint="eastAsia"/>
          <w:sz w:val="32"/>
          <w:szCs w:val="32"/>
        </w:rPr>
        <w:t>为建立统一、高效、科学、规范的突发事件应急指挥、保障</w:t>
      </w:r>
    </w:p>
    <w:p w:rsidR="00BD4C31" w:rsidRPr="00B323D9" w:rsidRDefault="008664F0">
      <w:pPr>
        <w:pStyle w:val="11"/>
        <w:shd w:val="clear" w:color="auto" w:fill="auto"/>
        <w:spacing w:line="562" w:lineRule="exact"/>
        <w:ind w:firstLine="0"/>
        <w:jc w:val="both"/>
        <w:rPr>
          <w:rFonts w:ascii="方正仿宋_GBK" w:eastAsia="方正仿宋_GBK"/>
          <w:sz w:val="32"/>
          <w:szCs w:val="32"/>
        </w:rPr>
      </w:pPr>
      <w:r w:rsidRPr="00B323D9">
        <w:rPr>
          <w:rFonts w:ascii="方正仿宋_GBK" w:eastAsia="方正仿宋_GBK" w:hint="eastAsia"/>
          <w:sz w:val="32"/>
          <w:szCs w:val="32"/>
        </w:rPr>
        <w:t>和防控体系，增强应急预案的针对性、实用性和可操作性，全面</w:t>
      </w:r>
    </w:p>
    <w:p w:rsidR="00BD4C31" w:rsidRPr="00B323D9" w:rsidRDefault="008664F0">
      <w:pPr>
        <w:pStyle w:val="11"/>
        <w:shd w:val="clear" w:color="auto" w:fill="auto"/>
        <w:spacing w:line="562" w:lineRule="exact"/>
        <w:ind w:firstLine="0"/>
        <w:jc w:val="both"/>
        <w:rPr>
          <w:rFonts w:ascii="方正仿宋_GBK" w:eastAsia="方正仿宋_GBK"/>
          <w:sz w:val="32"/>
          <w:szCs w:val="32"/>
        </w:rPr>
      </w:pPr>
      <w:r w:rsidRPr="00B323D9">
        <w:rPr>
          <w:rFonts w:ascii="方正仿宋_GBK" w:eastAsia="方正仿宋_GBK" w:hint="eastAsia"/>
          <w:sz w:val="32"/>
          <w:szCs w:val="32"/>
        </w:rPr>
        <w:t>提高城口县政府依法、迅速、科学、有序应对各类突发事件和风</w:t>
      </w:r>
    </w:p>
    <w:p w:rsidR="00BD4C31" w:rsidRPr="00B323D9" w:rsidRDefault="008664F0">
      <w:pPr>
        <w:pStyle w:val="11"/>
        <w:shd w:val="clear" w:color="auto" w:fill="auto"/>
        <w:spacing w:line="562" w:lineRule="exact"/>
        <w:ind w:firstLine="0"/>
        <w:jc w:val="both"/>
        <w:rPr>
          <w:rFonts w:ascii="方正仿宋_GBK" w:eastAsia="方正仿宋_GBK"/>
          <w:sz w:val="32"/>
          <w:szCs w:val="32"/>
        </w:rPr>
      </w:pPr>
      <w:r w:rsidRPr="00B323D9">
        <w:rPr>
          <w:rFonts w:ascii="方正仿宋_GBK" w:eastAsia="方正仿宋_GBK" w:hint="eastAsia"/>
          <w:sz w:val="32"/>
          <w:szCs w:val="32"/>
        </w:rPr>
        <w:t>险的能力，保障人民群众生命财产安全和社会公共安全，最大程</w:t>
      </w:r>
    </w:p>
    <w:p w:rsidR="00BD4C31" w:rsidRPr="00B323D9" w:rsidRDefault="008664F0">
      <w:pPr>
        <w:pStyle w:val="11"/>
        <w:shd w:val="clear" w:color="auto" w:fill="auto"/>
        <w:spacing w:line="562" w:lineRule="exact"/>
        <w:ind w:firstLine="0"/>
        <w:jc w:val="both"/>
        <w:rPr>
          <w:rFonts w:ascii="方正仿宋_GBK" w:eastAsia="方正仿宋_GBK"/>
          <w:sz w:val="32"/>
          <w:szCs w:val="32"/>
        </w:rPr>
      </w:pPr>
      <w:r w:rsidRPr="00B323D9">
        <w:rPr>
          <w:rFonts w:ascii="方正仿宋_GBK" w:eastAsia="方正仿宋_GBK" w:hint="eastAsia"/>
          <w:sz w:val="32"/>
          <w:szCs w:val="32"/>
        </w:rPr>
        <w:t>度减少突发事件及其造成的损害，保持社会政治稳定，制定本预 案。</w:t>
      </w:r>
    </w:p>
    <w:p w:rsidR="00BD4C31" w:rsidRPr="00B323D9" w:rsidRDefault="008664F0">
      <w:pPr>
        <w:pStyle w:val="11"/>
        <w:shd w:val="clear" w:color="auto" w:fill="auto"/>
        <w:spacing w:line="562" w:lineRule="exact"/>
        <w:ind w:firstLine="0"/>
        <w:jc w:val="both"/>
        <w:rPr>
          <w:rFonts w:ascii="方正仿宋_GBK" w:eastAsia="方正仿宋_GBK"/>
          <w:sz w:val="32"/>
          <w:szCs w:val="32"/>
        </w:rPr>
      </w:pPr>
      <w:r w:rsidRPr="00B323D9">
        <w:rPr>
          <w:rFonts w:ascii="方正仿宋_GBK" w:eastAsia="方正仿宋_GBK" w:hint="eastAsia"/>
          <w:sz w:val="32"/>
          <w:szCs w:val="32"/>
        </w:rPr>
        <w:t>案。</w:t>
      </w:r>
    </w:p>
    <w:p w:rsidR="00BD4C31" w:rsidRPr="00B323D9" w:rsidRDefault="008664F0">
      <w:pPr>
        <w:pStyle w:val="11"/>
        <w:shd w:val="clear" w:color="auto" w:fill="auto"/>
        <w:spacing w:line="562" w:lineRule="exact"/>
        <w:ind w:firstLine="640"/>
        <w:jc w:val="both"/>
        <w:rPr>
          <w:rFonts w:ascii="方正仿宋_GBK" w:eastAsia="方正仿宋_GBK"/>
          <w:sz w:val="32"/>
          <w:szCs w:val="32"/>
        </w:rPr>
      </w:pPr>
      <w:r w:rsidRPr="00B323D9">
        <w:rPr>
          <w:rFonts w:ascii="方正仿宋_GBK" w:eastAsia="方正仿宋_GBK" w:hint="eastAsia"/>
          <w:sz w:val="32"/>
          <w:szCs w:val="32"/>
        </w:rPr>
        <w:t>本预案是县人民政府统一组织、指挥、协调应对全县突发事件的工作方案，是指导全县各乡镇人民政府（街道办事处）、各部门做好突发事件应急处置工作的依据。</w:t>
      </w:r>
    </w:p>
    <w:p w:rsidR="00BD4C31" w:rsidRPr="00157257" w:rsidRDefault="008664F0" w:rsidP="00157257">
      <w:pPr>
        <w:pStyle w:val="11"/>
        <w:shd w:val="clear" w:color="auto" w:fill="auto"/>
        <w:spacing w:line="562" w:lineRule="exact"/>
        <w:ind w:firstLine="620"/>
        <w:jc w:val="both"/>
        <w:rPr>
          <w:rFonts w:ascii="方正楷体_GBK" w:eastAsia="方正楷体_GBK"/>
          <w:sz w:val="32"/>
          <w:szCs w:val="32"/>
        </w:rPr>
      </w:pPr>
      <w:r w:rsidRPr="00157257">
        <w:rPr>
          <w:rFonts w:ascii="方正楷体_GBK" w:eastAsia="方正楷体_GBK" w:hint="eastAsia"/>
          <w:sz w:val="32"/>
          <w:szCs w:val="32"/>
        </w:rPr>
        <w:t>1.2 工作原则</w:t>
      </w:r>
      <w:bookmarkStart w:id="0" w:name="_GoBack"/>
      <w:bookmarkEnd w:id="0"/>
    </w:p>
    <w:p w:rsidR="00BD4C31" w:rsidRPr="00B323D9" w:rsidRDefault="008664F0">
      <w:pPr>
        <w:pStyle w:val="20"/>
        <w:numPr>
          <w:ilvl w:val="0"/>
          <w:numId w:val="1"/>
        </w:numPr>
        <w:shd w:val="clear" w:color="auto" w:fill="auto"/>
        <w:tabs>
          <w:tab w:val="left" w:pos="1483"/>
        </w:tabs>
        <w:spacing w:line="562" w:lineRule="exact"/>
        <w:ind w:firstLine="640"/>
        <w:jc w:val="both"/>
        <w:rPr>
          <w:rFonts w:ascii="方正仿宋_GBK" w:eastAsia="方正仿宋_GBK"/>
        </w:rPr>
      </w:pPr>
      <w:r w:rsidRPr="00B323D9">
        <w:rPr>
          <w:rFonts w:ascii="方正仿宋_GBK" w:eastAsia="方正仿宋_GBK" w:hAnsi="MingLiU" w:cs="MingLiU" w:hint="eastAsia"/>
        </w:rPr>
        <w:t>以人为本</w:t>
      </w:r>
    </w:p>
    <w:p w:rsidR="00BD4C31" w:rsidRPr="00B323D9" w:rsidRDefault="008664F0" w:rsidP="00157257">
      <w:pPr>
        <w:pStyle w:val="11"/>
        <w:shd w:val="clear" w:color="auto" w:fill="auto"/>
        <w:spacing w:line="562" w:lineRule="exact"/>
        <w:ind w:firstLine="640"/>
        <w:jc w:val="both"/>
        <w:rPr>
          <w:rFonts w:ascii="方正仿宋_GBK" w:eastAsia="方正仿宋_GBK"/>
          <w:sz w:val="32"/>
          <w:szCs w:val="32"/>
        </w:rPr>
      </w:pPr>
      <w:r w:rsidRPr="00B323D9">
        <w:rPr>
          <w:rFonts w:ascii="方正仿宋_GBK" w:eastAsia="方正仿宋_GBK" w:hint="eastAsia"/>
          <w:sz w:val="32"/>
          <w:szCs w:val="32"/>
        </w:rPr>
        <w:t>坚持</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以人为本，生命至上</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，牢固树立红线意识，切实把保障人民群众的生命安全和身体健康作为应急工作的出发点和落 脚点，最大限度地减少突发事件造成的人员伤亡和危害；切实加强应急救援人员的安全防护，提高科学指挥的能力和水平。</w:t>
      </w:r>
    </w:p>
    <w:p w:rsidR="00BD4C31" w:rsidRPr="00B323D9" w:rsidRDefault="008664F0">
      <w:pPr>
        <w:pStyle w:val="20"/>
        <w:numPr>
          <w:ilvl w:val="0"/>
          <w:numId w:val="1"/>
        </w:numPr>
        <w:shd w:val="clear" w:color="auto" w:fill="auto"/>
        <w:tabs>
          <w:tab w:val="left" w:pos="1463"/>
        </w:tabs>
        <w:spacing w:line="562" w:lineRule="exact"/>
        <w:jc w:val="both"/>
        <w:rPr>
          <w:rFonts w:ascii="方正仿宋_GBK" w:eastAsia="方正仿宋_GBK"/>
        </w:rPr>
      </w:pPr>
      <w:r w:rsidRPr="00B323D9">
        <w:rPr>
          <w:rFonts w:ascii="方正仿宋_GBK" w:eastAsia="方正仿宋_GBK" w:hAnsi="MingLiU" w:cs="MingLiU" w:hint="eastAsia"/>
        </w:rPr>
        <w:t>依法规范</w:t>
      </w:r>
    </w:p>
    <w:p w:rsidR="00BD4C31" w:rsidRPr="00B323D9" w:rsidRDefault="008664F0">
      <w:pPr>
        <w:pStyle w:val="11"/>
        <w:shd w:val="clear" w:color="auto" w:fill="auto"/>
        <w:spacing w:line="562" w:lineRule="exact"/>
        <w:ind w:firstLine="620"/>
        <w:jc w:val="both"/>
        <w:rPr>
          <w:rFonts w:ascii="方正仿宋_GBK" w:eastAsia="方正仿宋_GBK"/>
          <w:sz w:val="32"/>
          <w:szCs w:val="32"/>
        </w:rPr>
      </w:pPr>
      <w:r w:rsidRPr="00B323D9">
        <w:rPr>
          <w:rFonts w:ascii="方正仿宋_GBK" w:eastAsia="方正仿宋_GBK" w:hint="eastAsia"/>
          <w:sz w:val="32"/>
          <w:szCs w:val="32"/>
        </w:rPr>
        <w:t>应急预案的制定、修订与实施，应当以有关法律、法规、</w:t>
      </w:r>
      <w:proofErr w:type="gramStart"/>
      <w:r w:rsidRPr="00B323D9">
        <w:rPr>
          <w:rFonts w:ascii="方正仿宋_GBK" w:eastAsia="方正仿宋_GBK" w:hint="eastAsia"/>
          <w:sz w:val="32"/>
          <w:szCs w:val="32"/>
        </w:rPr>
        <w:t>规</w:t>
      </w:r>
      <w:proofErr w:type="gramEnd"/>
    </w:p>
    <w:p w:rsidR="00BD4C31" w:rsidRPr="00B323D9" w:rsidRDefault="008664F0">
      <w:pPr>
        <w:pStyle w:val="11"/>
        <w:shd w:val="clear" w:color="auto" w:fill="auto"/>
        <w:spacing w:line="562" w:lineRule="exact"/>
        <w:ind w:firstLine="0"/>
        <w:jc w:val="both"/>
        <w:rPr>
          <w:rFonts w:ascii="方正仿宋_GBK" w:eastAsia="方正仿宋_GBK"/>
          <w:sz w:val="32"/>
          <w:szCs w:val="32"/>
        </w:rPr>
      </w:pPr>
      <w:r w:rsidRPr="00B323D9">
        <w:rPr>
          <w:rFonts w:ascii="方正仿宋_GBK" w:eastAsia="方正仿宋_GBK" w:hint="eastAsia"/>
          <w:sz w:val="32"/>
          <w:szCs w:val="32"/>
        </w:rPr>
        <w:t>章为依据，与有关政策相衔接，与完善政府社会管理和公共服务</w:t>
      </w:r>
      <w:r w:rsidRPr="00B323D9">
        <w:rPr>
          <w:rFonts w:ascii="方正仿宋_GBK" w:eastAsia="方正仿宋_GBK" w:hint="eastAsia"/>
          <w:sz w:val="32"/>
          <w:szCs w:val="32"/>
        </w:rPr>
        <w:lastRenderedPageBreak/>
        <w:t>职能、深化行政管理体制改革相结合；要按照有关程序制定、修订应急预案；要依法行政；依法实施应急预案。</w:t>
      </w:r>
    </w:p>
    <w:p w:rsidR="00157257" w:rsidRPr="00157257" w:rsidRDefault="008664F0">
      <w:pPr>
        <w:pStyle w:val="11"/>
        <w:numPr>
          <w:ilvl w:val="0"/>
          <w:numId w:val="1"/>
        </w:numPr>
        <w:shd w:val="clear" w:color="auto" w:fill="auto"/>
        <w:tabs>
          <w:tab w:val="left" w:pos="1422"/>
        </w:tabs>
        <w:spacing w:line="559" w:lineRule="exact"/>
        <w:ind w:firstLine="660"/>
        <w:jc w:val="both"/>
        <w:rPr>
          <w:rFonts w:ascii="方正仿宋_GBK" w:eastAsia="方正仿宋_GBK"/>
          <w:b/>
          <w:sz w:val="32"/>
          <w:szCs w:val="32"/>
        </w:rPr>
      </w:pPr>
      <w:r w:rsidRPr="00157257">
        <w:rPr>
          <w:rFonts w:ascii="方正仿宋_GBK" w:eastAsia="方正仿宋_GBK" w:hint="eastAsia"/>
          <w:b/>
          <w:sz w:val="32"/>
          <w:szCs w:val="32"/>
        </w:rPr>
        <w:t xml:space="preserve">分级负责 </w:t>
      </w:r>
      <w:r w:rsidR="00157257" w:rsidRPr="00157257">
        <w:rPr>
          <w:rFonts w:ascii="方正仿宋_GBK" w:eastAsia="方正仿宋_GBK" w:hint="eastAsia"/>
          <w:b/>
          <w:sz w:val="32"/>
          <w:szCs w:val="32"/>
        </w:rPr>
        <w:t xml:space="preserve">                                              </w:t>
      </w:r>
    </w:p>
    <w:p w:rsidR="00BD4C31" w:rsidRPr="00B323D9" w:rsidRDefault="008664F0" w:rsidP="00157257">
      <w:pPr>
        <w:pStyle w:val="11"/>
        <w:shd w:val="clear" w:color="auto" w:fill="auto"/>
        <w:tabs>
          <w:tab w:val="left" w:pos="1422"/>
        </w:tabs>
        <w:spacing w:line="559" w:lineRule="exact"/>
        <w:ind w:firstLineChars="200" w:firstLine="640"/>
        <w:jc w:val="both"/>
        <w:rPr>
          <w:rFonts w:ascii="方正仿宋_GBK" w:eastAsia="方正仿宋_GBK"/>
          <w:sz w:val="32"/>
          <w:szCs w:val="32"/>
        </w:rPr>
      </w:pPr>
      <w:r w:rsidRPr="00B323D9">
        <w:rPr>
          <w:rFonts w:ascii="方正仿宋_GBK" w:eastAsia="方正仿宋_GBK" w:hint="eastAsia"/>
          <w:sz w:val="32"/>
          <w:szCs w:val="32"/>
        </w:rPr>
        <w:t>坚持在县政府的统一领导下，坚持分级管理、分级响应、条 块结合、属地管理为主的原则。县人民政府是处置本行政区域</w:t>
      </w:r>
      <w:proofErr w:type="gramStart"/>
      <w:r w:rsidRPr="00B323D9">
        <w:rPr>
          <w:rFonts w:ascii="方正仿宋_GBK" w:eastAsia="方正仿宋_GBK" w:hint="eastAsia"/>
          <w:sz w:val="32"/>
          <w:szCs w:val="32"/>
        </w:rPr>
        <w:t>一</w:t>
      </w:r>
      <w:proofErr w:type="gramEnd"/>
      <w:r w:rsidRPr="00B323D9">
        <w:rPr>
          <w:rFonts w:ascii="方正仿宋_GBK" w:eastAsia="方正仿宋_GBK" w:hint="eastAsia"/>
          <w:sz w:val="32"/>
          <w:szCs w:val="32"/>
        </w:rPr>
        <w:t xml:space="preserve"> 般</w:t>
      </w:r>
      <w:r w:rsidRPr="00B323D9">
        <w:rPr>
          <w:rFonts w:ascii="方正仿宋_GBK" w:eastAsia="方正仿宋_GBK" w:hint="eastAsia"/>
          <w:sz w:val="32"/>
          <w:szCs w:val="32"/>
          <w:lang w:val="en-US" w:bidi="en-US"/>
        </w:rPr>
        <w:t>（</w:t>
      </w:r>
      <w:r w:rsidRPr="00B323D9">
        <w:rPr>
          <w:rFonts w:ascii="方正仿宋_GBK" w:eastAsia="方正仿宋_GBK" w:hint="eastAsia"/>
          <w:b/>
          <w:bCs/>
          <w:sz w:val="32"/>
          <w:szCs w:val="32"/>
          <w:lang w:val="en-US" w:bidi="en-US"/>
        </w:rPr>
        <w:t>W</w:t>
      </w:r>
      <w:r w:rsidRPr="00B323D9">
        <w:rPr>
          <w:rFonts w:ascii="方正仿宋_GBK" w:eastAsia="方正仿宋_GBK" w:hint="eastAsia"/>
          <w:sz w:val="32"/>
          <w:szCs w:val="32"/>
        </w:rPr>
        <w:t>级）、比较重大（</w:t>
      </w:r>
      <w:r w:rsidRPr="00B323D9">
        <w:rPr>
          <w:rFonts w:ascii="方正仿宋_GBK" w:eastAsia="方正仿宋_GBK" w:hint="eastAsia"/>
          <w:b/>
          <w:bCs/>
          <w:sz w:val="32"/>
          <w:szCs w:val="32"/>
        </w:rPr>
        <w:t>III</w:t>
      </w:r>
      <w:r w:rsidRPr="00B323D9">
        <w:rPr>
          <w:rFonts w:ascii="方正仿宋_GBK" w:eastAsia="方正仿宋_GBK" w:hint="eastAsia"/>
          <w:sz w:val="32"/>
          <w:szCs w:val="32"/>
        </w:rPr>
        <w:t>级）突发事件的责任主体。根据突发事件的严重性、可控性、所需动用的资源、影响范围等因素，分级设定和启动应急预案，落实岗位责任制，明确责任人及其指挥限。</w:t>
      </w:r>
    </w:p>
    <w:p w:rsidR="00157257" w:rsidRPr="00157257" w:rsidRDefault="00157257" w:rsidP="00157257">
      <w:pPr>
        <w:pStyle w:val="11"/>
        <w:numPr>
          <w:ilvl w:val="0"/>
          <w:numId w:val="1"/>
        </w:numPr>
        <w:shd w:val="clear" w:color="auto" w:fill="auto"/>
        <w:tabs>
          <w:tab w:val="left" w:pos="1422"/>
        </w:tabs>
        <w:spacing w:line="559" w:lineRule="exact"/>
        <w:ind w:firstLine="640"/>
        <w:jc w:val="both"/>
        <w:rPr>
          <w:rFonts w:ascii="方正仿宋_GBK" w:eastAsia="方正仿宋_GBK"/>
          <w:b/>
          <w:sz w:val="32"/>
          <w:szCs w:val="32"/>
        </w:rPr>
      </w:pPr>
      <w:r w:rsidRPr="00157257">
        <w:rPr>
          <w:rFonts w:ascii="方正仿宋_GBK" w:eastAsia="方正仿宋_GBK" w:hint="eastAsia"/>
          <w:b/>
          <w:sz w:val="32"/>
          <w:szCs w:val="32"/>
        </w:rPr>
        <w:t>资源整合</w:t>
      </w:r>
    </w:p>
    <w:p w:rsidR="00BD4C31" w:rsidRPr="00B323D9" w:rsidRDefault="00157257" w:rsidP="00157257">
      <w:pPr>
        <w:pStyle w:val="11"/>
        <w:shd w:val="clear" w:color="auto" w:fill="auto"/>
        <w:tabs>
          <w:tab w:val="left" w:pos="1422"/>
        </w:tabs>
        <w:spacing w:line="559" w:lineRule="exact"/>
        <w:ind w:firstLineChars="200" w:firstLine="640"/>
        <w:jc w:val="both"/>
        <w:rPr>
          <w:rFonts w:ascii="方正仿宋_GBK" w:eastAsia="方正仿宋_GBK"/>
          <w:sz w:val="32"/>
          <w:szCs w:val="32"/>
        </w:rPr>
      </w:pPr>
      <w:r>
        <w:rPr>
          <w:rFonts w:ascii="方正仿宋_GBK" w:eastAsia="方正仿宋_GBK"/>
          <w:noProof/>
          <w:sz w:val="32"/>
          <w:szCs w:val="32"/>
          <w:lang w:val="en-US" w:bidi="ar-SA"/>
        </w:rPr>
        <mc:AlternateContent>
          <mc:Choice Requires="wps">
            <w:drawing>
              <wp:anchor distT="0" distB="25400" distL="114300" distR="114300" simplePos="0" relativeHeight="377487106" behindDoc="1" locked="0" layoutInCell="1" allowOverlap="1" wp14:anchorId="3DD08279" wp14:editId="032A3C2B">
                <wp:simplePos x="0" y="0"/>
                <wp:positionH relativeFrom="page">
                  <wp:posOffset>-104775</wp:posOffset>
                </wp:positionH>
                <wp:positionV relativeFrom="paragraph">
                  <wp:posOffset>374650</wp:posOffset>
                </wp:positionV>
                <wp:extent cx="104775" cy="367030"/>
                <wp:effectExtent l="0" t="0" r="9525" b="13970"/>
                <wp:wrapTopAndBottom/>
                <wp:docPr id="1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104775" cy="367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7257" w:rsidRPr="00157257" w:rsidRDefault="00157257">
                            <w:pPr>
                              <w:pStyle w:val="20"/>
                              <w:shd w:val="clear" w:color="auto" w:fill="auto"/>
                              <w:spacing w:line="240" w:lineRule="auto"/>
                              <w:ind w:firstLine="0"/>
                              <w:rPr>
                                <w:rFonts w:eastAsiaTheme="minorEastAsia"/>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8.25pt;margin-top:29.5pt;width:8.25pt;height:28.9pt;flip:y;z-index:-125829374;visibility:visible;mso-wrap-style:square;mso-width-percent:0;mso-height-percent:0;mso-wrap-distance-left:9pt;mso-wrap-distance-top:0;mso-wrap-distance-right:9pt;mso-wrap-distance-bottom:2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" filled="f" stroked="f">
                <v:textbox inset="0,0,0,0">
                  <w:txbxContent>
                    <w:p w:rsidR="00157257" w:rsidRPr="00157257" w:rsidRDefault="00157257">
                      <w:pPr>
                        <w:pStyle w:val="20"/>
                        <w:shd w:val="clear" w:color="auto" w:fill="auto"/>
                        <w:spacing w:line="240" w:lineRule="auto"/>
                        <w:ind w:firstLine="0"/>
                        <w:rPr>
                          <w:rFonts w:eastAsiaTheme="minorEastAsia" w:hint="eastAsia"/>
                        </w:rPr>
                      </w:pPr>
                    </w:p>
                  </w:txbxContent>
                </v:textbox>
                <w10:wrap type="topAndBottom" anchorx="page"/>
              </v:shape>
            </w:pict>
          </mc:Fallback>
        </mc:AlternateContent>
      </w:r>
      <w:r w:rsidR="008664F0" w:rsidRPr="00B323D9">
        <w:rPr>
          <w:rFonts w:ascii="方正仿宋_GBK" w:eastAsia="方正仿宋_GBK" w:hint="eastAsia"/>
          <w:sz w:val="32"/>
          <w:szCs w:val="32"/>
        </w:rPr>
        <w:t>按照条块结合、资源整合、降低行政成本，提高效率的要求，</w:t>
      </w:r>
    </w:p>
    <w:p w:rsidR="00BD4C31" w:rsidRPr="00B323D9" w:rsidRDefault="008664F0">
      <w:pPr>
        <w:pStyle w:val="11"/>
        <w:shd w:val="clear" w:color="auto" w:fill="auto"/>
        <w:spacing w:line="240" w:lineRule="auto"/>
        <w:ind w:firstLine="0"/>
        <w:rPr>
          <w:rFonts w:ascii="方正仿宋_GBK" w:eastAsia="方正仿宋_GBK"/>
          <w:sz w:val="32"/>
          <w:szCs w:val="32"/>
        </w:rPr>
      </w:pPr>
      <w:r w:rsidRPr="00B323D9">
        <w:rPr>
          <w:rFonts w:ascii="方正仿宋_GBK" w:eastAsia="方正仿宋_GBK" w:hint="eastAsia"/>
          <w:sz w:val="32"/>
          <w:szCs w:val="32"/>
        </w:rPr>
        <w:t>充分利用现有人力、技术、物资和信息应急资源，避免重复建设； 要明确不同类型突发事件应急处置的牵头部门及其职责和权限，其他相关部门、单位密切配合。实现预测预警日常化、应急指挥智能化、快速处置系统化、果断决策科学化、现场保障统筹化。</w:t>
      </w:r>
    </w:p>
    <w:p w:rsidR="00157257" w:rsidRPr="00157257" w:rsidRDefault="008664F0" w:rsidP="00157257">
      <w:pPr>
        <w:pStyle w:val="11"/>
        <w:numPr>
          <w:ilvl w:val="0"/>
          <w:numId w:val="1"/>
        </w:numPr>
        <w:shd w:val="clear" w:color="auto" w:fill="auto"/>
        <w:tabs>
          <w:tab w:val="left" w:pos="1422"/>
        </w:tabs>
        <w:spacing w:line="559" w:lineRule="exact"/>
        <w:ind w:firstLine="640"/>
        <w:jc w:val="both"/>
        <w:rPr>
          <w:rFonts w:ascii="方正仿宋_GBK" w:eastAsia="方正仿宋_GBK"/>
          <w:b/>
          <w:sz w:val="32"/>
          <w:szCs w:val="32"/>
        </w:rPr>
      </w:pPr>
      <w:r w:rsidRPr="00157257">
        <w:rPr>
          <w:rFonts w:ascii="方正仿宋_GBK" w:eastAsia="方正仿宋_GBK" w:hint="eastAsia"/>
          <w:b/>
          <w:sz w:val="32"/>
          <w:szCs w:val="32"/>
        </w:rPr>
        <w:t xml:space="preserve">预防为主 </w:t>
      </w:r>
    </w:p>
    <w:p w:rsidR="00BD4C31" w:rsidRPr="00B323D9" w:rsidRDefault="008664F0" w:rsidP="00157257">
      <w:pPr>
        <w:pStyle w:val="11"/>
        <w:shd w:val="clear" w:color="auto" w:fill="auto"/>
        <w:spacing w:line="559" w:lineRule="exact"/>
        <w:ind w:firstLine="660"/>
        <w:rPr>
          <w:rFonts w:ascii="方正仿宋_GBK" w:eastAsia="方正仿宋_GBK"/>
          <w:sz w:val="32"/>
          <w:szCs w:val="32"/>
        </w:rPr>
      </w:pPr>
      <w:r w:rsidRPr="00B323D9">
        <w:rPr>
          <w:rFonts w:ascii="方正仿宋_GBK" w:eastAsia="方正仿宋_GBK" w:hint="eastAsia"/>
          <w:sz w:val="32"/>
          <w:szCs w:val="32"/>
        </w:rPr>
        <w:t>要贯彻预防为主的思想，树立常备不懈的观念，经常性地做 好应对突发事件的思想准备、预案准备、机制准备和工作准备。要重点建立健全信息报告体系、科学决策体系、防灾救灾体系和恢复重建体系。要建立健全训练有素的应急处置专业队伍，加强专业队伍和志愿者队伍的培训，做好对广大人民群众的宣传教育工作，并定期进行演练、演习；要加强公共安全的科学研究，采用先进的预测、预警、预防和应急处置技术，提高预防和应对突</w:t>
      </w:r>
    </w:p>
    <w:p w:rsidR="00BD4C31" w:rsidRPr="00B323D9" w:rsidRDefault="008664F0">
      <w:pPr>
        <w:pStyle w:val="11"/>
        <w:shd w:val="clear" w:color="auto" w:fill="auto"/>
        <w:spacing w:after="180" w:line="240" w:lineRule="auto"/>
        <w:ind w:firstLine="0"/>
        <w:rPr>
          <w:rFonts w:ascii="方正仿宋_GBK" w:eastAsia="方正仿宋_GBK"/>
          <w:sz w:val="32"/>
          <w:szCs w:val="32"/>
        </w:rPr>
      </w:pPr>
      <w:proofErr w:type="gramStart"/>
      <w:r w:rsidRPr="00B323D9">
        <w:rPr>
          <w:rFonts w:ascii="方正仿宋_GBK" w:eastAsia="方正仿宋_GBK" w:hint="eastAsia"/>
          <w:sz w:val="32"/>
          <w:szCs w:val="32"/>
        </w:rPr>
        <w:t>发事件</w:t>
      </w:r>
      <w:proofErr w:type="gramEnd"/>
      <w:r w:rsidRPr="00B323D9">
        <w:rPr>
          <w:rFonts w:ascii="方正仿宋_GBK" w:eastAsia="方正仿宋_GBK" w:hint="eastAsia"/>
          <w:sz w:val="32"/>
          <w:szCs w:val="32"/>
        </w:rPr>
        <w:t>的科技水平。形成政府主导、全民参与、军民结合的应急</w:t>
      </w:r>
    </w:p>
    <w:p w:rsidR="00BD4C31" w:rsidRPr="00B323D9" w:rsidRDefault="008664F0">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lastRenderedPageBreak/>
        <w:t>管理格局，实现应急管理和应急处置科学化、社会化、全民化。</w:t>
      </w:r>
    </w:p>
    <w:p w:rsidR="00BD4C31" w:rsidRPr="00B323D9" w:rsidRDefault="008664F0">
      <w:pPr>
        <w:pStyle w:val="11"/>
        <w:shd w:val="clear" w:color="auto" w:fill="auto"/>
        <w:spacing w:line="240" w:lineRule="auto"/>
        <w:ind w:firstLine="64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1.3 </w:t>
      </w:r>
      <w:r w:rsidRPr="00B323D9">
        <w:rPr>
          <w:rFonts w:ascii="方正仿宋_GBK" w:eastAsia="方正仿宋_GBK" w:hint="eastAsia"/>
          <w:b/>
          <w:bCs/>
          <w:sz w:val="32"/>
          <w:szCs w:val="32"/>
        </w:rPr>
        <w:t>编制依据</w:t>
      </w:r>
    </w:p>
    <w:p w:rsidR="00BD4C31" w:rsidRPr="00B323D9" w:rsidRDefault="008664F0">
      <w:pPr>
        <w:pStyle w:val="11"/>
        <w:shd w:val="clear" w:color="auto" w:fill="auto"/>
        <w:spacing w:after="180" w:line="563" w:lineRule="exact"/>
        <w:ind w:firstLine="660"/>
        <w:jc w:val="both"/>
        <w:rPr>
          <w:rFonts w:ascii="方正仿宋_GBK" w:eastAsia="方正仿宋_GBK"/>
          <w:sz w:val="32"/>
          <w:szCs w:val="32"/>
        </w:rPr>
      </w:pPr>
      <w:r w:rsidRPr="00B323D9">
        <w:rPr>
          <w:rFonts w:ascii="方正仿宋_GBK" w:eastAsia="方正仿宋_GBK" w:hint="eastAsia"/>
          <w:sz w:val="32"/>
          <w:szCs w:val="32"/>
        </w:rPr>
        <w:t>依据《中华人民共和国突发事件应对法》、《</w:t>
      </w:r>
      <w:r w:rsidR="00695C4B">
        <w:rPr>
          <w:rFonts w:ascii="方正仿宋_GBK" w:eastAsia="方正仿宋_GBK" w:hint="eastAsia"/>
          <w:sz w:val="32"/>
          <w:szCs w:val="32"/>
        </w:rPr>
        <w:t>国家突发事件总体应急预案</w:t>
      </w:r>
      <w:r w:rsidRPr="00B323D9">
        <w:rPr>
          <w:rFonts w:ascii="方正仿宋_GBK" w:eastAsia="方正仿宋_GBK" w:hint="eastAsia"/>
          <w:sz w:val="32"/>
          <w:szCs w:val="32"/>
        </w:rPr>
        <w:t>》、《突发事件应急预案管理办法》、《重庆市突发 事件应对条例》、《重庆市突发事故灾难应急预案》、《重庆市人民 政府突发公共事件总体应急预案》等有关法律、行政法规、地方 性法规和行政规章，制定本预案。</w:t>
      </w:r>
    </w:p>
    <w:p w:rsidR="00BD4C31" w:rsidRPr="00B323D9" w:rsidRDefault="008664F0">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lang w:val="en-US" w:bidi="en-US"/>
        </w:rPr>
        <w:t>1.4</w:t>
      </w:r>
      <w:r w:rsidRPr="00B323D9">
        <w:rPr>
          <w:rFonts w:ascii="方正仿宋_GBK" w:eastAsia="方正仿宋_GBK" w:hint="eastAsia"/>
          <w:b/>
          <w:bCs/>
          <w:sz w:val="32"/>
          <w:szCs w:val="32"/>
        </w:rPr>
        <w:t>风险分析</w:t>
      </w:r>
    </w:p>
    <w:p w:rsidR="00BD4C31" w:rsidRPr="00B323D9" w:rsidRDefault="008664F0">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 xml:space="preserve">城口县突发事件风险分为自然灾害、事故灾难、公共卫生事 件和社会安全事件 </w:t>
      </w:r>
      <w:r w:rsidRPr="00B323D9">
        <w:rPr>
          <w:rFonts w:ascii="方正仿宋_GBK" w:eastAsia="方正仿宋_GBK" w:hAnsi="Times New Roman" w:cs="Times New Roman" w:hint="eastAsia"/>
          <w:sz w:val="32"/>
          <w:szCs w:val="32"/>
          <w:lang w:val="en-US" w:bidi="en-US"/>
        </w:rPr>
        <w:t xml:space="preserve">4 </w:t>
      </w:r>
      <w:r w:rsidRPr="00B323D9">
        <w:rPr>
          <w:rFonts w:ascii="方正仿宋_GBK" w:eastAsia="方正仿宋_GBK" w:hint="eastAsia"/>
          <w:sz w:val="32"/>
          <w:szCs w:val="32"/>
        </w:rPr>
        <w:t>类。</w:t>
      </w:r>
    </w:p>
    <w:p w:rsidR="00BD4C31" w:rsidRPr="00B323D9" w:rsidRDefault="008664F0">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）自然灾害风险：我县易发季节性多种气象灾害，如暴 雨、大风、冰雹、雷电、低温、高温、干旱等。我县地处复杂的 地质构造带，中小河流易引发洪灾；明通片区、坪坝片区、巴山 片区地质条件相对脆弱，地质灾害隐患点多，风险高，是我县防 治的重点区域。农村村级公路、四好公路大量开挖边坡、随意倾 倒弃渣形成了安全隐患，极易诱发地质灾害。全县森林覆盖率高， 发生重大森林火灾的可能性和危险性很大。</w:t>
      </w:r>
    </w:p>
    <w:p w:rsidR="00BD4C31" w:rsidRPr="00B323D9" w:rsidRDefault="008664F0">
      <w:pPr>
        <w:pStyle w:val="11"/>
        <w:shd w:val="clear" w:color="auto" w:fill="auto"/>
        <w:spacing w:line="562" w:lineRule="exact"/>
        <w:ind w:firstLine="66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）事故灾难风险：我县公路网建设加快，公路交通事故 频繁发生；我县系山区，农村地区分布较广，摩托车（电动车） 事故依然高发，农村客运车辆线路较长，停车随意性大，导致大 量乘客在上下车过程中与其他车辆发生碰撞的事故也时有发生。 近年高层建筑和市政工程增多，使得全县高层消防隐患、房屋和 市</w:t>
      </w:r>
      <w:r w:rsidRPr="00B323D9">
        <w:rPr>
          <w:rFonts w:ascii="方正仿宋_GBK" w:eastAsia="方正仿宋_GBK" w:hint="eastAsia"/>
          <w:sz w:val="32"/>
          <w:szCs w:val="32"/>
        </w:rPr>
        <w:lastRenderedPageBreak/>
        <w:t>政工程的建筑安装施工等事故也有发生；生产企业的环保事故也存在一定风险；煤矿、非煤矿山、危险化学品、烟花爆竹、冶 金、机械企业的安全风险仍然存在，安全生产的专业抢险救援队伍和应急救援设备不齐，抢险救援能力不足；部分公共场所的消防设施不完备，群众扑救和自我保护能力薄弱，容易造成生命财产重大损失。</w:t>
      </w:r>
    </w:p>
    <w:p w:rsidR="00BD4C31" w:rsidRPr="00B323D9" w:rsidRDefault="008664F0">
      <w:pPr>
        <w:pStyle w:val="11"/>
        <w:shd w:val="clear" w:color="auto" w:fill="auto"/>
        <w:spacing w:line="560" w:lineRule="exact"/>
        <w:ind w:firstLine="54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公共卫生风险：近年来，我县食物中毒事件和急性职业中毒也偶有发生；传染性非典型肺炎、高致病性禽流感、鼠疫的传入和不明原因疾病有发生或流行的可能性。今年全世界范围内的传染病（如新型冠状病毒肺炎）流行的可能性极高，传染性极强。此外，暴雨、大风、冰雹、地震等自然灾害也可能引发严重公共卫生事件。</w:t>
      </w:r>
    </w:p>
    <w:p w:rsidR="00BD4C31" w:rsidRPr="00B323D9" w:rsidRDefault="008664F0">
      <w:pPr>
        <w:pStyle w:val="11"/>
        <w:shd w:val="clear" w:color="auto" w:fill="auto"/>
        <w:spacing w:after="200" w:line="560"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社会安全风险：随着我县经济社会的快速发展和城镇化的推进，各项改革措施不断推出，开发建设规模迅速扩大，新的社会矛盾日益凸显：因土地、山林的归属而引发的群众性上访和村民械斗；因土地征用、房屋拆迁占地补偿、安置费用、项目不落实等问题引发群众的不满；劳资纠纷成为新的社会不安定因素；外来人员的增多，造成的民族、宗教团结问题等。这些矛盾处理不好，极易引发重大群体性事件。此外，随着对外开放的深入，跨境犯罪和计算机、网络等高科技犯罪也越来越多。这些都给全县经济社会持续发展和社会安全带来较大的不利影响。</w:t>
      </w:r>
    </w:p>
    <w:p w:rsidR="00BD4C31" w:rsidRPr="00B323D9" w:rsidRDefault="008664F0">
      <w:pPr>
        <w:pStyle w:val="11"/>
        <w:shd w:val="clear" w:color="auto" w:fill="auto"/>
        <w:spacing w:line="360" w:lineRule="auto"/>
        <w:ind w:firstLine="66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1.5 </w:t>
      </w:r>
      <w:r w:rsidRPr="00B323D9">
        <w:rPr>
          <w:rFonts w:ascii="方正仿宋_GBK" w:eastAsia="方正仿宋_GBK" w:hint="eastAsia"/>
          <w:b/>
          <w:bCs/>
          <w:sz w:val="32"/>
          <w:szCs w:val="32"/>
        </w:rPr>
        <w:t>应急资源分析</w:t>
      </w:r>
    </w:p>
    <w:p w:rsidR="00BD4C31" w:rsidRPr="00B323D9" w:rsidRDefault="008664F0">
      <w:pPr>
        <w:pStyle w:val="11"/>
        <w:shd w:val="clear" w:color="auto" w:fill="auto"/>
        <w:spacing w:line="559" w:lineRule="exact"/>
        <w:ind w:firstLine="800"/>
        <w:jc w:val="both"/>
        <w:rPr>
          <w:rFonts w:ascii="方正仿宋_GBK" w:eastAsia="方正仿宋_GBK"/>
          <w:sz w:val="32"/>
          <w:szCs w:val="32"/>
        </w:rPr>
      </w:pPr>
      <w:r w:rsidRPr="00B323D9">
        <w:rPr>
          <w:rFonts w:ascii="方正仿宋_GBK" w:eastAsia="方正仿宋_GBK" w:hint="eastAsia"/>
          <w:sz w:val="32"/>
          <w:szCs w:val="32"/>
        </w:rPr>
        <w:lastRenderedPageBreak/>
        <w:t xml:space="preserve">( </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 xml:space="preserve">、应急人力资源：我县现有综合应急救援队伍 </w:t>
      </w:r>
      <w:r w:rsidRPr="00B323D9">
        <w:rPr>
          <w:rFonts w:ascii="方正仿宋_GBK" w:eastAsia="方正仿宋_GBK" w:hAnsi="Times New Roman" w:cs="Times New Roman" w:hint="eastAsia"/>
          <w:sz w:val="32"/>
          <w:szCs w:val="32"/>
        </w:rPr>
        <w:t xml:space="preserve">1 </w:t>
      </w:r>
      <w:r w:rsidRPr="00B323D9">
        <w:rPr>
          <w:rFonts w:ascii="方正仿宋_GBK" w:eastAsia="方正仿宋_GBK" w:hint="eastAsia"/>
          <w:sz w:val="32"/>
          <w:szCs w:val="32"/>
        </w:rPr>
        <w:t xml:space="preserve">支，各 类专业应急救援队伍 </w:t>
      </w:r>
      <w:r w:rsidRPr="00B323D9">
        <w:rPr>
          <w:rFonts w:ascii="方正仿宋_GBK" w:eastAsia="方正仿宋_GBK" w:hAnsi="Times New Roman" w:cs="Times New Roman" w:hint="eastAsia"/>
          <w:sz w:val="32"/>
          <w:szCs w:val="32"/>
        </w:rPr>
        <w:t xml:space="preserve">8 </w:t>
      </w:r>
      <w:r w:rsidRPr="00B323D9">
        <w:rPr>
          <w:rFonts w:ascii="方正仿宋_GBK" w:eastAsia="方正仿宋_GBK" w:hint="eastAsia"/>
          <w:sz w:val="32"/>
          <w:szCs w:val="32"/>
        </w:rPr>
        <w:t xml:space="preserve">支，驻县军队、武警、民兵预备役救援队伍 </w:t>
      </w:r>
      <w:r w:rsidRPr="00B323D9">
        <w:rPr>
          <w:rFonts w:ascii="方正仿宋_GBK" w:eastAsia="方正仿宋_GBK" w:hAnsi="Times New Roman" w:cs="Times New Roman" w:hint="eastAsia"/>
          <w:sz w:val="32"/>
          <w:szCs w:val="32"/>
        </w:rPr>
        <w:t xml:space="preserve">3 </w:t>
      </w:r>
      <w:r w:rsidRPr="00B323D9">
        <w:rPr>
          <w:rFonts w:ascii="方正仿宋_GBK" w:eastAsia="方正仿宋_GBK" w:hint="eastAsia"/>
          <w:sz w:val="32"/>
          <w:szCs w:val="32"/>
        </w:rPr>
        <w:t>支。</w:t>
      </w:r>
    </w:p>
    <w:p w:rsidR="00BD4C31" w:rsidRPr="00B323D9" w:rsidRDefault="008664F0" w:rsidP="00157257">
      <w:pPr>
        <w:pStyle w:val="11"/>
        <w:shd w:val="clear" w:color="auto" w:fill="auto"/>
        <w:spacing w:line="559"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、应急物资和装备：根据我县的人力资源、物力和财力状况，在通讯、交通运输、医疗卫生物资方面基本满足应急所需。县政府计划每年投入适量资金对应急物资和装备进行购置，建立 全县应急物资和</w:t>
      </w:r>
      <w:proofErr w:type="gramStart"/>
      <w:r w:rsidRPr="00B323D9">
        <w:rPr>
          <w:rFonts w:ascii="方正仿宋_GBK" w:eastAsia="方正仿宋_GBK" w:hint="eastAsia"/>
          <w:sz w:val="32"/>
          <w:szCs w:val="32"/>
        </w:rPr>
        <w:t>装备台</w:t>
      </w:r>
      <w:proofErr w:type="gramEnd"/>
      <w:r w:rsidRPr="00B323D9">
        <w:rPr>
          <w:rFonts w:ascii="方正仿宋_GBK" w:eastAsia="方正仿宋_GBK" w:hint="eastAsia"/>
          <w:sz w:val="32"/>
          <w:szCs w:val="32"/>
        </w:rPr>
        <w:t>帐。各专项预案中对应急物资和装备进行 了详细的资源调查。</w:t>
      </w:r>
    </w:p>
    <w:p w:rsidR="00BD4C31" w:rsidRPr="00B323D9" w:rsidRDefault="008664F0">
      <w:pPr>
        <w:pStyle w:val="30"/>
        <w:keepNext/>
        <w:keepLines/>
        <w:shd w:val="clear" w:color="auto" w:fill="auto"/>
        <w:ind w:firstLine="660"/>
        <w:rPr>
          <w:rFonts w:ascii="方正仿宋_GBK" w:eastAsia="方正仿宋_GBK"/>
        </w:rPr>
      </w:pPr>
      <w:bookmarkStart w:id="1" w:name="bookmark2"/>
      <w:bookmarkStart w:id="2" w:name="bookmark3"/>
      <w:r w:rsidRPr="00B323D9">
        <w:rPr>
          <w:rFonts w:ascii="方正仿宋_GBK" w:eastAsia="方正仿宋_GBK" w:hAnsi="Times New Roman" w:cs="Times New Roman" w:hint="eastAsia"/>
        </w:rPr>
        <w:t xml:space="preserve">1.6 </w:t>
      </w:r>
      <w:r w:rsidRPr="00B323D9">
        <w:rPr>
          <w:rFonts w:ascii="方正仿宋_GBK" w:eastAsia="方正仿宋_GBK" w:hint="eastAsia"/>
        </w:rPr>
        <w:t>突发事件分类与分级</w:t>
      </w:r>
      <w:bookmarkEnd w:id="1"/>
      <w:bookmarkEnd w:id="2"/>
    </w:p>
    <w:p w:rsidR="00BD4C31" w:rsidRPr="00B323D9" w:rsidRDefault="008664F0">
      <w:pPr>
        <w:pStyle w:val="11"/>
        <w:shd w:val="clear" w:color="auto" w:fill="auto"/>
        <w:spacing w:line="360" w:lineRule="auto"/>
        <w:ind w:firstLine="660"/>
        <w:rPr>
          <w:rFonts w:ascii="方正仿宋_GBK" w:eastAsia="方正仿宋_GBK"/>
          <w:sz w:val="32"/>
          <w:szCs w:val="32"/>
        </w:rPr>
      </w:pPr>
      <w:r w:rsidRPr="00B323D9">
        <w:rPr>
          <w:rFonts w:ascii="方正仿宋_GBK" w:eastAsia="方正仿宋_GBK" w:hAnsi="Times New Roman" w:cs="Times New Roman" w:hint="eastAsia"/>
          <w:sz w:val="32"/>
          <w:szCs w:val="32"/>
          <w:lang w:val="en-US" w:bidi="en-US"/>
        </w:rPr>
        <w:t xml:space="preserve">1.6.1 </w:t>
      </w:r>
      <w:r w:rsidRPr="00B323D9">
        <w:rPr>
          <w:rFonts w:ascii="方正仿宋_GBK" w:eastAsia="方正仿宋_GBK" w:hint="eastAsia"/>
          <w:sz w:val="32"/>
          <w:szCs w:val="32"/>
        </w:rPr>
        <w:t>突发事件分类</w:t>
      </w:r>
    </w:p>
    <w:p w:rsidR="00BD4C31" w:rsidRPr="00B323D9" w:rsidRDefault="008664F0" w:rsidP="00157257">
      <w:pPr>
        <w:pStyle w:val="11"/>
        <w:shd w:val="clear" w:color="auto" w:fill="auto"/>
        <w:spacing w:line="559" w:lineRule="exact"/>
        <w:ind w:firstLine="800"/>
        <w:jc w:val="both"/>
        <w:rPr>
          <w:rFonts w:ascii="方正仿宋_GBK" w:eastAsia="方正仿宋_GBK"/>
          <w:sz w:val="32"/>
          <w:szCs w:val="32"/>
        </w:rPr>
      </w:pPr>
      <w:r w:rsidRPr="00B323D9">
        <w:rPr>
          <w:rFonts w:ascii="方正仿宋_GBK" w:eastAsia="方正仿宋_GBK" w:hint="eastAsia"/>
          <w:sz w:val="32"/>
          <w:szCs w:val="32"/>
          <w:lang w:val="en-US" w:bidi="en-US"/>
        </w:rPr>
        <w:t xml:space="preserve">( </w:t>
      </w:r>
      <w:r w:rsidRPr="00B323D9">
        <w:rPr>
          <w:rFonts w:ascii="方正仿宋_GBK" w:eastAsia="方正仿宋_GBK" w:hAnsi="Times New Roman" w:cs="Times New Roman" w:hint="eastAsia"/>
          <w:sz w:val="32"/>
          <w:szCs w:val="32"/>
          <w:lang w:val="en-US" w:bidi="en-US"/>
        </w:rPr>
        <w:t xml:space="preserve">1 </w:t>
      </w:r>
      <w:r w:rsidRPr="00B323D9">
        <w:rPr>
          <w:rFonts w:ascii="方正仿宋_GBK" w:eastAsia="方正仿宋_GBK" w:hint="eastAsia"/>
          <w:sz w:val="32"/>
          <w:szCs w:val="32"/>
        </w:rPr>
        <w:t>、自然灾害。主要包括水旱灾害，暴雨、龙卷风、冰雹 等气象灾害，地震灾害，山体崩塌、滑坡、泥石流、地面塌陷等地质灾害，风暴潮等灾害，农作物病虫害、森林病虫害，森林火 灾和重大生物灾害等。</w:t>
      </w:r>
    </w:p>
    <w:p w:rsidR="00BD4C31" w:rsidRPr="00B323D9" w:rsidRDefault="008664F0">
      <w:pPr>
        <w:pStyle w:val="11"/>
        <w:shd w:val="clear" w:color="auto" w:fill="auto"/>
        <w:spacing w:line="559" w:lineRule="exact"/>
        <w:ind w:firstLine="800"/>
        <w:rPr>
          <w:rFonts w:ascii="方正仿宋_GBK" w:eastAsia="方正仿宋_GBK"/>
          <w:sz w:val="32"/>
          <w:szCs w:val="32"/>
        </w:rPr>
      </w:pPr>
      <w:r w:rsidRPr="00B323D9">
        <w:rPr>
          <w:rFonts w:ascii="方正仿宋_GBK" w:eastAsia="方正仿宋_GBK" w:hint="eastAsia"/>
          <w:sz w:val="32"/>
          <w:szCs w:val="32"/>
          <w:lang w:val="en-US" w:bidi="en-US"/>
        </w:rPr>
        <w:t xml:space="preserve">( </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、事故灾害。主要包括公路、水运等重大交通运输事故， 工矿企业、建设工程、公共场所发生的各类重大安全事故，造成 重大影响和损失的供水、供电、供油和供气等城市生命线事故以及通讯、信息网络、特种设备等安全事故，辐射事故、危险化学品事故，重大环境污染和生态破坏事故。</w:t>
      </w:r>
    </w:p>
    <w:p w:rsidR="00BD4C31" w:rsidRPr="00B323D9" w:rsidRDefault="008664F0">
      <w:pPr>
        <w:pStyle w:val="11"/>
        <w:shd w:val="clear" w:color="auto" w:fill="auto"/>
        <w:spacing w:line="560" w:lineRule="exact"/>
        <w:ind w:firstLine="800"/>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、公共卫生事件。主要包括突然发生，造成或可能造成社会公众健康严重损害的重大传染病疫情、群体性不明原因疾病，重大食物和职业中毒，重大动物植物疫情，医源性扩散疫情，以</w:t>
      </w:r>
      <w:r w:rsidRPr="00B323D9">
        <w:rPr>
          <w:rFonts w:ascii="方正仿宋_GBK" w:eastAsia="方正仿宋_GBK" w:hint="eastAsia"/>
          <w:sz w:val="32"/>
          <w:szCs w:val="32"/>
        </w:rPr>
        <w:lastRenderedPageBreak/>
        <w:t>及其他严重影响公众健康的事件。</w:t>
      </w:r>
    </w:p>
    <w:p w:rsidR="00BD4C31" w:rsidRPr="00B323D9" w:rsidRDefault="008664F0">
      <w:pPr>
        <w:pStyle w:val="11"/>
        <w:shd w:val="clear" w:color="auto" w:fill="auto"/>
        <w:spacing w:line="560" w:lineRule="exact"/>
        <w:ind w:firstLine="80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、社会安全事件。主要包括涉及公共安全的重大刑事案件、涉外突发公共事件、恐怖袭击事件、经济安全事件以及规模较大的群体性事件等。</w:t>
      </w:r>
    </w:p>
    <w:p w:rsidR="00BD4C31" w:rsidRPr="00B323D9" w:rsidRDefault="008664F0" w:rsidP="00157257">
      <w:pPr>
        <w:pStyle w:val="11"/>
        <w:shd w:val="clear" w:color="auto" w:fill="auto"/>
        <w:spacing w:line="560" w:lineRule="exact"/>
        <w:ind w:firstLine="68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1.6.2 </w:t>
      </w:r>
      <w:r w:rsidRPr="00B323D9">
        <w:rPr>
          <w:rFonts w:ascii="方正仿宋_GBK" w:eastAsia="方正仿宋_GBK" w:hint="eastAsia"/>
          <w:sz w:val="32"/>
          <w:szCs w:val="32"/>
        </w:rPr>
        <w:t>突发事件分级 根据突发事件的性质、社会危害程度、可控性和影响范围等因素，将突发事件由高到</w:t>
      </w:r>
      <w:proofErr w:type="gramStart"/>
      <w:r w:rsidRPr="00B323D9">
        <w:rPr>
          <w:rFonts w:ascii="方正仿宋_GBK" w:eastAsia="方正仿宋_GBK" w:hint="eastAsia"/>
          <w:sz w:val="32"/>
          <w:szCs w:val="32"/>
        </w:rPr>
        <w:t>低分为</w:t>
      </w:r>
      <w:proofErr w:type="gramEnd"/>
      <w:r w:rsidRPr="00B323D9">
        <w:rPr>
          <w:rFonts w:ascii="方正仿宋_GBK" w:eastAsia="方正仿宋_GBK" w:hint="eastAsia"/>
          <w:sz w:val="32"/>
          <w:szCs w:val="32"/>
        </w:rPr>
        <w:t>特别重大（</w:t>
      </w:r>
      <w:r w:rsidRPr="00B323D9">
        <w:rPr>
          <w:rFonts w:ascii="方正仿宋_GBK" w:eastAsia="方正仿宋_GBK" w:hAnsi="Times New Roman" w:cs="Times New Roman" w:hint="eastAsia"/>
          <w:sz w:val="32"/>
          <w:szCs w:val="32"/>
        </w:rPr>
        <w:t>I</w:t>
      </w:r>
      <w:r w:rsidRPr="00B323D9">
        <w:rPr>
          <w:rFonts w:ascii="方正仿宋_GBK" w:eastAsia="方正仿宋_GBK" w:hint="eastAsia"/>
          <w:sz w:val="32"/>
          <w:szCs w:val="32"/>
        </w:rPr>
        <w:t>级）、重大（</w:t>
      </w:r>
      <w:r w:rsidRPr="00B323D9">
        <w:rPr>
          <w:rFonts w:ascii="方正仿宋_GBK" w:eastAsia="方正仿宋_GBK" w:hint="eastAsia"/>
          <w:b/>
          <w:bCs/>
          <w:sz w:val="32"/>
          <w:szCs w:val="32"/>
        </w:rPr>
        <w:t>II</w:t>
      </w:r>
      <w:r w:rsidRPr="00B323D9">
        <w:rPr>
          <w:rFonts w:ascii="方正仿宋_GBK" w:eastAsia="方正仿宋_GBK" w:hint="eastAsia"/>
          <w:sz w:val="32"/>
          <w:szCs w:val="32"/>
        </w:rPr>
        <w:t>级）、 较大（</w:t>
      </w:r>
      <w:r w:rsidRPr="00B323D9">
        <w:rPr>
          <w:rFonts w:ascii="方正仿宋_GBK" w:eastAsia="方正仿宋_GBK" w:hint="eastAsia"/>
          <w:b/>
          <w:bCs/>
          <w:sz w:val="32"/>
          <w:szCs w:val="32"/>
        </w:rPr>
        <w:t>III</w:t>
      </w:r>
      <w:r w:rsidRPr="00B323D9">
        <w:rPr>
          <w:rFonts w:ascii="方正仿宋_GBK" w:eastAsia="方正仿宋_GBK" w:hint="eastAsia"/>
          <w:sz w:val="32"/>
          <w:szCs w:val="32"/>
        </w:rPr>
        <w:t>级）和一般</w:t>
      </w:r>
      <w:proofErr w:type="gramStart"/>
      <w:r w:rsidRPr="00B323D9">
        <w:rPr>
          <w:rFonts w:ascii="方正仿宋_GBK" w:eastAsia="方正仿宋_GBK" w:hint="eastAsia"/>
          <w:sz w:val="32"/>
          <w:szCs w:val="32"/>
        </w:rPr>
        <w:t>〈</w:t>
      </w:r>
      <w:proofErr w:type="gramEnd"/>
      <w:r w:rsidRPr="00B323D9">
        <w:rPr>
          <w:rFonts w:ascii="方正仿宋_GBK" w:eastAsia="方正仿宋_GBK" w:hint="eastAsia"/>
          <w:b/>
          <w:bCs/>
          <w:sz w:val="32"/>
          <w:szCs w:val="32"/>
        </w:rPr>
        <w:t>IV</w:t>
      </w:r>
      <w:r w:rsidRPr="00B323D9">
        <w:rPr>
          <w:rFonts w:ascii="方正仿宋_GBK" w:eastAsia="方正仿宋_GBK" w:hint="eastAsia"/>
          <w:sz w:val="32"/>
          <w:szCs w:val="32"/>
        </w:rPr>
        <w:t>级）等</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个级别。具体分组标准参照国 家和重庆市有关规定执行。</w:t>
      </w:r>
    </w:p>
    <w:p w:rsidR="00BD4C31" w:rsidRPr="00B323D9" w:rsidRDefault="008664F0">
      <w:pPr>
        <w:pStyle w:val="11"/>
        <w:shd w:val="clear" w:color="auto" w:fill="auto"/>
        <w:spacing w:line="547" w:lineRule="exact"/>
        <w:ind w:firstLine="680"/>
        <w:rPr>
          <w:rFonts w:ascii="方正仿宋_GBK" w:eastAsia="方正仿宋_GBK"/>
          <w:sz w:val="32"/>
          <w:szCs w:val="32"/>
        </w:rPr>
      </w:pPr>
      <w:r w:rsidRPr="00B323D9">
        <w:rPr>
          <w:rFonts w:ascii="方正仿宋_GBK" w:eastAsia="方正仿宋_GBK" w:hint="eastAsia"/>
          <w:sz w:val="32"/>
          <w:szCs w:val="32"/>
        </w:rPr>
        <w:t>特别重大突发事件（</w:t>
      </w:r>
      <w:r w:rsidRPr="00B323D9">
        <w:rPr>
          <w:rFonts w:ascii="方正仿宋_GBK" w:eastAsia="方正仿宋_GBK" w:hint="eastAsia"/>
          <w:b/>
          <w:bCs/>
          <w:sz w:val="32"/>
          <w:szCs w:val="32"/>
        </w:rPr>
        <w:t>I</w:t>
      </w:r>
      <w:r w:rsidRPr="00B323D9">
        <w:rPr>
          <w:rFonts w:ascii="方正仿宋_GBK" w:eastAsia="方正仿宋_GBK" w:hint="eastAsia"/>
          <w:sz w:val="32"/>
          <w:szCs w:val="32"/>
        </w:rPr>
        <w:t>级）和重大突发事件（</w:t>
      </w:r>
      <w:r w:rsidRPr="00B323D9">
        <w:rPr>
          <w:rFonts w:ascii="方正仿宋_GBK" w:eastAsia="方正仿宋_GBK" w:hint="eastAsia"/>
          <w:b/>
          <w:bCs/>
          <w:sz w:val="32"/>
          <w:szCs w:val="32"/>
        </w:rPr>
        <w:t>II</w:t>
      </w:r>
      <w:r w:rsidRPr="00B323D9">
        <w:rPr>
          <w:rFonts w:ascii="方正仿宋_GBK" w:eastAsia="方正仿宋_GBK" w:hint="eastAsia"/>
          <w:sz w:val="32"/>
          <w:szCs w:val="32"/>
        </w:rPr>
        <w:t>级）的分级标准依照《国家特别重大、重大突发公共事件标准（试行、》，分别由国务院和市政府负责处置，我县负责先期处置。</w:t>
      </w:r>
    </w:p>
    <w:p w:rsidR="00BD4C31" w:rsidRPr="00B323D9" w:rsidRDefault="008664F0">
      <w:pPr>
        <w:pStyle w:val="11"/>
        <w:shd w:val="clear" w:color="auto" w:fill="auto"/>
        <w:spacing w:line="555" w:lineRule="exact"/>
        <w:ind w:firstLine="680"/>
        <w:rPr>
          <w:rFonts w:ascii="方正仿宋_GBK" w:eastAsia="方正仿宋_GBK"/>
          <w:sz w:val="32"/>
          <w:szCs w:val="32"/>
        </w:rPr>
      </w:pPr>
      <w:r w:rsidRPr="00B323D9">
        <w:rPr>
          <w:rFonts w:ascii="方正仿宋_GBK" w:eastAsia="方正仿宋_GBK" w:hint="eastAsia"/>
          <w:sz w:val="32"/>
          <w:szCs w:val="32"/>
        </w:rPr>
        <w:t>较大突发事件（</w:t>
      </w:r>
      <w:r w:rsidRPr="00B323D9">
        <w:rPr>
          <w:rFonts w:ascii="方正仿宋_GBK" w:eastAsia="方正仿宋_GBK" w:hint="eastAsia"/>
          <w:b/>
          <w:bCs/>
          <w:sz w:val="32"/>
          <w:szCs w:val="32"/>
        </w:rPr>
        <w:t>III</w:t>
      </w:r>
      <w:r w:rsidRPr="00B323D9">
        <w:rPr>
          <w:rFonts w:ascii="方正仿宋_GBK" w:eastAsia="方正仿宋_GBK" w:hint="eastAsia"/>
          <w:sz w:val="32"/>
          <w:szCs w:val="32"/>
        </w:rPr>
        <w:t>级）：指突然发生，事态较为复杂，对一 定区域内的公共安全、政治稳定和社会经济秩序造成一定危害或 威胁，已经或可能造成较大人员伤亡、较大财产损失或生态环境破坏的事件。</w:t>
      </w:r>
    </w:p>
    <w:p w:rsidR="00BD4C31" w:rsidRPr="00B323D9" w:rsidRDefault="008664F0">
      <w:pPr>
        <w:pStyle w:val="11"/>
        <w:shd w:val="clear" w:color="auto" w:fill="auto"/>
        <w:spacing w:line="555" w:lineRule="exact"/>
        <w:ind w:firstLine="680"/>
        <w:rPr>
          <w:rFonts w:ascii="方正仿宋_GBK" w:eastAsia="方正仿宋_GBK"/>
          <w:sz w:val="32"/>
          <w:szCs w:val="32"/>
        </w:rPr>
      </w:pPr>
      <w:r w:rsidRPr="00B323D9">
        <w:rPr>
          <w:rFonts w:ascii="方正仿宋_GBK" w:eastAsia="方正仿宋_GBK" w:hint="eastAsia"/>
          <w:sz w:val="32"/>
          <w:szCs w:val="32"/>
        </w:rPr>
        <w:t>一般突发事件</w:t>
      </w:r>
      <w:r w:rsidRPr="00B323D9">
        <w:rPr>
          <w:rFonts w:ascii="方正仿宋_GBK" w:eastAsia="方正仿宋_GBK" w:hint="eastAsia"/>
          <w:sz w:val="32"/>
          <w:szCs w:val="32"/>
          <w:lang w:val="en-US" w:bidi="en-US"/>
        </w:rPr>
        <w:t>（</w:t>
      </w:r>
      <w:r w:rsidRPr="00B323D9">
        <w:rPr>
          <w:rFonts w:ascii="方正仿宋_GBK" w:eastAsia="方正仿宋_GBK" w:hint="eastAsia"/>
          <w:b/>
          <w:bCs/>
          <w:sz w:val="32"/>
          <w:szCs w:val="32"/>
          <w:lang w:val="en-US" w:bidi="en-US"/>
        </w:rPr>
        <w:t>W</w:t>
      </w:r>
      <w:r w:rsidRPr="00B323D9">
        <w:rPr>
          <w:rFonts w:ascii="方正仿宋_GBK" w:eastAsia="方正仿宋_GBK" w:hint="eastAsia"/>
          <w:sz w:val="32"/>
          <w:szCs w:val="32"/>
        </w:rPr>
        <w:t>级）：指突然发生，事态比较简单，仅对较小范围内的公共安全、政治稳定和社会经济秩序造成危害或威胁，已经或可能造成人员伤亡和财产损失的事件。</w:t>
      </w:r>
    </w:p>
    <w:p w:rsidR="00BD4C31" w:rsidRPr="00B323D9" w:rsidRDefault="008664F0" w:rsidP="0019164A">
      <w:pPr>
        <w:pStyle w:val="11"/>
        <w:shd w:val="clear" w:color="auto" w:fill="auto"/>
        <w:spacing w:after="180" w:line="240" w:lineRule="auto"/>
        <w:ind w:firstLine="660"/>
        <w:jc w:val="both"/>
        <w:rPr>
          <w:rFonts w:ascii="方正仿宋_GBK" w:eastAsia="方正仿宋_GBK"/>
          <w:sz w:val="32"/>
          <w:szCs w:val="32"/>
        </w:rPr>
      </w:pPr>
      <w:r w:rsidRPr="00B323D9">
        <w:rPr>
          <w:rFonts w:ascii="方正仿宋_GBK" w:eastAsia="方正仿宋_GBK" w:hint="eastAsia"/>
          <w:sz w:val="32"/>
          <w:szCs w:val="32"/>
        </w:rPr>
        <w:t>较大突发事件</w:t>
      </w:r>
      <w:r w:rsidRPr="00B323D9">
        <w:rPr>
          <w:rFonts w:ascii="方正仿宋_GBK" w:eastAsia="方正仿宋_GBK" w:hint="eastAsia"/>
          <w:sz w:val="32"/>
          <w:szCs w:val="32"/>
          <w:lang w:val="en-US" w:bidi="en-US"/>
        </w:rPr>
        <w:t>（</w:t>
      </w:r>
      <w:r w:rsidRPr="00B323D9">
        <w:rPr>
          <w:rFonts w:ascii="方正仿宋_GBK" w:eastAsia="方正仿宋_GBK" w:hint="eastAsia"/>
          <w:b/>
          <w:bCs/>
          <w:sz w:val="32"/>
          <w:szCs w:val="32"/>
          <w:lang w:val="en-US" w:bidi="en-US"/>
        </w:rPr>
        <w:t>III</w:t>
      </w:r>
      <w:r w:rsidRPr="00B323D9">
        <w:rPr>
          <w:rFonts w:ascii="方正仿宋_GBK" w:eastAsia="方正仿宋_GBK" w:hint="eastAsia"/>
          <w:sz w:val="32"/>
          <w:szCs w:val="32"/>
        </w:rPr>
        <w:t>级）、一般突发事件</w:t>
      </w:r>
      <w:r w:rsidRPr="00B323D9">
        <w:rPr>
          <w:rFonts w:ascii="方正仿宋_GBK" w:eastAsia="方正仿宋_GBK" w:hint="eastAsia"/>
          <w:sz w:val="32"/>
          <w:szCs w:val="32"/>
          <w:lang w:val="en-US" w:bidi="en-US"/>
        </w:rPr>
        <w:t>（</w:t>
      </w:r>
      <w:r w:rsidRPr="00B323D9">
        <w:rPr>
          <w:rFonts w:ascii="方正仿宋_GBK" w:eastAsia="方正仿宋_GBK" w:hint="eastAsia"/>
          <w:b/>
          <w:bCs/>
          <w:sz w:val="32"/>
          <w:szCs w:val="32"/>
          <w:lang w:val="en-US" w:bidi="en-US"/>
        </w:rPr>
        <w:t>W</w:t>
      </w:r>
      <w:r w:rsidRPr="00B323D9">
        <w:rPr>
          <w:rFonts w:ascii="方正仿宋_GBK" w:eastAsia="方正仿宋_GBK" w:hint="eastAsia"/>
          <w:sz w:val="32"/>
          <w:szCs w:val="32"/>
        </w:rPr>
        <w:t>级）由我县负责处置。具体分级标准由县专项应急预案参照国家和市有关标准做出规定。</w:t>
      </w:r>
    </w:p>
    <w:p w:rsidR="00BD4C31" w:rsidRPr="00B323D9" w:rsidRDefault="008664F0">
      <w:pPr>
        <w:pStyle w:val="11"/>
        <w:shd w:val="clear" w:color="auto" w:fill="auto"/>
        <w:spacing w:line="561" w:lineRule="exact"/>
        <w:ind w:firstLine="66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1.7 </w:t>
      </w:r>
      <w:r w:rsidRPr="00B323D9">
        <w:rPr>
          <w:rFonts w:ascii="方正仿宋_GBK" w:eastAsia="方正仿宋_GBK" w:hint="eastAsia"/>
          <w:b/>
          <w:bCs/>
          <w:sz w:val="32"/>
          <w:szCs w:val="32"/>
        </w:rPr>
        <w:t>适用范围</w:t>
      </w:r>
    </w:p>
    <w:p w:rsidR="00BD4C31" w:rsidRPr="00B323D9" w:rsidRDefault="008664F0">
      <w:pPr>
        <w:pStyle w:val="11"/>
        <w:shd w:val="clear" w:color="auto" w:fill="auto"/>
        <w:spacing w:line="561" w:lineRule="exact"/>
        <w:ind w:firstLine="660"/>
        <w:rPr>
          <w:rFonts w:ascii="方正仿宋_GBK" w:eastAsia="方正仿宋_GBK"/>
          <w:sz w:val="32"/>
          <w:szCs w:val="32"/>
        </w:rPr>
      </w:pPr>
      <w:r w:rsidRPr="00B323D9">
        <w:rPr>
          <w:rFonts w:ascii="方正仿宋_GBK" w:eastAsia="方正仿宋_GBK" w:hint="eastAsia"/>
          <w:sz w:val="32"/>
          <w:szCs w:val="32"/>
        </w:rPr>
        <w:t xml:space="preserve">本预案适用于指导预防和处置突然发生在本县行政区域内， </w:t>
      </w:r>
      <w:r w:rsidRPr="00B323D9">
        <w:rPr>
          <w:rFonts w:ascii="方正仿宋_GBK" w:eastAsia="方正仿宋_GBK" w:hint="eastAsia"/>
          <w:sz w:val="32"/>
          <w:szCs w:val="32"/>
        </w:rPr>
        <w:lastRenderedPageBreak/>
        <w:t>或发生在其他地区涉及本县的有关机构、单位或人员，需要由本县处置或参与处置的各类突发事件。</w:t>
      </w:r>
    </w:p>
    <w:p w:rsidR="00BD4C31" w:rsidRPr="00B323D9" w:rsidRDefault="008664F0">
      <w:pPr>
        <w:pStyle w:val="11"/>
        <w:shd w:val="clear" w:color="auto" w:fill="auto"/>
        <w:spacing w:line="561" w:lineRule="exact"/>
        <w:ind w:firstLine="660"/>
        <w:rPr>
          <w:rFonts w:ascii="方正仿宋_GBK" w:eastAsia="方正仿宋_GBK"/>
          <w:sz w:val="32"/>
          <w:szCs w:val="32"/>
        </w:rPr>
      </w:pPr>
      <w:r w:rsidRPr="00B323D9">
        <w:rPr>
          <w:rFonts w:ascii="方正仿宋_GBK" w:eastAsia="方正仿宋_GBK" w:hint="eastAsia"/>
          <w:sz w:val="32"/>
          <w:szCs w:val="32"/>
        </w:rPr>
        <w:t>法律、法规、规章以及重庆市人民政府突发公共事件总体应急预案和专项应急预案另有规定的，依照其规定执行。</w:t>
      </w:r>
    </w:p>
    <w:p w:rsidR="00BD4C31" w:rsidRPr="00B323D9" w:rsidRDefault="008664F0">
      <w:pPr>
        <w:pStyle w:val="11"/>
        <w:shd w:val="clear" w:color="auto" w:fill="auto"/>
        <w:spacing w:line="561" w:lineRule="exact"/>
        <w:ind w:firstLine="66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1.8 </w:t>
      </w:r>
      <w:r w:rsidRPr="00B323D9">
        <w:rPr>
          <w:rFonts w:ascii="方正仿宋_GBK" w:eastAsia="方正仿宋_GBK" w:hint="eastAsia"/>
          <w:b/>
          <w:bCs/>
          <w:sz w:val="32"/>
          <w:szCs w:val="32"/>
        </w:rPr>
        <w:t>预案体系</w:t>
      </w:r>
    </w:p>
    <w:p w:rsidR="00BD4C31" w:rsidRPr="00B323D9" w:rsidRDefault="008664F0">
      <w:pPr>
        <w:pStyle w:val="11"/>
        <w:shd w:val="clear" w:color="auto" w:fill="auto"/>
        <w:spacing w:line="561" w:lineRule="exact"/>
        <w:ind w:firstLine="660"/>
        <w:rPr>
          <w:rFonts w:ascii="方正仿宋_GBK" w:eastAsia="方正仿宋_GBK"/>
          <w:sz w:val="32"/>
          <w:szCs w:val="32"/>
        </w:rPr>
      </w:pPr>
      <w:r w:rsidRPr="00B323D9">
        <w:rPr>
          <w:rFonts w:ascii="方正仿宋_GBK" w:eastAsia="方正仿宋_GBK" w:hint="eastAsia"/>
          <w:sz w:val="32"/>
          <w:szCs w:val="32"/>
        </w:rPr>
        <w:t xml:space="preserve">我县应急预案分为四个层次，包括 </w:t>
      </w:r>
      <w:r w:rsidRPr="00B323D9">
        <w:rPr>
          <w:rFonts w:ascii="方正仿宋_GBK" w:eastAsia="方正仿宋_GBK" w:hAnsi="Times New Roman" w:cs="Times New Roman" w:hint="eastAsia"/>
          <w:sz w:val="32"/>
          <w:szCs w:val="32"/>
        </w:rPr>
        <w:t xml:space="preserve">1 </w:t>
      </w:r>
      <w:proofErr w:type="gramStart"/>
      <w:r w:rsidRPr="00B323D9">
        <w:rPr>
          <w:rFonts w:ascii="方正仿宋_GBK" w:eastAsia="方正仿宋_GBK" w:hint="eastAsia"/>
          <w:sz w:val="32"/>
          <w:szCs w:val="32"/>
        </w:rPr>
        <w:t>个</w:t>
      </w:r>
      <w:proofErr w:type="gramEnd"/>
      <w:r w:rsidRPr="00B323D9">
        <w:rPr>
          <w:rFonts w:ascii="方正仿宋_GBK" w:eastAsia="方正仿宋_GBK" w:hint="eastAsia"/>
          <w:sz w:val="32"/>
          <w:szCs w:val="32"/>
        </w:rPr>
        <w:t>综合预案，</w:t>
      </w:r>
      <w:r w:rsidRPr="00B323D9">
        <w:rPr>
          <w:rFonts w:ascii="方正仿宋_GBK" w:eastAsia="方正仿宋_GBK" w:hAnsi="Times New Roman" w:cs="Times New Roman" w:hint="eastAsia"/>
          <w:sz w:val="32"/>
          <w:szCs w:val="32"/>
        </w:rPr>
        <w:t xml:space="preserve">4 </w:t>
      </w:r>
      <w:proofErr w:type="gramStart"/>
      <w:r w:rsidRPr="00B323D9">
        <w:rPr>
          <w:rFonts w:ascii="方正仿宋_GBK" w:eastAsia="方正仿宋_GBK" w:hint="eastAsia"/>
          <w:sz w:val="32"/>
          <w:szCs w:val="32"/>
        </w:rPr>
        <w:t>个</w:t>
      </w:r>
      <w:proofErr w:type="gramEnd"/>
      <w:r w:rsidRPr="00B323D9">
        <w:rPr>
          <w:rFonts w:ascii="方正仿宋_GBK" w:eastAsia="方正仿宋_GBK" w:hint="eastAsia"/>
          <w:sz w:val="32"/>
          <w:szCs w:val="32"/>
        </w:rPr>
        <w:t>专项 预案、各部门预案及相应保障预案和各类行业及乡镇（街道）、 村（社区）应急预案。</w:t>
      </w:r>
    </w:p>
    <w:p w:rsidR="00BD4C31" w:rsidRPr="00B323D9" w:rsidRDefault="008664F0">
      <w:pPr>
        <w:pStyle w:val="11"/>
        <w:shd w:val="clear" w:color="auto" w:fill="auto"/>
        <w:spacing w:line="561"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）《城口县突发事件综合应急预案》是县政府对各类突发 事件的组织管理、指挥协调相关应急资源和应急行动的整体计划 和程序规范，是处置突发事件的纲领性预案，也是指导县政府有 关部门、乡镇（街道）编制应急预案的主要依据。</w:t>
      </w:r>
    </w:p>
    <w:p w:rsidR="00BD4C31" w:rsidRPr="00B323D9" w:rsidRDefault="008664F0">
      <w:pPr>
        <w:pStyle w:val="11"/>
        <w:shd w:val="clear" w:color="auto" w:fill="auto"/>
        <w:spacing w:after="100" w:line="561"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）《城口县突发自然灾害救助应急预案》、《城口县突发事 故灾难专项应急预案》、《城口县突发公共卫生事件专项应急预 案》、《城口县突发社会安全事件专项应急预案》</w:t>
      </w:r>
      <w:r w:rsidRPr="00B323D9">
        <w:rPr>
          <w:rFonts w:ascii="方正仿宋_GBK" w:eastAsia="方正仿宋_GBK" w:hAnsi="Times New Roman" w:cs="Times New Roman" w:hint="eastAsia"/>
          <w:sz w:val="32"/>
          <w:szCs w:val="32"/>
        </w:rPr>
        <w:t xml:space="preserve">4 </w:t>
      </w:r>
      <w:proofErr w:type="gramStart"/>
      <w:r w:rsidRPr="00B323D9">
        <w:rPr>
          <w:rFonts w:ascii="方正仿宋_GBK" w:eastAsia="方正仿宋_GBK" w:hint="eastAsia"/>
          <w:sz w:val="32"/>
          <w:szCs w:val="32"/>
        </w:rPr>
        <w:t>个</w:t>
      </w:r>
      <w:proofErr w:type="gramEnd"/>
      <w:r w:rsidRPr="00B323D9">
        <w:rPr>
          <w:rFonts w:ascii="方正仿宋_GBK" w:eastAsia="方正仿宋_GBK" w:hint="eastAsia"/>
          <w:sz w:val="32"/>
          <w:szCs w:val="32"/>
        </w:rPr>
        <w:t xml:space="preserve">专项应急预 案是本预案的重要组成部分，是处置 </w:t>
      </w:r>
      <w:r w:rsidRPr="00B323D9">
        <w:rPr>
          <w:rFonts w:ascii="方正仿宋_GBK" w:eastAsia="方正仿宋_GBK" w:hAnsi="Times New Roman" w:cs="Times New Roman" w:hint="eastAsia"/>
          <w:sz w:val="32"/>
          <w:szCs w:val="32"/>
        </w:rPr>
        <w:t xml:space="preserve">4 </w:t>
      </w:r>
      <w:r w:rsidRPr="00B323D9">
        <w:rPr>
          <w:rFonts w:ascii="方正仿宋_GBK" w:eastAsia="方正仿宋_GBK" w:hint="eastAsia"/>
          <w:sz w:val="32"/>
          <w:szCs w:val="32"/>
        </w:rPr>
        <w:t>大类突发事件的主要依 据。</w:t>
      </w:r>
    </w:p>
    <w:p w:rsidR="00BD4C31" w:rsidRPr="00B323D9" w:rsidRDefault="008664F0">
      <w:pPr>
        <w:pStyle w:val="11"/>
        <w:shd w:val="clear" w:color="auto" w:fill="auto"/>
        <w:tabs>
          <w:tab w:val="left" w:pos="1645"/>
        </w:tabs>
        <w:spacing w:line="560"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w:t>
      </w:r>
      <w:r w:rsidRPr="00B323D9">
        <w:rPr>
          <w:rFonts w:ascii="方正仿宋_GBK" w:eastAsia="方正仿宋_GBK" w:hint="eastAsia"/>
          <w:sz w:val="32"/>
          <w:szCs w:val="32"/>
        </w:rPr>
        <w:tab/>
        <w:t>县政府各部门及有关单位针对我县突发事件种类编制 的部门应急预案和各类保障预案，是综合应急预案的组成部分， 是县政府各部门及单位处置突发事件的主要依据。</w:t>
      </w:r>
    </w:p>
    <w:p w:rsidR="00BD4C31" w:rsidRPr="00B323D9" w:rsidRDefault="008664F0">
      <w:pPr>
        <w:pStyle w:val="11"/>
        <w:shd w:val="clear" w:color="auto" w:fill="auto"/>
        <w:tabs>
          <w:tab w:val="left" w:pos="1645"/>
        </w:tabs>
        <w:spacing w:line="560"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w:t>
      </w:r>
      <w:r w:rsidRPr="00B323D9">
        <w:rPr>
          <w:rFonts w:ascii="方正仿宋_GBK" w:eastAsia="方正仿宋_GBK" w:hint="eastAsia"/>
          <w:sz w:val="32"/>
          <w:szCs w:val="32"/>
        </w:rPr>
        <w:tab/>
        <w:t>我县行政区域内大中型企业、重点行业部门、高危行 业（包括</w:t>
      </w:r>
      <w:proofErr w:type="gramStart"/>
      <w:r w:rsidRPr="00B323D9">
        <w:rPr>
          <w:rFonts w:ascii="方正仿宋_GBK" w:eastAsia="方正仿宋_GBK" w:hint="eastAsia"/>
          <w:sz w:val="32"/>
          <w:szCs w:val="32"/>
        </w:rPr>
        <w:t>驻城机构</w:t>
      </w:r>
      <w:proofErr w:type="gramEnd"/>
      <w:r w:rsidRPr="00B323D9">
        <w:rPr>
          <w:rFonts w:ascii="方正仿宋_GBK" w:eastAsia="方正仿宋_GBK" w:hint="eastAsia"/>
          <w:sz w:val="32"/>
          <w:szCs w:val="32"/>
        </w:rPr>
        <w:t>和单位）、乡镇（街道）、村（社区）</w:t>
      </w:r>
      <w:proofErr w:type="gramStart"/>
      <w:r w:rsidRPr="00B323D9">
        <w:rPr>
          <w:rFonts w:ascii="方正仿宋_GBK" w:eastAsia="方正仿宋_GBK" w:hint="eastAsia"/>
          <w:sz w:val="32"/>
          <w:szCs w:val="32"/>
        </w:rPr>
        <w:t>依据本预</w:t>
      </w:r>
      <w:proofErr w:type="gramEnd"/>
      <w:r w:rsidRPr="00B323D9">
        <w:rPr>
          <w:rFonts w:ascii="方正仿宋_GBK" w:eastAsia="方正仿宋_GBK" w:hint="eastAsia"/>
          <w:sz w:val="32"/>
          <w:szCs w:val="32"/>
        </w:rPr>
        <w:t xml:space="preserve"> 案</w:t>
      </w:r>
      <w:r w:rsidRPr="00B323D9">
        <w:rPr>
          <w:rFonts w:ascii="方正仿宋_GBK" w:eastAsia="方正仿宋_GBK" w:hint="eastAsia"/>
          <w:sz w:val="32"/>
          <w:szCs w:val="32"/>
        </w:rPr>
        <w:lastRenderedPageBreak/>
        <w:t>编制相应的应急预案。</w:t>
      </w:r>
    </w:p>
    <w:p w:rsidR="00BD4C31" w:rsidRPr="00B323D9" w:rsidRDefault="008664F0">
      <w:pPr>
        <w:pStyle w:val="11"/>
        <w:shd w:val="clear" w:color="auto" w:fill="auto"/>
        <w:tabs>
          <w:tab w:val="left" w:pos="1645"/>
        </w:tabs>
        <w:spacing w:line="560"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w:t>
      </w:r>
      <w:r w:rsidRPr="00B323D9">
        <w:rPr>
          <w:rFonts w:ascii="方正仿宋_GBK" w:eastAsia="方正仿宋_GBK" w:hint="eastAsia"/>
          <w:sz w:val="32"/>
          <w:szCs w:val="32"/>
        </w:rPr>
        <w:tab/>
        <w:t>企事业单位根据有关法律法规制定的应急预案。大型 企业集团应根据相关标准规范和实际工作需要，按照有关法律、 法规、规章规定，建立本集团应急预案体系。</w:t>
      </w:r>
    </w:p>
    <w:p w:rsidR="00BD4C31" w:rsidRPr="00B323D9" w:rsidRDefault="008664F0">
      <w:pPr>
        <w:pStyle w:val="11"/>
        <w:shd w:val="clear" w:color="auto" w:fill="auto"/>
        <w:tabs>
          <w:tab w:val="left" w:pos="1645"/>
        </w:tabs>
        <w:spacing w:line="560"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6</w:t>
      </w:r>
      <w:r w:rsidRPr="00B323D9">
        <w:rPr>
          <w:rFonts w:ascii="方正仿宋_GBK" w:eastAsia="方正仿宋_GBK" w:hint="eastAsia"/>
          <w:sz w:val="32"/>
          <w:szCs w:val="32"/>
        </w:rPr>
        <w:t>）</w:t>
      </w:r>
      <w:r w:rsidRPr="00B323D9">
        <w:rPr>
          <w:rFonts w:ascii="方正仿宋_GBK" w:eastAsia="方正仿宋_GBK" w:hint="eastAsia"/>
          <w:sz w:val="32"/>
          <w:szCs w:val="32"/>
        </w:rPr>
        <w:tab/>
        <w:t>举办大型会展、文化体育、经济贸易等重大活动，主办单位必须事前制订应急预案，主管部门审核，并经县政府审定同意备案后方可举办。</w:t>
      </w:r>
    </w:p>
    <w:p w:rsidR="00BD4C31" w:rsidRPr="00B323D9" w:rsidRDefault="008664F0" w:rsidP="0019164A">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各类预案应当根据实际情况变化，由制定单位及时修订；专项预案和部门预案构成种类也要按职责分工及时予以补充、完善。</w:t>
      </w:r>
    </w:p>
    <w:p w:rsidR="00BD4C31" w:rsidRPr="00B323D9" w:rsidRDefault="008664F0">
      <w:pPr>
        <w:pStyle w:val="11"/>
        <w:numPr>
          <w:ilvl w:val="0"/>
          <w:numId w:val="2"/>
        </w:numPr>
        <w:shd w:val="clear" w:color="auto" w:fill="auto"/>
        <w:tabs>
          <w:tab w:val="left" w:pos="1061"/>
        </w:tabs>
        <w:spacing w:after="180" w:line="560" w:lineRule="exact"/>
        <w:ind w:firstLine="660"/>
        <w:rPr>
          <w:rFonts w:ascii="方正仿宋_GBK" w:eastAsia="方正仿宋_GBK"/>
          <w:sz w:val="32"/>
          <w:szCs w:val="32"/>
        </w:rPr>
      </w:pPr>
      <w:r w:rsidRPr="00B323D9">
        <w:rPr>
          <w:rFonts w:ascii="方正仿宋_GBK" w:eastAsia="方正仿宋_GBK" w:hint="eastAsia"/>
          <w:sz w:val="32"/>
          <w:szCs w:val="32"/>
        </w:rPr>
        <w:t>组织指挥体系与职责</w:t>
      </w:r>
    </w:p>
    <w:p w:rsidR="00BD4C31" w:rsidRPr="00B323D9" w:rsidRDefault="008664F0">
      <w:pPr>
        <w:pStyle w:val="30"/>
        <w:keepNext/>
        <w:keepLines/>
        <w:numPr>
          <w:ilvl w:val="1"/>
          <w:numId w:val="2"/>
        </w:numPr>
        <w:shd w:val="clear" w:color="auto" w:fill="auto"/>
        <w:tabs>
          <w:tab w:val="left" w:pos="1230"/>
        </w:tabs>
        <w:ind w:firstLine="660"/>
        <w:rPr>
          <w:rFonts w:ascii="方正仿宋_GBK" w:eastAsia="方正仿宋_GBK"/>
        </w:rPr>
      </w:pPr>
      <w:bookmarkStart w:id="3" w:name="bookmark4"/>
      <w:bookmarkStart w:id="4" w:name="bookmark5"/>
      <w:r w:rsidRPr="00B323D9">
        <w:rPr>
          <w:rFonts w:ascii="方正仿宋_GBK" w:eastAsia="方正仿宋_GBK" w:hint="eastAsia"/>
        </w:rPr>
        <w:t>县突发事件应急总指挥部及其成员</w:t>
      </w:r>
      <w:bookmarkEnd w:id="3"/>
      <w:bookmarkEnd w:id="4"/>
    </w:p>
    <w:p w:rsidR="00BD4C31" w:rsidRPr="00B323D9" w:rsidRDefault="008664F0">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县政府</w:t>
      </w:r>
      <w:proofErr w:type="gramStart"/>
      <w:r w:rsidRPr="00B323D9">
        <w:rPr>
          <w:rFonts w:ascii="方正仿宋_GBK" w:eastAsia="方正仿宋_GBK" w:hint="eastAsia"/>
          <w:sz w:val="32"/>
          <w:szCs w:val="32"/>
        </w:rPr>
        <w:t>设立县突发</w:t>
      </w:r>
      <w:proofErr w:type="gramEnd"/>
      <w:r w:rsidRPr="00B323D9">
        <w:rPr>
          <w:rFonts w:ascii="方正仿宋_GBK" w:eastAsia="方正仿宋_GBK" w:hint="eastAsia"/>
          <w:sz w:val="32"/>
          <w:szCs w:val="32"/>
        </w:rPr>
        <w:t>事件应急总指挥部（以下简称</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县应急总指挥部</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），作为县政府应对突发事件的议事、决策、协调机构。</w:t>
      </w:r>
    </w:p>
    <w:p w:rsidR="0019164A" w:rsidRDefault="008664F0" w:rsidP="0019164A">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 xml:space="preserve">总指挥长：县委副书记、县政府县长黄宗林。 </w:t>
      </w:r>
    </w:p>
    <w:p w:rsidR="0019164A" w:rsidRDefault="008664F0" w:rsidP="0019164A">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 xml:space="preserve">常务副总指挥长：县委常委、县政府常务副县长陈光辉。 </w:t>
      </w:r>
    </w:p>
    <w:p w:rsidR="0019164A" w:rsidRPr="00B323D9" w:rsidRDefault="008664F0" w:rsidP="0019164A">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t>副总指挥长：相关县委常委，县政府党组成员、县政府副县</w:t>
      </w:r>
      <w:r w:rsidR="0019164A" w:rsidRPr="00B323D9">
        <w:rPr>
          <w:rFonts w:ascii="方正仿宋_GBK" w:eastAsia="方正仿宋_GBK" w:hint="eastAsia"/>
          <w:sz w:val="32"/>
          <w:szCs w:val="32"/>
        </w:rPr>
        <w:t>长，县公安局局长，县人武部部长。</w:t>
      </w:r>
    </w:p>
    <w:p w:rsidR="0019164A" w:rsidRDefault="0019164A" w:rsidP="0019164A">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成员：县应急</w:t>
      </w:r>
      <w:proofErr w:type="gramStart"/>
      <w:r w:rsidRPr="00B323D9">
        <w:rPr>
          <w:rFonts w:ascii="方正仿宋_GBK" w:eastAsia="方正仿宋_GBK" w:hint="eastAsia"/>
          <w:sz w:val="32"/>
          <w:szCs w:val="32"/>
        </w:rPr>
        <w:t>总指办主任</w:t>
      </w:r>
      <w:proofErr w:type="gramEnd"/>
      <w:r w:rsidRPr="00B323D9">
        <w:rPr>
          <w:rFonts w:ascii="方正仿宋_GBK" w:eastAsia="方正仿宋_GBK" w:hint="eastAsia"/>
          <w:sz w:val="32"/>
          <w:szCs w:val="32"/>
        </w:rPr>
        <w:t>、有关副主任；县经济信息委、县 规划自然资源局、县水利局、县农业农村委、县应急局、县林业 局、县气象局主要负责人；县委宣传部、县发展改革委、县教委、 县公安局、县民政局、县司法局、县财政局、县生态环境局、县住房城乡建委、县交通局、县商务委、县文化旅游委、县卫生健康</w:t>
      </w:r>
      <w:r w:rsidRPr="00B323D9">
        <w:rPr>
          <w:rFonts w:ascii="方正仿宋_GBK" w:eastAsia="方正仿宋_GBK" w:hint="eastAsia"/>
          <w:sz w:val="32"/>
          <w:szCs w:val="32"/>
        </w:rPr>
        <w:lastRenderedPageBreak/>
        <w:t>委、县统计局、县人武部、县武警中队、县消防救援大队、团县委、县红十字会、城口行政学院、万州银保</w:t>
      </w:r>
      <w:proofErr w:type="gramStart"/>
      <w:r w:rsidRPr="00B323D9">
        <w:rPr>
          <w:rFonts w:ascii="方正仿宋_GBK" w:eastAsia="方正仿宋_GBK" w:hint="eastAsia"/>
          <w:sz w:val="32"/>
          <w:szCs w:val="32"/>
        </w:rPr>
        <w:t>监分局</w:t>
      </w:r>
      <w:proofErr w:type="gramEnd"/>
      <w:r w:rsidRPr="00B323D9">
        <w:rPr>
          <w:rFonts w:ascii="方正仿宋_GBK" w:eastAsia="方正仿宋_GBK" w:hint="eastAsia"/>
          <w:sz w:val="32"/>
          <w:szCs w:val="32"/>
        </w:rPr>
        <w:t>城口监管组、</w:t>
      </w:r>
      <w:proofErr w:type="gramStart"/>
      <w:r w:rsidRPr="00B323D9">
        <w:rPr>
          <w:rFonts w:ascii="方正仿宋_GBK" w:eastAsia="方正仿宋_GBK" w:hint="eastAsia"/>
          <w:sz w:val="32"/>
          <w:szCs w:val="32"/>
        </w:rPr>
        <w:t>国网城口供电</w:t>
      </w:r>
      <w:proofErr w:type="gramEnd"/>
      <w:r w:rsidRPr="00B323D9">
        <w:rPr>
          <w:rFonts w:ascii="方正仿宋_GBK" w:eastAsia="方正仿宋_GBK" w:hint="eastAsia"/>
          <w:sz w:val="32"/>
          <w:szCs w:val="32"/>
        </w:rPr>
        <w:t>公司分管负责人。</w:t>
      </w:r>
    </w:p>
    <w:p w:rsidR="0019164A" w:rsidRPr="00B323D9" w:rsidRDefault="0019164A" w:rsidP="0019164A">
      <w:pPr>
        <w:pStyle w:val="11"/>
        <w:shd w:val="clear" w:color="auto" w:fill="auto"/>
        <w:spacing w:line="240" w:lineRule="auto"/>
        <w:ind w:firstLine="660"/>
        <w:rPr>
          <w:rFonts w:ascii="方正仿宋_GBK" w:eastAsia="方正仿宋_GBK"/>
          <w:sz w:val="32"/>
          <w:szCs w:val="32"/>
        </w:rPr>
      </w:pPr>
      <w:r w:rsidRPr="00B323D9">
        <w:rPr>
          <w:rFonts w:ascii="方正仿宋_GBK" w:eastAsia="方正仿宋_GBK" w:hint="eastAsia"/>
          <w:b/>
          <w:bCs/>
          <w:sz w:val="32"/>
          <w:szCs w:val="32"/>
        </w:rPr>
        <w:t>县经济信息委</w:t>
      </w:r>
      <w:r w:rsidRPr="00B323D9">
        <w:rPr>
          <w:rFonts w:ascii="方正仿宋_GBK" w:eastAsia="方正仿宋_GBK" w:hint="eastAsia"/>
          <w:sz w:val="32"/>
          <w:szCs w:val="32"/>
        </w:rPr>
        <w:t>：负责指导电力、燃气、通信行业的应急救援保障工作；负责参与地震预警系统建设，建立地震监测预报工作体系，组织开展全县抗震救灾工作。负责组织协调电信、移动、联通等通信运营商，尽快恢复被破坏的通信设施。迅速启动应急通信系统，保证救灾通信畅通。</w:t>
      </w:r>
    </w:p>
    <w:p w:rsidR="0019164A" w:rsidRPr="00B323D9" w:rsidRDefault="0019164A" w:rsidP="0019164A">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b/>
          <w:bCs/>
          <w:sz w:val="32"/>
          <w:szCs w:val="32"/>
        </w:rPr>
        <w:t>县规划自然资源局</w:t>
      </w:r>
      <w:r w:rsidRPr="00B323D9">
        <w:rPr>
          <w:rFonts w:ascii="方正仿宋_GBK" w:eastAsia="方正仿宋_GBK" w:hint="eastAsia"/>
          <w:sz w:val="32"/>
          <w:szCs w:val="32"/>
        </w:rPr>
        <w:t>：负责落实综合防灾减灾规划相关要求，组织编制地质灾害防治规划和防护标准并指导实施；组织指导协调和监督地质灾害调查评价及隐患的普查、详查、排查；指导开展群测群防、专业监测和预报预警等工作，指导开展地质灾害工程治理工作；承担地质灾害应急救援的技术支撑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县水利局</w:t>
      </w:r>
      <w:r w:rsidRPr="00B323D9">
        <w:rPr>
          <w:rFonts w:ascii="方正仿宋_GBK" w:eastAsia="方正仿宋_GBK" w:hint="eastAsia"/>
          <w:sz w:val="32"/>
          <w:szCs w:val="32"/>
        </w:rPr>
        <w:t>：负责落实综合防灾减灾规划相关要求，组织编制洪水干旱灾害防治规划和防护标准并指导实施；承担水情旱情监 测预警工作；组织编制重要江河湖泊和重要水工程的防御洪水抗 御旱灾调度和应急水量调度方案，按程序报批并组织实施；承担防御洪水应急抢险的技术支撑工作。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县农业农村委</w:t>
      </w:r>
      <w:r w:rsidRPr="00B323D9">
        <w:rPr>
          <w:rFonts w:ascii="方正仿宋_GBK" w:eastAsia="方正仿宋_GBK" w:hint="eastAsia"/>
          <w:sz w:val="32"/>
          <w:szCs w:val="32"/>
        </w:rPr>
        <w:t>：负责农业防灾减灾工作；负责农村气象灾害 防御，制定和实施农业科技防御洪水抗御旱灾方针政策，</w:t>
      </w:r>
      <w:proofErr w:type="gramStart"/>
      <w:r w:rsidRPr="00B323D9">
        <w:rPr>
          <w:rFonts w:ascii="方正仿宋_GBK" w:eastAsia="方正仿宋_GBK" w:hint="eastAsia"/>
          <w:sz w:val="32"/>
          <w:szCs w:val="32"/>
        </w:rPr>
        <w:t>指导全</w:t>
      </w:r>
      <w:proofErr w:type="gramEnd"/>
      <w:r w:rsidRPr="00B323D9">
        <w:rPr>
          <w:rFonts w:ascii="方正仿宋_GBK" w:eastAsia="方正仿宋_GBK" w:hint="eastAsia"/>
          <w:sz w:val="32"/>
          <w:szCs w:val="32"/>
        </w:rPr>
        <w:t xml:space="preserve"> 县农业设施周边和农业生产活动地震、地质灾害防范应对和突发 灾害应急抢险处置；负责农业有害生物防治工作。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县应急局：</w:t>
      </w:r>
      <w:r w:rsidRPr="00B323D9">
        <w:rPr>
          <w:rFonts w:ascii="方正仿宋_GBK" w:eastAsia="方正仿宋_GBK" w:hint="eastAsia"/>
          <w:sz w:val="32"/>
          <w:szCs w:val="32"/>
        </w:rPr>
        <w:t xml:space="preserve">负责应急管理工作，指导各级各部门应对自然灾 </w:t>
      </w:r>
      <w:proofErr w:type="gramStart"/>
      <w:r w:rsidRPr="00B323D9">
        <w:rPr>
          <w:rFonts w:ascii="方正仿宋_GBK" w:eastAsia="方正仿宋_GBK" w:hint="eastAsia"/>
          <w:sz w:val="32"/>
          <w:szCs w:val="32"/>
        </w:rPr>
        <w:t>害</w:t>
      </w:r>
      <w:r w:rsidRPr="00B323D9">
        <w:rPr>
          <w:rFonts w:ascii="方正仿宋_GBK" w:eastAsia="方正仿宋_GBK" w:hint="eastAsia"/>
          <w:sz w:val="32"/>
          <w:szCs w:val="32"/>
        </w:rPr>
        <w:lastRenderedPageBreak/>
        <w:t>类等</w:t>
      </w:r>
      <w:proofErr w:type="gramEnd"/>
      <w:r w:rsidRPr="00B323D9">
        <w:rPr>
          <w:rFonts w:ascii="方正仿宋_GBK" w:eastAsia="方正仿宋_GBK" w:hint="eastAsia"/>
          <w:sz w:val="32"/>
          <w:szCs w:val="32"/>
        </w:rPr>
        <w:t>突发事件和综合防灾减灾救灾工作；负责自然灾害防治工 作综合监督管理；组织编制全县应急体系建设和综合防灾减灾</w:t>
      </w:r>
      <w:proofErr w:type="gramStart"/>
      <w:r w:rsidRPr="00B323D9">
        <w:rPr>
          <w:rFonts w:ascii="方正仿宋_GBK" w:eastAsia="方正仿宋_GBK" w:hint="eastAsia"/>
          <w:sz w:val="32"/>
          <w:szCs w:val="32"/>
        </w:rPr>
        <w:t>规</w:t>
      </w:r>
      <w:proofErr w:type="gramEnd"/>
      <w:r w:rsidRPr="00B323D9">
        <w:rPr>
          <w:rFonts w:ascii="方正仿宋_GBK" w:eastAsia="方正仿宋_GBK" w:hint="eastAsia"/>
          <w:sz w:val="32"/>
          <w:szCs w:val="32"/>
        </w:rPr>
        <w:t xml:space="preserve"> 划；建立完善事故灾难和自然灾害分级应对制度，组织编制全县 总体应急预案和自然灾害类专项预案，综合协调应急预案衔接工 作，组织开展预案演练；建立监测预警和灾情报告制度，健全自 然灾害信息资源获取和共享机制；组织指导协调自然灾害类等突 </w:t>
      </w:r>
      <w:proofErr w:type="gramStart"/>
      <w:r w:rsidRPr="00B323D9">
        <w:rPr>
          <w:rFonts w:ascii="方正仿宋_GBK" w:eastAsia="方正仿宋_GBK" w:hint="eastAsia"/>
          <w:sz w:val="32"/>
          <w:szCs w:val="32"/>
        </w:rPr>
        <w:t>发事件</w:t>
      </w:r>
      <w:proofErr w:type="gramEnd"/>
      <w:r w:rsidRPr="00B323D9">
        <w:rPr>
          <w:rFonts w:ascii="方正仿宋_GBK" w:eastAsia="方正仿宋_GBK" w:hint="eastAsia"/>
          <w:sz w:val="32"/>
          <w:szCs w:val="32"/>
        </w:rPr>
        <w:t>应急救援，</w:t>
      </w:r>
      <w:proofErr w:type="gramStart"/>
      <w:r w:rsidRPr="00B323D9">
        <w:rPr>
          <w:rFonts w:ascii="方正仿宋_GBK" w:eastAsia="方正仿宋_GBK" w:hint="eastAsia"/>
          <w:sz w:val="32"/>
          <w:szCs w:val="32"/>
        </w:rPr>
        <w:t>承担县应对</w:t>
      </w:r>
      <w:proofErr w:type="gramEnd"/>
      <w:r w:rsidRPr="00B323D9">
        <w:rPr>
          <w:rFonts w:ascii="方正仿宋_GBK" w:eastAsia="方正仿宋_GBK" w:hint="eastAsia"/>
          <w:sz w:val="32"/>
          <w:szCs w:val="32"/>
        </w:rPr>
        <w:t xml:space="preserve">较大灾害指挥部工作；统一协调指 挥全县各类应急专业队伍，建立应急协调联动机制；统筹应急救 </w:t>
      </w:r>
      <w:proofErr w:type="gramStart"/>
      <w:r w:rsidRPr="00B323D9">
        <w:rPr>
          <w:rFonts w:ascii="方正仿宋_GBK" w:eastAsia="方正仿宋_GBK" w:hint="eastAsia"/>
          <w:sz w:val="32"/>
          <w:szCs w:val="32"/>
        </w:rPr>
        <w:t>援力量</w:t>
      </w:r>
      <w:proofErr w:type="gramEnd"/>
      <w:r w:rsidRPr="00B323D9">
        <w:rPr>
          <w:rFonts w:ascii="方正仿宋_GBK" w:eastAsia="方正仿宋_GBK" w:hint="eastAsia"/>
          <w:sz w:val="32"/>
          <w:szCs w:val="32"/>
        </w:rPr>
        <w:t>建设，负责县委县政府对县综合性应急救援队伍</w:t>
      </w:r>
      <w:proofErr w:type="gramStart"/>
      <w:r w:rsidRPr="00B323D9">
        <w:rPr>
          <w:rFonts w:ascii="方正仿宋_GBK" w:eastAsia="方正仿宋_GBK" w:hint="eastAsia"/>
          <w:sz w:val="32"/>
          <w:szCs w:val="32"/>
        </w:rPr>
        <w:t>业务建</w:t>
      </w:r>
      <w:proofErr w:type="gramEnd"/>
      <w:r w:rsidRPr="00B323D9">
        <w:rPr>
          <w:rFonts w:ascii="方正仿宋_GBK" w:eastAsia="方正仿宋_GBK" w:hint="eastAsia"/>
          <w:sz w:val="32"/>
          <w:szCs w:val="32"/>
        </w:rPr>
        <w:t xml:space="preserve"> 设、队伍建设的指导和管理的协调组织，指导有关部门和乡镇（街 道）及社会应急救援力量建设；组织协调消防工作，指导消防监 督、火灾预防、火灾扑救等工作；指导协调森林和草原火灾、水 旱灾害、地震和地质灾害等防治工作，负责自然灾害综合监测预 警工作，指导开展自然灾害综合风险评估工作；组织协调灾害救 助工作，组织指导灾情核查、损失评估、救灾捐赠工作，管理、 分配中央、市级下拨及县级救灾款物并监督使用；组织开展自然 灾害类突发事件的调查评估工作；制定应急物资储备和应急救援 装备规划并组织实施；</w:t>
      </w:r>
      <w:proofErr w:type="gramStart"/>
      <w:r w:rsidRPr="00B323D9">
        <w:rPr>
          <w:rFonts w:ascii="方正仿宋_GBK" w:eastAsia="方正仿宋_GBK" w:hint="eastAsia"/>
          <w:sz w:val="32"/>
          <w:szCs w:val="32"/>
        </w:rPr>
        <w:t>承担县减灾</w:t>
      </w:r>
      <w:proofErr w:type="gramEnd"/>
      <w:r w:rsidRPr="00B323D9">
        <w:rPr>
          <w:rFonts w:ascii="方正仿宋_GBK" w:eastAsia="方正仿宋_GBK" w:hint="eastAsia"/>
          <w:sz w:val="32"/>
          <w:szCs w:val="32"/>
        </w:rPr>
        <w:t>委办公室和县应急总指挥部、 县防汛抗旱指挥部、县森林草原防灭火指挥部、县抗震救灾和地 质灾害防治救援指挥部的日常工作。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县林业局</w:t>
      </w:r>
      <w:r w:rsidRPr="00B323D9">
        <w:rPr>
          <w:rFonts w:ascii="方正仿宋_GBK" w:eastAsia="方正仿宋_GBK" w:hint="eastAsia"/>
          <w:sz w:val="32"/>
          <w:szCs w:val="32"/>
        </w:rPr>
        <w:t>：负责落实综合防灾减灾规划相关要求，组织编制 森林和草原火灾防治规划和防护标准并指导实施；指导开展防火 巡</w:t>
      </w:r>
      <w:r w:rsidRPr="00B323D9">
        <w:rPr>
          <w:rFonts w:ascii="方正仿宋_GBK" w:eastAsia="方正仿宋_GBK" w:hint="eastAsia"/>
          <w:sz w:val="32"/>
          <w:szCs w:val="32"/>
        </w:rPr>
        <w:lastRenderedPageBreak/>
        <w:t xml:space="preserve">护、火源管理、防火设施建设等工作；组织开展森林和草原防 </w:t>
      </w:r>
      <w:proofErr w:type="gramStart"/>
      <w:r w:rsidRPr="00B323D9">
        <w:rPr>
          <w:rFonts w:ascii="方正仿宋_GBK" w:eastAsia="方正仿宋_GBK" w:hint="eastAsia"/>
          <w:sz w:val="32"/>
          <w:szCs w:val="32"/>
        </w:rPr>
        <w:t>火宣传</w:t>
      </w:r>
      <w:proofErr w:type="gramEnd"/>
      <w:r w:rsidRPr="00B323D9">
        <w:rPr>
          <w:rFonts w:ascii="方正仿宋_GBK" w:eastAsia="方正仿宋_GBK" w:hint="eastAsia"/>
          <w:sz w:val="32"/>
          <w:szCs w:val="32"/>
        </w:rPr>
        <w:t xml:space="preserve">教育、监测预警、督促检查等工作；负责森林、草原火灾 预防预警监测的相应工作。组织指导国有林场和草原开展森林防 </w:t>
      </w:r>
      <w:proofErr w:type="gramStart"/>
      <w:r w:rsidRPr="00B323D9">
        <w:rPr>
          <w:rFonts w:ascii="方正仿宋_GBK" w:eastAsia="方正仿宋_GBK" w:hint="eastAsia"/>
          <w:sz w:val="32"/>
          <w:szCs w:val="32"/>
        </w:rPr>
        <w:t>火宣传</w:t>
      </w:r>
      <w:proofErr w:type="gramEnd"/>
      <w:r w:rsidRPr="00B323D9">
        <w:rPr>
          <w:rFonts w:ascii="方正仿宋_GBK" w:eastAsia="方正仿宋_GBK" w:hint="eastAsia"/>
          <w:sz w:val="32"/>
          <w:szCs w:val="32"/>
        </w:rPr>
        <w:t>教育、监测预警、督促检查等工作。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县气象局</w:t>
      </w:r>
      <w:r w:rsidRPr="00B323D9">
        <w:rPr>
          <w:rFonts w:ascii="方正仿宋_GBK" w:eastAsia="方正仿宋_GBK" w:hint="eastAsia"/>
          <w:sz w:val="32"/>
          <w:szCs w:val="32"/>
        </w:rPr>
        <w:t>：</w:t>
      </w:r>
      <w:proofErr w:type="gramStart"/>
      <w:r w:rsidRPr="00B323D9">
        <w:rPr>
          <w:rFonts w:ascii="方正仿宋_GBK" w:eastAsia="方正仿宋_GBK" w:hint="eastAsia"/>
          <w:sz w:val="32"/>
          <w:szCs w:val="32"/>
        </w:rPr>
        <w:t>承担县</w:t>
      </w:r>
      <w:proofErr w:type="gramEnd"/>
      <w:r w:rsidRPr="00B323D9">
        <w:rPr>
          <w:rFonts w:ascii="方正仿宋_GBK" w:eastAsia="方正仿宋_GBK" w:hint="eastAsia"/>
          <w:sz w:val="32"/>
          <w:szCs w:val="32"/>
        </w:rPr>
        <w:t>气象灾害防御指挥部办公室工作；负责重 大灾害性天气监测、预报、预警；统筹推进全县突发事件</w:t>
      </w:r>
      <w:proofErr w:type="gramStart"/>
      <w:r w:rsidRPr="00B323D9">
        <w:rPr>
          <w:rFonts w:ascii="方正仿宋_GBK" w:eastAsia="方正仿宋_GBK" w:hint="eastAsia"/>
          <w:sz w:val="32"/>
          <w:szCs w:val="32"/>
        </w:rPr>
        <w:t>预警信 息发布</w:t>
      </w:r>
      <w:proofErr w:type="gramEnd"/>
      <w:r w:rsidRPr="00B323D9">
        <w:rPr>
          <w:rFonts w:ascii="方正仿宋_GBK" w:eastAsia="方正仿宋_GBK" w:hint="eastAsia"/>
          <w:sz w:val="32"/>
          <w:szCs w:val="32"/>
        </w:rPr>
        <w:t>平台建设和运行管理；负责雷电灾害安全防御组织管理工 作，组织职责范围内的防雷装置的安全检查、雷电灾害风险区划、 雷电灾害调查鉴定；负责气象灾害风险评估；法律、法规及县政 府规定的其他职责。</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县委宣传部</w:t>
      </w:r>
      <w:r w:rsidRPr="00B323D9">
        <w:rPr>
          <w:rFonts w:ascii="方正仿宋_GBK" w:eastAsia="方正仿宋_GBK" w:hint="eastAsia"/>
          <w:sz w:val="32"/>
          <w:szCs w:val="32"/>
        </w:rPr>
        <w:t>：负责将应急管理宣传教育纳入全县宣传工作整 体规划；负责组织协调有关自然灾害方面的新闻发布，及时发布 防灾减灾重大政策和事故灾害信息，正确引导舆论导向。</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县发展改革委</w:t>
      </w:r>
      <w:r w:rsidRPr="00B323D9">
        <w:rPr>
          <w:rFonts w:ascii="方正仿宋_GBK" w:eastAsia="方正仿宋_GBK" w:hint="eastAsia"/>
          <w:sz w:val="32"/>
          <w:szCs w:val="32"/>
        </w:rPr>
        <w:t>：负责将自然灾害防治工作纳入国民经济与社 会发展规划和产业政策，将应急管理基础设施和技术体系建设纳 入基本建设项目计划，将应急管理救援体系建设纳入发展计划， 并督促、协调有关部门组织实施。</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县教委</w:t>
      </w:r>
      <w:r w:rsidRPr="00B323D9">
        <w:rPr>
          <w:rFonts w:ascii="方正仿宋_GBK" w:eastAsia="方正仿宋_GBK" w:hint="eastAsia"/>
          <w:sz w:val="32"/>
          <w:szCs w:val="32"/>
        </w:rPr>
        <w:t>：负责组织指导本系统各级各类学校（含民办</w:t>
      </w:r>
      <w:proofErr w:type="gramStart"/>
      <w:r w:rsidRPr="00B323D9">
        <w:rPr>
          <w:rFonts w:ascii="方正仿宋_GBK" w:eastAsia="方正仿宋_GBK" w:hint="eastAsia"/>
          <w:sz w:val="32"/>
          <w:szCs w:val="32"/>
        </w:rPr>
        <w:t>教育机</w:t>
      </w:r>
      <w:proofErr w:type="gramEnd"/>
      <w:r w:rsidRPr="00B323D9">
        <w:rPr>
          <w:rFonts w:ascii="方正仿宋_GBK" w:eastAsia="方正仿宋_GBK" w:hint="eastAsia"/>
          <w:sz w:val="32"/>
          <w:szCs w:val="32"/>
        </w:rPr>
        <w:t xml:space="preserve"> 构、制定应急疏散预案；负责将防灾减灾知识普及纳入国民教育， 建立完善中小学应急管理教育体系。</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县公安局</w:t>
      </w:r>
      <w:r w:rsidRPr="00B323D9">
        <w:rPr>
          <w:rFonts w:ascii="方正仿宋_GBK" w:eastAsia="方正仿宋_GBK" w:hint="eastAsia"/>
          <w:sz w:val="32"/>
          <w:szCs w:val="32"/>
        </w:rPr>
        <w:t>：负责自然灾害抢险救援交通秩序维护、治安管理 和安全保卫工作。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lastRenderedPageBreak/>
        <w:t>县民政局</w:t>
      </w:r>
      <w:r w:rsidRPr="00B323D9">
        <w:rPr>
          <w:rFonts w:ascii="方正仿宋_GBK" w:eastAsia="方正仿宋_GBK" w:hint="eastAsia"/>
          <w:sz w:val="32"/>
          <w:szCs w:val="32"/>
        </w:rPr>
        <w:t xml:space="preserve">：协助处理自然灾害；负责支持引导灾害社工等社 </w:t>
      </w:r>
      <w:proofErr w:type="gramStart"/>
      <w:r w:rsidRPr="00B323D9">
        <w:rPr>
          <w:rFonts w:ascii="方正仿宋_GBK" w:eastAsia="方正仿宋_GBK" w:hint="eastAsia"/>
          <w:sz w:val="32"/>
          <w:szCs w:val="32"/>
        </w:rPr>
        <w:t>会力量</w:t>
      </w:r>
      <w:proofErr w:type="gramEnd"/>
      <w:r w:rsidRPr="00B323D9">
        <w:rPr>
          <w:rFonts w:ascii="方正仿宋_GBK" w:eastAsia="方正仿宋_GBK" w:hint="eastAsia"/>
          <w:sz w:val="32"/>
          <w:szCs w:val="32"/>
        </w:rPr>
        <w:t>参与抢险救灾、救灾捐赠等工作。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县司法局</w:t>
      </w:r>
      <w:r w:rsidRPr="00B323D9">
        <w:rPr>
          <w:rFonts w:ascii="方正仿宋_GBK" w:eastAsia="方正仿宋_GBK" w:hint="eastAsia"/>
          <w:sz w:val="32"/>
          <w:szCs w:val="32"/>
        </w:rPr>
        <w:t>：负责有关应急管理、防灾减灾方面的行政规范性 文件的备案审查。</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县财政局</w:t>
      </w:r>
      <w:r w:rsidRPr="00B323D9">
        <w:rPr>
          <w:rFonts w:ascii="方正仿宋_GBK" w:eastAsia="方正仿宋_GBK" w:hint="eastAsia"/>
          <w:sz w:val="32"/>
          <w:szCs w:val="32"/>
        </w:rPr>
        <w:t>：负责组织安排自然灾害防治经费预算，配合自然 灾害防治部门积极争取中央和市级救灾资金支持。</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县生态环境局</w:t>
      </w:r>
      <w:r w:rsidRPr="00B323D9">
        <w:rPr>
          <w:rFonts w:ascii="方正仿宋_GBK" w:eastAsia="方正仿宋_GBK" w:hint="eastAsia"/>
          <w:sz w:val="32"/>
          <w:szCs w:val="32"/>
        </w:rPr>
        <w:t>：负责环境污染事件和生态破坏事件、核与</w:t>
      </w:r>
      <w:proofErr w:type="gramStart"/>
      <w:r w:rsidRPr="00B323D9">
        <w:rPr>
          <w:rFonts w:ascii="方正仿宋_GBK" w:eastAsia="方正仿宋_GBK" w:hint="eastAsia"/>
          <w:sz w:val="32"/>
          <w:szCs w:val="32"/>
        </w:rPr>
        <w:t>辐</w:t>
      </w:r>
      <w:proofErr w:type="gramEnd"/>
      <w:r w:rsidRPr="00B323D9">
        <w:rPr>
          <w:rFonts w:ascii="方正仿宋_GBK" w:eastAsia="方正仿宋_GBK" w:hint="eastAsia"/>
          <w:sz w:val="32"/>
          <w:szCs w:val="32"/>
        </w:rPr>
        <w:t xml:space="preserve"> </w:t>
      </w:r>
      <w:proofErr w:type="gramStart"/>
      <w:r w:rsidRPr="00B323D9">
        <w:rPr>
          <w:rFonts w:ascii="方正仿宋_GBK" w:eastAsia="方正仿宋_GBK" w:hint="eastAsia"/>
          <w:sz w:val="32"/>
          <w:szCs w:val="32"/>
        </w:rPr>
        <w:t>射事件</w:t>
      </w:r>
      <w:proofErr w:type="gramEnd"/>
      <w:r w:rsidRPr="00B323D9">
        <w:rPr>
          <w:rFonts w:ascii="方正仿宋_GBK" w:eastAsia="方正仿宋_GBK" w:hint="eastAsia"/>
          <w:sz w:val="32"/>
          <w:szCs w:val="32"/>
        </w:rPr>
        <w:t>的应急监测，并开展应急处置工作；负责制定环境污染事 件和生态破坏事件、核与辐射事件的应急预案并组织实施。</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县住房城乡建委</w:t>
      </w:r>
      <w:r w:rsidRPr="00B323D9">
        <w:rPr>
          <w:rFonts w:ascii="方正仿宋_GBK" w:eastAsia="方正仿宋_GBK" w:hint="eastAsia"/>
          <w:sz w:val="32"/>
          <w:szCs w:val="32"/>
        </w:rPr>
        <w:t xml:space="preserve">：负责房屋建筑和市政基础设施工程施工安 </w:t>
      </w:r>
      <w:proofErr w:type="gramStart"/>
      <w:r w:rsidRPr="00B323D9">
        <w:rPr>
          <w:rFonts w:ascii="方正仿宋_GBK" w:eastAsia="方正仿宋_GBK" w:hint="eastAsia"/>
          <w:sz w:val="32"/>
          <w:szCs w:val="32"/>
        </w:rPr>
        <w:t>全以及</w:t>
      </w:r>
      <w:proofErr w:type="gramEnd"/>
      <w:r w:rsidRPr="00B323D9">
        <w:rPr>
          <w:rFonts w:ascii="方正仿宋_GBK" w:eastAsia="方正仿宋_GBK" w:hint="eastAsia"/>
          <w:sz w:val="32"/>
          <w:szCs w:val="32"/>
        </w:rPr>
        <w:t xml:space="preserve">施工现场用建筑起重机械设备安装、使用的安全监督管 理，并承担相应的监管责任；负责职责范围内应急避难场所的基 </w:t>
      </w:r>
      <w:proofErr w:type="gramStart"/>
      <w:r w:rsidRPr="00B323D9">
        <w:rPr>
          <w:rFonts w:ascii="方正仿宋_GBK" w:eastAsia="方正仿宋_GBK" w:hint="eastAsia"/>
          <w:sz w:val="32"/>
          <w:szCs w:val="32"/>
        </w:rPr>
        <w:t>础</w:t>
      </w:r>
      <w:proofErr w:type="gramEnd"/>
      <w:r w:rsidRPr="00B323D9">
        <w:rPr>
          <w:rFonts w:ascii="方正仿宋_GBK" w:eastAsia="方正仿宋_GBK" w:hint="eastAsia"/>
          <w:sz w:val="32"/>
          <w:szCs w:val="32"/>
        </w:rPr>
        <w:t>设施建设与维护；负责公用人防工程建设和开发利用的安全监 督管理；对各乡镇（街道）农村建房安全生产的监督管理工作进 行技术指导；</w:t>
      </w:r>
      <w:proofErr w:type="gramStart"/>
      <w:r w:rsidRPr="00B323D9">
        <w:rPr>
          <w:rFonts w:ascii="方正仿宋_GBK" w:eastAsia="方正仿宋_GBK" w:hint="eastAsia"/>
          <w:sz w:val="32"/>
          <w:szCs w:val="32"/>
        </w:rPr>
        <w:t>承担县</w:t>
      </w:r>
      <w:proofErr w:type="gramEnd"/>
      <w:r w:rsidRPr="00B323D9">
        <w:rPr>
          <w:rFonts w:ascii="方正仿宋_GBK" w:eastAsia="方正仿宋_GBK" w:hint="eastAsia"/>
          <w:sz w:val="32"/>
          <w:szCs w:val="32"/>
        </w:rPr>
        <w:t>建设施工安全办公室日常工作、承担县城市 运行安全办公室日常工作。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县交通局</w:t>
      </w:r>
      <w:r w:rsidRPr="00B323D9">
        <w:rPr>
          <w:rFonts w:ascii="方正仿宋_GBK" w:eastAsia="方正仿宋_GBK" w:hint="eastAsia"/>
          <w:sz w:val="32"/>
          <w:szCs w:val="32"/>
        </w:rPr>
        <w:t xml:space="preserve">：负责组织辖区内水上搜寻救助工作；负责组织指 </w:t>
      </w:r>
      <w:proofErr w:type="gramStart"/>
      <w:r w:rsidRPr="00B323D9">
        <w:rPr>
          <w:rFonts w:ascii="方正仿宋_GBK" w:eastAsia="方正仿宋_GBK" w:hint="eastAsia"/>
          <w:sz w:val="32"/>
          <w:szCs w:val="32"/>
        </w:rPr>
        <w:t>导交通</w:t>
      </w:r>
      <w:proofErr w:type="gramEnd"/>
      <w:r w:rsidRPr="00B323D9">
        <w:rPr>
          <w:rFonts w:ascii="方正仿宋_GBK" w:eastAsia="方正仿宋_GBK" w:hint="eastAsia"/>
          <w:sz w:val="32"/>
          <w:szCs w:val="32"/>
        </w:rPr>
        <w:t>行业领域职责范围内应急管理、防灾减灾救灾工作和协助 事故调查工作；</w:t>
      </w:r>
      <w:proofErr w:type="gramStart"/>
      <w:r w:rsidRPr="00B323D9">
        <w:rPr>
          <w:rFonts w:ascii="方正仿宋_GBK" w:eastAsia="方正仿宋_GBK" w:hint="eastAsia"/>
          <w:sz w:val="32"/>
          <w:szCs w:val="32"/>
        </w:rPr>
        <w:t>承担县</w:t>
      </w:r>
      <w:proofErr w:type="gramEnd"/>
      <w:r w:rsidRPr="00B323D9">
        <w:rPr>
          <w:rFonts w:ascii="方正仿宋_GBK" w:eastAsia="方正仿宋_GBK" w:hint="eastAsia"/>
          <w:sz w:val="32"/>
          <w:szCs w:val="32"/>
        </w:rPr>
        <w:t>水上交通安全办公室日常工作。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县商务委</w:t>
      </w:r>
      <w:r w:rsidRPr="00B323D9">
        <w:rPr>
          <w:rFonts w:ascii="方正仿宋_GBK" w:eastAsia="方正仿宋_GBK" w:hint="eastAsia"/>
          <w:sz w:val="32"/>
          <w:szCs w:val="32"/>
        </w:rPr>
        <w:t>：组织和协调县内应急生活物资供应。</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县文化旅游委</w:t>
      </w:r>
      <w:r w:rsidRPr="00B323D9">
        <w:rPr>
          <w:rFonts w:ascii="方正仿宋_GBK" w:eastAsia="方正仿宋_GBK" w:hint="eastAsia"/>
          <w:sz w:val="32"/>
          <w:szCs w:val="32"/>
        </w:rPr>
        <w:t xml:space="preserve">：落实应急管理、防灾减灾宣传任务；负责 </w:t>
      </w:r>
      <w:r w:rsidRPr="00B323D9">
        <w:rPr>
          <w:rFonts w:ascii="方正仿宋_GBK" w:eastAsia="方正仿宋_GBK" w:hAnsi="Times New Roman" w:cs="Times New Roman" w:hint="eastAsia"/>
          <w:sz w:val="32"/>
          <w:szCs w:val="32"/>
          <w:lang w:val="en-US" w:bidi="en-US"/>
        </w:rPr>
        <w:t xml:space="preserve">A </w:t>
      </w:r>
      <w:r w:rsidRPr="00B323D9">
        <w:rPr>
          <w:rFonts w:ascii="方正仿宋_GBK" w:eastAsia="方正仿宋_GBK" w:hint="eastAsia"/>
          <w:sz w:val="32"/>
          <w:szCs w:val="32"/>
        </w:rPr>
        <w:t>级以上景区和文化娱乐场所应急管理、防灾减灾救灾工作；承担 县</w:t>
      </w:r>
      <w:r w:rsidRPr="00B323D9">
        <w:rPr>
          <w:rFonts w:ascii="方正仿宋_GBK" w:eastAsia="方正仿宋_GBK" w:hint="eastAsia"/>
          <w:sz w:val="32"/>
          <w:szCs w:val="32"/>
        </w:rPr>
        <w:lastRenderedPageBreak/>
        <w:t>旅游安全办公室日常工作。</w:t>
      </w:r>
    </w:p>
    <w:p w:rsidR="0019164A" w:rsidRPr="00B323D9" w:rsidRDefault="0019164A" w:rsidP="0019164A">
      <w:pPr>
        <w:pStyle w:val="11"/>
        <w:shd w:val="clear" w:color="auto" w:fill="auto"/>
        <w:spacing w:line="560" w:lineRule="exact"/>
        <w:ind w:left="660" w:firstLine="0"/>
        <w:jc w:val="both"/>
        <w:rPr>
          <w:rFonts w:ascii="方正仿宋_GBK" w:eastAsia="方正仿宋_GBK"/>
          <w:sz w:val="32"/>
          <w:szCs w:val="32"/>
        </w:rPr>
      </w:pPr>
      <w:r w:rsidRPr="00B323D9">
        <w:rPr>
          <w:rFonts w:ascii="方正仿宋_GBK" w:eastAsia="方正仿宋_GBK" w:hint="eastAsia"/>
          <w:b/>
          <w:bCs/>
          <w:sz w:val="32"/>
          <w:szCs w:val="32"/>
        </w:rPr>
        <w:t>县卫生健康委</w:t>
      </w:r>
      <w:r w:rsidRPr="00B323D9">
        <w:rPr>
          <w:rFonts w:ascii="方正仿宋_GBK" w:eastAsia="方正仿宋_GBK" w:hint="eastAsia"/>
          <w:sz w:val="32"/>
          <w:szCs w:val="32"/>
        </w:rPr>
        <w:t xml:space="preserve">：负责事故灾害应急抢险医疗救护工作。 </w:t>
      </w:r>
      <w:r w:rsidRPr="00B323D9">
        <w:rPr>
          <w:rFonts w:ascii="方正仿宋_GBK" w:eastAsia="方正仿宋_GBK" w:hint="eastAsia"/>
          <w:b/>
          <w:bCs/>
          <w:sz w:val="32"/>
          <w:szCs w:val="32"/>
        </w:rPr>
        <w:t>县统计局</w:t>
      </w:r>
      <w:r w:rsidRPr="00B323D9">
        <w:rPr>
          <w:rFonts w:ascii="方正仿宋_GBK" w:eastAsia="方正仿宋_GBK" w:hint="eastAsia"/>
          <w:sz w:val="32"/>
          <w:szCs w:val="32"/>
        </w:rPr>
        <w:t>：负责做好灾情统计业务指导工作。</w:t>
      </w:r>
    </w:p>
    <w:p w:rsidR="0019164A" w:rsidRPr="00B323D9" w:rsidRDefault="0019164A" w:rsidP="0019164A">
      <w:pPr>
        <w:pStyle w:val="11"/>
        <w:shd w:val="clear" w:color="auto" w:fill="auto"/>
        <w:spacing w:line="560" w:lineRule="exact"/>
        <w:ind w:left="660" w:firstLine="0"/>
        <w:jc w:val="both"/>
        <w:rPr>
          <w:rFonts w:ascii="方正仿宋_GBK" w:eastAsia="方正仿宋_GBK"/>
          <w:sz w:val="32"/>
          <w:szCs w:val="32"/>
        </w:rPr>
      </w:pPr>
      <w:r w:rsidRPr="00B323D9">
        <w:rPr>
          <w:rFonts w:ascii="方正仿宋_GBK" w:eastAsia="方正仿宋_GBK" w:hint="eastAsia"/>
          <w:b/>
          <w:bCs/>
          <w:sz w:val="32"/>
          <w:szCs w:val="32"/>
        </w:rPr>
        <w:t>县人武部</w:t>
      </w:r>
      <w:r w:rsidRPr="00B323D9">
        <w:rPr>
          <w:rFonts w:ascii="方正仿宋_GBK" w:eastAsia="方正仿宋_GBK" w:hint="eastAsia"/>
          <w:sz w:val="32"/>
          <w:szCs w:val="32"/>
        </w:rPr>
        <w:t>：负责组织协调</w:t>
      </w:r>
      <w:proofErr w:type="gramStart"/>
      <w:r w:rsidRPr="00B323D9">
        <w:rPr>
          <w:rFonts w:ascii="方正仿宋_GBK" w:eastAsia="方正仿宋_GBK" w:hint="eastAsia"/>
          <w:sz w:val="32"/>
          <w:szCs w:val="32"/>
        </w:rPr>
        <w:t>驻城部队</w:t>
      </w:r>
      <w:proofErr w:type="gramEnd"/>
      <w:r w:rsidRPr="00B323D9">
        <w:rPr>
          <w:rFonts w:ascii="方正仿宋_GBK" w:eastAsia="方正仿宋_GBK" w:hint="eastAsia"/>
          <w:sz w:val="32"/>
          <w:szCs w:val="32"/>
        </w:rPr>
        <w:t>和民兵参加抢险救灾；组</w:t>
      </w:r>
    </w:p>
    <w:p w:rsidR="0019164A" w:rsidRPr="00B323D9" w:rsidRDefault="0019164A" w:rsidP="0019164A">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t>织、指导民兵开展自然灾害抢险救援工作。</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县武警中队</w:t>
      </w:r>
      <w:r w:rsidRPr="00B323D9">
        <w:rPr>
          <w:rFonts w:ascii="方正仿宋_GBK" w:eastAsia="方正仿宋_GBK" w:hint="eastAsia"/>
          <w:sz w:val="32"/>
          <w:szCs w:val="32"/>
        </w:rPr>
        <w:t>：负责组织武警部队参与应急处置和抢险救灾行 动，并配合公安机关维护当地社会秩序；保护重要目标安全，解 救、转移和疏散受灾人员；抢救、运送重要物资。</w:t>
      </w:r>
    </w:p>
    <w:p w:rsidR="0019164A" w:rsidRPr="00B323D9" w:rsidRDefault="0019164A" w:rsidP="0019164A">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b/>
          <w:bCs/>
          <w:sz w:val="32"/>
          <w:szCs w:val="32"/>
        </w:rPr>
        <w:t>县消防救援大队</w:t>
      </w:r>
      <w:r w:rsidRPr="00B323D9">
        <w:rPr>
          <w:rFonts w:ascii="方正仿宋_GBK" w:eastAsia="方正仿宋_GBK" w:hint="eastAsia"/>
          <w:sz w:val="32"/>
          <w:szCs w:val="32"/>
        </w:rPr>
        <w:t xml:space="preserve">：按照国家规定承担重大灾害事故和其他以 抢救人员生命为主的应急救援工作；负责政府（企业）专职消防 队、志愿消防队等消防组织的业务指导和调度指挥；负责加强消 防法律、法规的宣传，并督促、指导、协助有关单位做好消防宣 </w:t>
      </w:r>
      <w:proofErr w:type="gramStart"/>
      <w:r w:rsidRPr="00B323D9">
        <w:rPr>
          <w:rFonts w:ascii="方正仿宋_GBK" w:eastAsia="方正仿宋_GBK" w:hint="eastAsia"/>
          <w:sz w:val="32"/>
          <w:szCs w:val="32"/>
        </w:rPr>
        <w:t>传教育</w:t>
      </w:r>
      <w:proofErr w:type="gramEnd"/>
      <w:r w:rsidRPr="00B323D9">
        <w:rPr>
          <w:rFonts w:ascii="方正仿宋_GBK" w:eastAsia="方正仿宋_GBK" w:hint="eastAsia"/>
          <w:sz w:val="32"/>
          <w:szCs w:val="32"/>
        </w:rPr>
        <w:t>工作；</w:t>
      </w:r>
      <w:proofErr w:type="gramStart"/>
      <w:r w:rsidRPr="00B323D9">
        <w:rPr>
          <w:rFonts w:ascii="方正仿宋_GBK" w:eastAsia="方正仿宋_GBK" w:hint="eastAsia"/>
          <w:sz w:val="32"/>
          <w:szCs w:val="32"/>
        </w:rPr>
        <w:t>承担县</w:t>
      </w:r>
      <w:proofErr w:type="gramEnd"/>
      <w:r w:rsidRPr="00B323D9">
        <w:rPr>
          <w:rFonts w:ascii="方正仿宋_GBK" w:eastAsia="方正仿宋_GBK" w:hint="eastAsia"/>
          <w:sz w:val="32"/>
          <w:szCs w:val="32"/>
        </w:rPr>
        <w:t>消防安全办公室日常工作。</w:t>
      </w:r>
    </w:p>
    <w:p w:rsidR="0019164A" w:rsidRPr="00B323D9" w:rsidRDefault="0019164A" w:rsidP="0019164A">
      <w:pPr>
        <w:pStyle w:val="11"/>
        <w:shd w:val="clear" w:color="auto" w:fill="auto"/>
        <w:spacing w:line="559" w:lineRule="exact"/>
        <w:ind w:firstLine="640"/>
        <w:rPr>
          <w:rFonts w:ascii="方正仿宋_GBK" w:eastAsia="方正仿宋_GBK"/>
          <w:sz w:val="32"/>
          <w:szCs w:val="32"/>
        </w:rPr>
      </w:pPr>
      <w:r w:rsidRPr="00B323D9">
        <w:rPr>
          <w:rFonts w:ascii="方正仿宋_GBK" w:eastAsia="方正仿宋_GBK" w:hint="eastAsia"/>
          <w:b/>
          <w:bCs/>
          <w:sz w:val="32"/>
          <w:szCs w:val="32"/>
        </w:rPr>
        <w:t>团县委</w:t>
      </w:r>
      <w:r w:rsidRPr="00B323D9">
        <w:rPr>
          <w:rFonts w:ascii="方正仿宋_GBK" w:eastAsia="方正仿宋_GBK" w:hint="eastAsia"/>
          <w:sz w:val="32"/>
          <w:szCs w:val="32"/>
        </w:rPr>
        <w:t>：建立应急志愿者队伍，组织培训，开展重特大自然 灾害应急志愿服务。</w:t>
      </w:r>
    </w:p>
    <w:p w:rsidR="0019164A" w:rsidRPr="00B323D9" w:rsidRDefault="0019164A" w:rsidP="0019164A">
      <w:pPr>
        <w:pStyle w:val="11"/>
        <w:shd w:val="clear" w:color="auto" w:fill="auto"/>
        <w:spacing w:line="559" w:lineRule="exact"/>
        <w:ind w:firstLine="640"/>
        <w:rPr>
          <w:rFonts w:ascii="方正仿宋_GBK" w:eastAsia="方正仿宋_GBK"/>
          <w:sz w:val="32"/>
          <w:szCs w:val="32"/>
        </w:rPr>
      </w:pPr>
      <w:r w:rsidRPr="00B323D9">
        <w:rPr>
          <w:rFonts w:ascii="方正仿宋_GBK" w:eastAsia="方正仿宋_GBK" w:hint="eastAsia"/>
          <w:b/>
          <w:bCs/>
          <w:sz w:val="32"/>
          <w:szCs w:val="32"/>
        </w:rPr>
        <w:t>县红十字会</w:t>
      </w:r>
      <w:r w:rsidRPr="00B323D9">
        <w:rPr>
          <w:rFonts w:ascii="方正仿宋_GBK" w:eastAsia="方正仿宋_GBK" w:hint="eastAsia"/>
          <w:sz w:val="32"/>
          <w:szCs w:val="32"/>
        </w:rPr>
        <w:t>：负责依法开展社会募捐，管理、接收捐赠款物， 并调拨救灾资金、物资支持灾区抗灾救灾工作，协助灾区开展紧 急人道救助；组织红十字救援队伍、装备设施和志愿者等参与抢 险救灾和现场救护工作；动员社会人道力量参与灾后重建工作。</w:t>
      </w:r>
    </w:p>
    <w:p w:rsidR="0019164A" w:rsidRPr="00B323D9" w:rsidRDefault="0019164A" w:rsidP="0019164A">
      <w:pPr>
        <w:pStyle w:val="11"/>
        <w:shd w:val="clear" w:color="auto" w:fill="auto"/>
        <w:spacing w:line="559" w:lineRule="exact"/>
        <w:ind w:firstLine="640"/>
        <w:rPr>
          <w:rFonts w:ascii="方正仿宋_GBK" w:eastAsia="方正仿宋_GBK"/>
          <w:sz w:val="32"/>
          <w:szCs w:val="32"/>
        </w:rPr>
      </w:pPr>
      <w:r w:rsidRPr="00B323D9">
        <w:rPr>
          <w:rFonts w:ascii="方正仿宋_GBK" w:eastAsia="方正仿宋_GBK" w:hint="eastAsia"/>
          <w:b/>
          <w:bCs/>
          <w:sz w:val="32"/>
          <w:szCs w:val="32"/>
        </w:rPr>
        <w:t>城口行政学校</w:t>
      </w:r>
      <w:r w:rsidRPr="00B323D9">
        <w:rPr>
          <w:rFonts w:ascii="方正仿宋_GBK" w:eastAsia="方正仿宋_GBK" w:hint="eastAsia"/>
          <w:sz w:val="32"/>
          <w:szCs w:val="32"/>
        </w:rPr>
        <w:t>：</w:t>
      </w:r>
      <w:proofErr w:type="gramStart"/>
      <w:r w:rsidRPr="00B323D9">
        <w:rPr>
          <w:rFonts w:ascii="方正仿宋_GBK" w:eastAsia="方正仿宋_GBK" w:hint="eastAsia"/>
          <w:sz w:val="32"/>
          <w:szCs w:val="32"/>
        </w:rPr>
        <w:t>承担县应急</w:t>
      </w:r>
      <w:proofErr w:type="gramEnd"/>
      <w:r w:rsidRPr="00B323D9">
        <w:rPr>
          <w:rFonts w:ascii="方正仿宋_GBK" w:eastAsia="方正仿宋_GBK" w:hint="eastAsia"/>
          <w:sz w:val="32"/>
          <w:szCs w:val="32"/>
        </w:rPr>
        <w:t>管理培训基地职责，负责开展防 灾减灾救灾教育培训和课题研究，开展防灾减灾救灾示范性演 练。</w:t>
      </w:r>
    </w:p>
    <w:p w:rsidR="0019164A" w:rsidRPr="00B323D9" w:rsidRDefault="0019164A" w:rsidP="0019164A">
      <w:pPr>
        <w:pStyle w:val="11"/>
        <w:shd w:val="clear" w:color="auto" w:fill="auto"/>
        <w:spacing w:line="559" w:lineRule="exact"/>
        <w:ind w:firstLine="640"/>
        <w:rPr>
          <w:rFonts w:ascii="方正仿宋_GBK" w:eastAsia="方正仿宋_GBK"/>
          <w:sz w:val="32"/>
          <w:szCs w:val="32"/>
        </w:rPr>
      </w:pPr>
      <w:r w:rsidRPr="00B323D9">
        <w:rPr>
          <w:rFonts w:ascii="方正仿宋_GBK" w:eastAsia="方正仿宋_GBK" w:hint="eastAsia"/>
          <w:b/>
          <w:bCs/>
          <w:sz w:val="32"/>
          <w:szCs w:val="32"/>
        </w:rPr>
        <w:t>万州银保</w:t>
      </w:r>
      <w:proofErr w:type="gramStart"/>
      <w:r w:rsidRPr="00B323D9">
        <w:rPr>
          <w:rFonts w:ascii="方正仿宋_GBK" w:eastAsia="方正仿宋_GBK" w:hint="eastAsia"/>
          <w:b/>
          <w:bCs/>
          <w:sz w:val="32"/>
          <w:szCs w:val="32"/>
        </w:rPr>
        <w:t>监分局</w:t>
      </w:r>
      <w:proofErr w:type="gramEnd"/>
      <w:r w:rsidRPr="00B323D9">
        <w:rPr>
          <w:rFonts w:ascii="方正仿宋_GBK" w:eastAsia="方正仿宋_GBK" w:hint="eastAsia"/>
          <w:b/>
          <w:bCs/>
          <w:sz w:val="32"/>
          <w:szCs w:val="32"/>
        </w:rPr>
        <w:t>城口监管组</w:t>
      </w:r>
      <w:r w:rsidRPr="00B323D9">
        <w:rPr>
          <w:rFonts w:ascii="方正仿宋_GBK" w:eastAsia="方正仿宋_GBK" w:hint="eastAsia"/>
          <w:sz w:val="32"/>
          <w:szCs w:val="32"/>
        </w:rPr>
        <w:t xml:space="preserve">：负责督促银行业金融机构、保 </w:t>
      </w:r>
      <w:proofErr w:type="gramStart"/>
      <w:r w:rsidRPr="00B323D9">
        <w:rPr>
          <w:rFonts w:ascii="方正仿宋_GBK" w:eastAsia="方正仿宋_GBK" w:hint="eastAsia"/>
          <w:sz w:val="32"/>
          <w:szCs w:val="32"/>
        </w:rPr>
        <w:t>险</w:t>
      </w:r>
      <w:r w:rsidRPr="00B323D9">
        <w:rPr>
          <w:rFonts w:ascii="方正仿宋_GBK" w:eastAsia="方正仿宋_GBK" w:hint="eastAsia"/>
          <w:sz w:val="32"/>
          <w:szCs w:val="32"/>
        </w:rPr>
        <w:lastRenderedPageBreak/>
        <w:t>业金融</w:t>
      </w:r>
      <w:proofErr w:type="gramEnd"/>
      <w:r w:rsidRPr="00B323D9">
        <w:rPr>
          <w:rFonts w:ascii="方正仿宋_GBK" w:eastAsia="方正仿宋_GBK" w:hint="eastAsia"/>
          <w:sz w:val="32"/>
          <w:szCs w:val="32"/>
        </w:rPr>
        <w:t xml:space="preserve">机构实施重大灾害发生和持续期间紧急营业计划；督促 指导政策性农业保险、农房保险等服务机构及时规范做好查勘理 赔、资金兑付等工作；统筹推进巨灾保险工作，协同建立灾害救 </w:t>
      </w:r>
      <w:proofErr w:type="gramStart"/>
      <w:r w:rsidRPr="00B323D9">
        <w:rPr>
          <w:rFonts w:ascii="方正仿宋_GBK" w:eastAsia="方正仿宋_GBK" w:hint="eastAsia"/>
          <w:sz w:val="32"/>
          <w:szCs w:val="32"/>
        </w:rPr>
        <w:t>助保险</w:t>
      </w:r>
      <w:proofErr w:type="gramEnd"/>
      <w:r w:rsidRPr="00B323D9">
        <w:rPr>
          <w:rFonts w:ascii="方正仿宋_GBK" w:eastAsia="方正仿宋_GBK" w:hint="eastAsia"/>
          <w:sz w:val="32"/>
          <w:szCs w:val="32"/>
        </w:rPr>
        <w:t>制度。</w:t>
      </w:r>
    </w:p>
    <w:p w:rsidR="0019164A" w:rsidRPr="00B323D9" w:rsidRDefault="0019164A" w:rsidP="0019164A">
      <w:pPr>
        <w:pStyle w:val="11"/>
        <w:shd w:val="clear" w:color="auto" w:fill="auto"/>
        <w:spacing w:after="160" w:line="559" w:lineRule="exact"/>
        <w:ind w:firstLine="640"/>
        <w:rPr>
          <w:rFonts w:ascii="方正仿宋_GBK" w:eastAsia="方正仿宋_GBK"/>
          <w:sz w:val="32"/>
          <w:szCs w:val="32"/>
        </w:rPr>
      </w:pPr>
      <w:proofErr w:type="gramStart"/>
      <w:r w:rsidRPr="00B323D9">
        <w:rPr>
          <w:rFonts w:ascii="方正仿宋_GBK" w:eastAsia="方正仿宋_GBK" w:hint="eastAsia"/>
          <w:b/>
          <w:bCs/>
          <w:sz w:val="32"/>
          <w:szCs w:val="32"/>
        </w:rPr>
        <w:t>国网城口供电</w:t>
      </w:r>
      <w:proofErr w:type="gramEnd"/>
      <w:r w:rsidRPr="00B323D9">
        <w:rPr>
          <w:rFonts w:ascii="方正仿宋_GBK" w:eastAsia="方正仿宋_GBK" w:hint="eastAsia"/>
          <w:b/>
          <w:bCs/>
          <w:sz w:val="32"/>
          <w:szCs w:val="32"/>
        </w:rPr>
        <w:t>公司</w:t>
      </w:r>
      <w:r w:rsidRPr="00B323D9">
        <w:rPr>
          <w:rFonts w:ascii="方正仿宋_GBK" w:eastAsia="方正仿宋_GBK" w:hint="eastAsia"/>
          <w:sz w:val="32"/>
          <w:szCs w:val="32"/>
        </w:rPr>
        <w:t>：负责抢险救灾电力供应、电力安全工作； 负责组织开展灾区供电设施的维护和毁损设施抢修恢复工作，及 时恢复电力供应。</w:t>
      </w:r>
    </w:p>
    <w:p w:rsidR="0019164A" w:rsidRPr="00B323D9" w:rsidRDefault="0019164A" w:rsidP="0019164A">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2.2 </w:t>
      </w:r>
      <w:r w:rsidRPr="00B323D9">
        <w:rPr>
          <w:rFonts w:ascii="方正仿宋_GBK" w:eastAsia="方正仿宋_GBK" w:hint="eastAsia"/>
          <w:b/>
          <w:bCs/>
          <w:sz w:val="32"/>
          <w:szCs w:val="32"/>
        </w:rPr>
        <w:t>办事机构</w:t>
      </w:r>
    </w:p>
    <w:p w:rsidR="0019164A" w:rsidRPr="00B323D9" w:rsidRDefault="0019164A" w:rsidP="0019164A">
      <w:pPr>
        <w:pStyle w:val="11"/>
        <w:shd w:val="clear" w:color="auto" w:fill="auto"/>
        <w:spacing w:line="559" w:lineRule="exact"/>
        <w:ind w:firstLine="620"/>
        <w:rPr>
          <w:rFonts w:ascii="方正仿宋_GBK" w:eastAsia="方正仿宋_GBK"/>
          <w:sz w:val="32"/>
          <w:szCs w:val="32"/>
        </w:rPr>
      </w:pPr>
      <w:r w:rsidRPr="00B323D9">
        <w:rPr>
          <w:rFonts w:ascii="方正仿宋_GBK" w:eastAsia="方正仿宋_GBK" w:hint="eastAsia"/>
          <w:sz w:val="32"/>
          <w:szCs w:val="32"/>
        </w:rPr>
        <w:t>县应急总指办公室（以下简称</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县应急总指办</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）设在县应急</w:t>
      </w:r>
    </w:p>
    <w:p w:rsidR="0019164A" w:rsidRPr="00B323D9" w:rsidRDefault="0019164A" w:rsidP="0019164A">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int="eastAsia"/>
          <w:sz w:val="32"/>
          <w:szCs w:val="32"/>
        </w:rPr>
        <w:t>局，负责县应急总指日常工作。由县</w:t>
      </w:r>
      <w:proofErr w:type="gramStart"/>
      <w:r w:rsidRPr="00B323D9">
        <w:rPr>
          <w:rFonts w:ascii="方正仿宋_GBK" w:eastAsia="方正仿宋_GBK" w:hint="eastAsia"/>
          <w:sz w:val="32"/>
          <w:szCs w:val="32"/>
        </w:rPr>
        <w:t>应急局</w:t>
      </w:r>
      <w:proofErr w:type="gramEnd"/>
      <w:r w:rsidRPr="00B323D9">
        <w:rPr>
          <w:rFonts w:ascii="方正仿宋_GBK" w:eastAsia="方正仿宋_GBK" w:hint="eastAsia"/>
          <w:sz w:val="32"/>
          <w:szCs w:val="32"/>
        </w:rPr>
        <w:t>主要负责人兼任办公 室主任。</w:t>
      </w:r>
    </w:p>
    <w:p w:rsidR="0019164A" w:rsidRPr="00B323D9" w:rsidRDefault="0019164A" w:rsidP="0019164A">
      <w:pPr>
        <w:pStyle w:val="11"/>
        <w:shd w:val="clear" w:color="auto" w:fill="auto"/>
        <w:spacing w:line="559" w:lineRule="exact"/>
        <w:ind w:firstLine="620"/>
        <w:rPr>
          <w:rFonts w:ascii="方正仿宋_GBK" w:eastAsia="方正仿宋_GBK"/>
          <w:sz w:val="32"/>
          <w:szCs w:val="32"/>
        </w:rPr>
      </w:pP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总指办作为</w:t>
      </w:r>
      <w:proofErr w:type="gramEnd"/>
      <w:r w:rsidRPr="00B323D9">
        <w:rPr>
          <w:rFonts w:ascii="方正仿宋_GBK" w:eastAsia="方正仿宋_GBK" w:hint="eastAsia"/>
          <w:sz w:val="32"/>
          <w:szCs w:val="32"/>
        </w:rPr>
        <w:t>我县突发事件的日常管理办事机构。其主</w:t>
      </w:r>
    </w:p>
    <w:p w:rsidR="0019164A" w:rsidRPr="00B323D9" w:rsidRDefault="0019164A" w:rsidP="0019164A">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t>要职责为：</w:t>
      </w:r>
    </w:p>
    <w:p w:rsidR="0019164A" w:rsidRPr="00B323D9" w:rsidRDefault="0019164A" w:rsidP="0019164A">
      <w:pPr>
        <w:pStyle w:val="11"/>
        <w:shd w:val="clear" w:color="auto" w:fill="auto"/>
        <w:spacing w:line="560" w:lineRule="exact"/>
        <w:ind w:firstLine="64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 xml:space="preserve">）负责县委、县政府 </w:t>
      </w:r>
      <w:r w:rsidRPr="00B323D9">
        <w:rPr>
          <w:rFonts w:ascii="方正仿宋_GBK" w:eastAsia="方正仿宋_GBK" w:hAnsi="Times New Roman" w:cs="Times New Roman" w:hint="eastAsia"/>
          <w:sz w:val="32"/>
          <w:szCs w:val="32"/>
        </w:rPr>
        <w:t>24</w:t>
      </w:r>
      <w:r w:rsidRPr="00B323D9">
        <w:rPr>
          <w:rFonts w:ascii="方正仿宋_GBK" w:eastAsia="方正仿宋_GBK" w:hint="eastAsia"/>
          <w:sz w:val="32"/>
          <w:szCs w:val="32"/>
        </w:rPr>
        <w:t xml:space="preserve">小时值班工作，及时报告重要情 </w:t>
      </w:r>
      <w:proofErr w:type="gramStart"/>
      <w:r w:rsidRPr="00B323D9">
        <w:rPr>
          <w:rFonts w:ascii="方正仿宋_GBK" w:eastAsia="方正仿宋_GBK" w:hint="eastAsia"/>
          <w:sz w:val="32"/>
          <w:szCs w:val="32"/>
        </w:rPr>
        <w:t>况</w:t>
      </w:r>
      <w:proofErr w:type="gramEnd"/>
      <w:r w:rsidRPr="00B323D9">
        <w:rPr>
          <w:rFonts w:ascii="方正仿宋_GBK" w:eastAsia="方正仿宋_GBK" w:hint="eastAsia"/>
          <w:sz w:val="32"/>
          <w:szCs w:val="32"/>
        </w:rPr>
        <w:t>，传达和督促落实县委、县政府领导同志指示，协助处理各镇 和县直各部门向县委、县政府反映的重要问题。</w:t>
      </w:r>
    </w:p>
    <w:p w:rsidR="0019164A" w:rsidRPr="00B323D9" w:rsidRDefault="0019164A" w:rsidP="0019164A">
      <w:pPr>
        <w:pStyle w:val="11"/>
        <w:shd w:val="clear" w:color="auto" w:fill="auto"/>
        <w:spacing w:line="560"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）负责</w:t>
      </w:r>
      <w:proofErr w:type="gramStart"/>
      <w:r w:rsidRPr="00B323D9">
        <w:rPr>
          <w:rFonts w:ascii="方正仿宋_GBK" w:eastAsia="方正仿宋_GBK" w:hint="eastAsia"/>
          <w:sz w:val="32"/>
          <w:szCs w:val="32"/>
        </w:rPr>
        <w:t>拟定县突发</w:t>
      </w:r>
      <w:proofErr w:type="gramEnd"/>
      <w:r w:rsidRPr="00B323D9">
        <w:rPr>
          <w:rFonts w:ascii="方正仿宋_GBK" w:eastAsia="方正仿宋_GBK" w:hint="eastAsia"/>
          <w:sz w:val="32"/>
          <w:szCs w:val="32"/>
        </w:rPr>
        <w:t>事件的应急预案，并组织实施。</w:t>
      </w:r>
    </w:p>
    <w:p w:rsidR="0019164A" w:rsidRPr="00B323D9" w:rsidRDefault="0019164A" w:rsidP="0019164A">
      <w:pPr>
        <w:pStyle w:val="11"/>
        <w:shd w:val="clear" w:color="auto" w:fill="auto"/>
        <w:spacing w:line="560" w:lineRule="exact"/>
        <w:ind w:firstLine="64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）负责协调、指导全县应急管理工作，承担全县突发事 件应急管理日常工作，协助县委、县政府领导同志组织处理应急 工作。</w:t>
      </w:r>
    </w:p>
    <w:p w:rsidR="0019164A" w:rsidRPr="00B323D9" w:rsidRDefault="0019164A" w:rsidP="0019164A">
      <w:pPr>
        <w:pStyle w:val="11"/>
        <w:shd w:val="clear" w:color="auto" w:fill="auto"/>
        <w:spacing w:line="560" w:lineRule="exact"/>
        <w:ind w:firstLine="64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）负责全县应急事件信息的统一收集、汇总、整理和发</w:t>
      </w:r>
    </w:p>
    <w:p w:rsidR="0019164A" w:rsidRPr="00B323D9" w:rsidRDefault="0019164A" w:rsidP="0019164A">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t>布工作。</w:t>
      </w:r>
    </w:p>
    <w:p w:rsidR="0019164A" w:rsidRPr="00B323D9" w:rsidRDefault="0019164A" w:rsidP="0019164A">
      <w:pPr>
        <w:pStyle w:val="11"/>
        <w:shd w:val="clear" w:color="auto" w:fill="auto"/>
        <w:spacing w:line="560" w:lineRule="exact"/>
        <w:ind w:firstLine="620"/>
        <w:rPr>
          <w:rFonts w:ascii="方正仿宋_GBK" w:eastAsia="方正仿宋_GBK"/>
          <w:sz w:val="32"/>
          <w:szCs w:val="32"/>
        </w:rPr>
      </w:pPr>
      <w:r w:rsidRPr="00B323D9">
        <w:rPr>
          <w:rFonts w:ascii="方正仿宋_GBK" w:eastAsia="方正仿宋_GBK" w:hint="eastAsia"/>
          <w:sz w:val="32"/>
          <w:szCs w:val="32"/>
        </w:rPr>
        <w:lastRenderedPageBreak/>
        <w:t>（</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）负责应急知识、安全常识的宣传工作。</w:t>
      </w:r>
    </w:p>
    <w:p w:rsidR="0019164A" w:rsidRPr="00B323D9" w:rsidRDefault="0019164A" w:rsidP="0019164A">
      <w:pPr>
        <w:pStyle w:val="11"/>
        <w:shd w:val="clear" w:color="auto" w:fill="auto"/>
        <w:spacing w:line="240" w:lineRule="auto"/>
        <w:ind w:left="2000" w:firstLine="0"/>
        <w:rPr>
          <w:rFonts w:ascii="方正仿宋_GBK" w:eastAsia="方正仿宋_GBK"/>
          <w:sz w:val="32"/>
          <w:szCs w:val="32"/>
        </w:rPr>
      </w:pPr>
      <w:r w:rsidRPr="00B323D9">
        <w:rPr>
          <w:rFonts w:ascii="方正仿宋_GBK" w:eastAsia="方正仿宋_GBK" w:hint="eastAsia"/>
          <w:color w:val="C2BFC7"/>
          <w:sz w:val="32"/>
          <w:szCs w:val="32"/>
        </w:rPr>
        <w:t>八I</w:t>
      </w:r>
      <w:r w:rsidRPr="00B323D9">
        <w:rPr>
          <w:rFonts w:ascii="方正仿宋_GBK" w:eastAsia="方正仿宋_GBK" w:hint="eastAsia"/>
          <w:color w:val="A3A0A7"/>
          <w:sz w:val="32"/>
          <w:szCs w:val="32"/>
        </w:rPr>
        <w:t>护"</w:t>
      </w:r>
    </w:p>
    <w:p w:rsidR="0019164A" w:rsidRPr="00B323D9" w:rsidRDefault="0019164A" w:rsidP="0019164A">
      <w:pPr>
        <w:pStyle w:val="11"/>
        <w:shd w:val="clear" w:color="auto" w:fill="auto"/>
        <w:spacing w:line="559" w:lineRule="exact"/>
        <w:ind w:firstLine="64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6</w:t>
      </w:r>
      <w:r w:rsidRPr="00B323D9">
        <w:rPr>
          <w:rFonts w:ascii="方正仿宋_GBK" w:eastAsia="方正仿宋_GBK" w:hint="eastAsia"/>
          <w:sz w:val="32"/>
          <w:szCs w:val="32"/>
        </w:rPr>
        <w:t>）负责县级应急平台建设，制定全县应急管理制度，重 点实现监测监控、信息报告、综合</w:t>
      </w:r>
      <w:proofErr w:type="gramStart"/>
      <w:r w:rsidRPr="00B323D9">
        <w:rPr>
          <w:rFonts w:ascii="方正仿宋_GBK" w:eastAsia="方正仿宋_GBK" w:hint="eastAsia"/>
          <w:sz w:val="32"/>
          <w:szCs w:val="32"/>
        </w:rPr>
        <w:t>研</w:t>
      </w:r>
      <w:proofErr w:type="gramEnd"/>
      <w:r w:rsidRPr="00B323D9">
        <w:rPr>
          <w:rFonts w:ascii="方正仿宋_GBK" w:eastAsia="方正仿宋_GBK" w:hint="eastAsia"/>
          <w:sz w:val="32"/>
          <w:szCs w:val="32"/>
        </w:rPr>
        <w:t>判、指挥调度等功能，为市 级应急平台报送所需数据、图像、语音和资料等。</w:t>
      </w:r>
    </w:p>
    <w:p w:rsidR="0019164A" w:rsidRPr="00B323D9" w:rsidRDefault="0019164A" w:rsidP="0019164A">
      <w:pPr>
        <w:pStyle w:val="11"/>
        <w:shd w:val="clear" w:color="auto" w:fill="auto"/>
        <w:spacing w:line="559"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7</w:t>
      </w:r>
      <w:r w:rsidRPr="00B323D9">
        <w:rPr>
          <w:rFonts w:ascii="方正仿宋_GBK" w:eastAsia="方正仿宋_GBK" w:hint="eastAsia"/>
          <w:sz w:val="32"/>
          <w:szCs w:val="32"/>
        </w:rPr>
        <w:t>）负责县突发事件应急管理委员会日常工作。</w:t>
      </w:r>
    </w:p>
    <w:p w:rsidR="0019164A" w:rsidRPr="00B323D9" w:rsidRDefault="0019164A" w:rsidP="0019164A">
      <w:pPr>
        <w:pStyle w:val="11"/>
        <w:shd w:val="clear" w:color="auto" w:fill="auto"/>
        <w:spacing w:line="559"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8</w:t>
      </w:r>
      <w:r w:rsidRPr="00B323D9">
        <w:rPr>
          <w:rFonts w:ascii="方正仿宋_GBK" w:eastAsia="方正仿宋_GBK" w:hint="eastAsia"/>
          <w:sz w:val="32"/>
          <w:szCs w:val="32"/>
        </w:rPr>
        <w:t>）负责县委、县政府和上级业务部门交办的其他工作。</w:t>
      </w:r>
    </w:p>
    <w:p w:rsidR="0019164A" w:rsidRPr="00B323D9" w:rsidRDefault="0019164A" w:rsidP="0019164A">
      <w:pPr>
        <w:pStyle w:val="30"/>
        <w:keepNext/>
        <w:keepLines/>
        <w:numPr>
          <w:ilvl w:val="0"/>
          <w:numId w:val="3"/>
        </w:numPr>
        <w:shd w:val="clear" w:color="auto" w:fill="auto"/>
        <w:tabs>
          <w:tab w:val="left" w:pos="1218"/>
        </w:tabs>
        <w:spacing w:line="559" w:lineRule="exact"/>
        <w:ind w:firstLine="620"/>
        <w:rPr>
          <w:rFonts w:ascii="方正仿宋_GBK" w:eastAsia="方正仿宋_GBK"/>
        </w:rPr>
      </w:pPr>
      <w:bookmarkStart w:id="5" w:name="bookmark6"/>
      <w:bookmarkStart w:id="6" w:name="bookmark7"/>
      <w:r w:rsidRPr="00B323D9">
        <w:rPr>
          <w:rFonts w:ascii="方正仿宋_GBK" w:eastAsia="方正仿宋_GBK" w:hint="eastAsia"/>
        </w:rPr>
        <w:t>专项应急指挥机构</w:t>
      </w:r>
      <w:bookmarkEnd w:id="5"/>
      <w:bookmarkEnd w:id="6"/>
    </w:p>
    <w:p w:rsidR="0019164A" w:rsidRPr="00B323D9" w:rsidRDefault="0019164A" w:rsidP="0019164A">
      <w:pPr>
        <w:pStyle w:val="11"/>
        <w:shd w:val="clear" w:color="auto" w:fill="auto"/>
        <w:spacing w:line="559" w:lineRule="exact"/>
        <w:ind w:firstLine="620"/>
        <w:jc w:val="both"/>
        <w:rPr>
          <w:rFonts w:ascii="方正仿宋_GBK" w:eastAsia="方正仿宋_GBK"/>
          <w:sz w:val="32"/>
          <w:szCs w:val="32"/>
        </w:rPr>
      </w:pPr>
      <w:r w:rsidRPr="00B323D9">
        <w:rPr>
          <w:rFonts w:ascii="方正仿宋_GBK" w:eastAsia="方正仿宋_GBK" w:hint="eastAsia"/>
          <w:sz w:val="32"/>
          <w:szCs w:val="32"/>
        </w:rPr>
        <w:t>根据突发事件的分类，县应急总指挥部下设各专项应急指挥</w:t>
      </w:r>
    </w:p>
    <w:p w:rsidR="0019164A" w:rsidRPr="00B323D9" w:rsidRDefault="0019164A" w:rsidP="0019164A">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int="eastAsia"/>
          <w:sz w:val="32"/>
          <w:szCs w:val="32"/>
        </w:rPr>
        <w:t>部，各专项应急指挥部指挥长由分管副县长兼任，成员由事发地</w:t>
      </w:r>
    </w:p>
    <w:p w:rsidR="0019164A" w:rsidRPr="00B323D9" w:rsidRDefault="0019164A" w:rsidP="0019164A">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int="eastAsia"/>
          <w:sz w:val="32"/>
          <w:szCs w:val="32"/>
        </w:rPr>
        <w:t>镇政府、县突发事件处置牵头部门、</w:t>
      </w:r>
      <w:proofErr w:type="gramStart"/>
      <w:r w:rsidRPr="00B323D9">
        <w:rPr>
          <w:rFonts w:ascii="方正仿宋_GBK" w:eastAsia="方正仿宋_GBK" w:hint="eastAsia"/>
          <w:sz w:val="32"/>
          <w:szCs w:val="32"/>
        </w:rPr>
        <w:t>县相关</w:t>
      </w:r>
      <w:proofErr w:type="gramEnd"/>
      <w:r w:rsidRPr="00B323D9">
        <w:rPr>
          <w:rFonts w:ascii="方正仿宋_GBK" w:eastAsia="方正仿宋_GBK" w:hint="eastAsia"/>
          <w:sz w:val="32"/>
          <w:szCs w:val="32"/>
        </w:rPr>
        <w:t>应急联动及应急保障</w:t>
      </w:r>
    </w:p>
    <w:p w:rsidR="0019164A" w:rsidRPr="00B323D9" w:rsidRDefault="0019164A" w:rsidP="0019164A">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int="eastAsia"/>
          <w:sz w:val="32"/>
          <w:szCs w:val="32"/>
        </w:rPr>
        <w:t>部门负责人组成。各专项应急指挥部办公室设在牵头部门，指挥</w:t>
      </w:r>
    </w:p>
    <w:p w:rsidR="0019164A" w:rsidRPr="00B323D9" w:rsidRDefault="0019164A" w:rsidP="0019164A">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int="eastAsia"/>
          <w:sz w:val="32"/>
          <w:szCs w:val="32"/>
        </w:rPr>
        <w:t>部办公室主任由牵头部门主要负责人兼任。各专项指挥部办公室 作为办事机构，负责县专项应急指挥部日常工作。突发事件应急 现场指挥部由各专项预案具体确定。各专项指挥部主要职责：</w:t>
      </w:r>
    </w:p>
    <w:p w:rsidR="0019164A" w:rsidRPr="00B323D9" w:rsidRDefault="0019164A" w:rsidP="0019164A">
      <w:pPr>
        <w:pStyle w:val="11"/>
        <w:shd w:val="clear" w:color="auto" w:fill="auto"/>
        <w:spacing w:line="560"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）贯彻落实相关突发事件应对法律法规；</w:t>
      </w:r>
    </w:p>
    <w:p w:rsidR="0019164A" w:rsidRPr="00B323D9" w:rsidRDefault="0019164A" w:rsidP="0019164A">
      <w:pPr>
        <w:pStyle w:val="11"/>
        <w:shd w:val="clear" w:color="auto" w:fill="auto"/>
        <w:spacing w:line="560"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）研究制</w:t>
      </w:r>
      <w:proofErr w:type="gramStart"/>
      <w:r w:rsidRPr="00B323D9">
        <w:rPr>
          <w:rFonts w:ascii="方正仿宋_GBK" w:eastAsia="方正仿宋_GBK" w:hint="eastAsia"/>
          <w:sz w:val="32"/>
          <w:szCs w:val="32"/>
        </w:rPr>
        <w:t>定本县应对</w:t>
      </w:r>
      <w:proofErr w:type="gramEnd"/>
      <w:r w:rsidRPr="00B323D9">
        <w:rPr>
          <w:rFonts w:ascii="方正仿宋_GBK" w:eastAsia="方正仿宋_GBK" w:hint="eastAsia"/>
          <w:sz w:val="32"/>
          <w:szCs w:val="32"/>
        </w:rPr>
        <w:t>相关突发事件的政策措施和指导意</w:t>
      </w:r>
    </w:p>
    <w:p w:rsidR="0019164A" w:rsidRPr="00B323D9" w:rsidRDefault="0019164A" w:rsidP="0019164A">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t>见；</w:t>
      </w:r>
    </w:p>
    <w:p w:rsidR="0019164A" w:rsidRPr="00B323D9" w:rsidRDefault="0019164A" w:rsidP="0019164A">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）具体指挥本县相关特别重大、重大突发事件先期应急 处置工作，依法指挥协调开展相关较大、一般突发事件应急处置 工作。</w:t>
      </w:r>
    </w:p>
    <w:p w:rsidR="0019164A" w:rsidRPr="00B323D9" w:rsidRDefault="0019164A" w:rsidP="0019164A">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）分析总结本县相关突发事件应对工作，制定工作规划</w:t>
      </w:r>
    </w:p>
    <w:p w:rsidR="0019164A" w:rsidRPr="00B323D9" w:rsidRDefault="0019164A" w:rsidP="0019164A">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lastRenderedPageBreak/>
        <w:t>和年度工作计划。</w:t>
      </w:r>
    </w:p>
    <w:p w:rsidR="0019164A" w:rsidRPr="00B323D9" w:rsidRDefault="0019164A" w:rsidP="0019164A">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）负责本指挥部所属应急救援队伍、应急物资的建设和 管理等工作。</w:t>
      </w:r>
    </w:p>
    <w:p w:rsidR="0019164A" w:rsidRPr="00B323D9" w:rsidRDefault="0019164A" w:rsidP="0019164A">
      <w:pPr>
        <w:pStyle w:val="11"/>
        <w:shd w:val="clear" w:color="auto" w:fill="auto"/>
        <w:spacing w:after="140" w:line="560"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6</w:t>
      </w:r>
      <w:r w:rsidRPr="00B323D9">
        <w:rPr>
          <w:rFonts w:ascii="方正仿宋_GBK" w:eastAsia="方正仿宋_GBK" w:hint="eastAsia"/>
          <w:sz w:val="32"/>
          <w:szCs w:val="32"/>
        </w:rPr>
        <w:t>）</w:t>
      </w:r>
      <w:proofErr w:type="gramStart"/>
      <w:r w:rsidRPr="00B323D9">
        <w:rPr>
          <w:rFonts w:ascii="方正仿宋_GBK" w:eastAsia="方正仿宋_GBK" w:hint="eastAsia"/>
          <w:sz w:val="32"/>
          <w:szCs w:val="32"/>
        </w:rPr>
        <w:t>承担县应急</w:t>
      </w:r>
      <w:proofErr w:type="gramEnd"/>
      <w:r w:rsidRPr="00B323D9">
        <w:rPr>
          <w:rFonts w:ascii="方正仿宋_GBK" w:eastAsia="方正仿宋_GBK" w:hint="eastAsia"/>
          <w:sz w:val="32"/>
          <w:szCs w:val="32"/>
        </w:rPr>
        <w:t>总指挥部交办的其他任务。</w:t>
      </w:r>
    </w:p>
    <w:p w:rsidR="0019164A" w:rsidRPr="00B323D9" w:rsidRDefault="0019164A" w:rsidP="0019164A">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b/>
          <w:bCs/>
          <w:sz w:val="32"/>
          <w:szCs w:val="32"/>
          <w:lang w:val="en-US" w:bidi="en-US"/>
        </w:rPr>
        <w:t xml:space="preserve">2.4 </w:t>
      </w:r>
      <w:r w:rsidRPr="00B323D9">
        <w:rPr>
          <w:rFonts w:ascii="方正仿宋_GBK" w:eastAsia="方正仿宋_GBK" w:hint="eastAsia"/>
          <w:b/>
          <w:bCs/>
          <w:sz w:val="32"/>
          <w:szCs w:val="32"/>
        </w:rPr>
        <w:t>基层应急机构</w:t>
      </w:r>
    </w:p>
    <w:p w:rsidR="0019164A" w:rsidRPr="00B323D9" w:rsidRDefault="0019164A" w:rsidP="0019164A">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各乡镇人民政府设立突发事件处置领导小组或相关机构，配 备专职工作人员，在县应急总指挥部的领导下，具体负责辖区内 各类突发事件的应急处置工作。</w:t>
      </w:r>
    </w:p>
    <w:p w:rsidR="0019164A" w:rsidRPr="00B323D9" w:rsidRDefault="0019164A" w:rsidP="0019164A">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居民委员会和村民委员会等群众自治组织应明确突发事件</w:t>
      </w:r>
    </w:p>
    <w:p w:rsidR="0019164A" w:rsidRPr="00B323D9" w:rsidRDefault="0019164A" w:rsidP="0019164A">
      <w:pPr>
        <w:pStyle w:val="11"/>
        <w:shd w:val="clear" w:color="auto" w:fill="auto"/>
        <w:spacing w:after="140" w:line="560" w:lineRule="exact"/>
        <w:ind w:firstLine="0"/>
        <w:rPr>
          <w:rFonts w:ascii="方正仿宋_GBK" w:eastAsia="方正仿宋_GBK"/>
          <w:sz w:val="32"/>
          <w:szCs w:val="32"/>
        </w:rPr>
      </w:pPr>
      <w:r w:rsidRPr="00B323D9">
        <w:rPr>
          <w:rFonts w:ascii="方正仿宋_GBK" w:eastAsia="方正仿宋_GBK" w:hint="eastAsia"/>
          <w:sz w:val="32"/>
          <w:szCs w:val="32"/>
        </w:rPr>
        <w:t>应对工作责任人，协助政府及有关部门做好突发事件应对工作。 其他基层组织和单位在县政府及乡镇人民政府（街道办事处）指 导下开展应急管理工作。</w:t>
      </w:r>
    </w:p>
    <w:p w:rsidR="0019164A" w:rsidRPr="00B323D9" w:rsidRDefault="0019164A" w:rsidP="0019164A">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b/>
          <w:bCs/>
          <w:sz w:val="32"/>
          <w:szCs w:val="32"/>
          <w:lang w:val="en-US" w:bidi="en-US"/>
        </w:rPr>
        <w:t xml:space="preserve">2.5 </w:t>
      </w:r>
      <w:r w:rsidRPr="00B323D9">
        <w:rPr>
          <w:rFonts w:ascii="方正仿宋_GBK" w:eastAsia="方正仿宋_GBK" w:hint="eastAsia"/>
          <w:b/>
          <w:bCs/>
          <w:sz w:val="32"/>
          <w:szCs w:val="32"/>
        </w:rPr>
        <w:t>应急联动机制</w:t>
      </w:r>
    </w:p>
    <w:p w:rsidR="0019164A" w:rsidRPr="00B323D9" w:rsidRDefault="0019164A" w:rsidP="0019164A">
      <w:pPr>
        <w:pStyle w:val="11"/>
        <w:shd w:val="clear" w:color="auto" w:fill="auto"/>
        <w:spacing w:line="559" w:lineRule="exact"/>
        <w:ind w:firstLine="640"/>
        <w:jc w:val="both"/>
        <w:rPr>
          <w:rFonts w:ascii="方正仿宋_GBK" w:eastAsia="方正仿宋_GBK"/>
          <w:sz w:val="32"/>
          <w:szCs w:val="32"/>
        </w:rPr>
      </w:pPr>
      <w:r w:rsidRPr="00B323D9">
        <w:rPr>
          <w:rFonts w:ascii="方正仿宋_GBK" w:eastAsia="方正仿宋_GBK" w:hint="eastAsia"/>
          <w:sz w:val="32"/>
          <w:szCs w:val="32"/>
        </w:rPr>
        <w:t>建立政府部门应急联动制度。制定各类突发事件的应急处置 责任卡，明确牵头部门和支持协作部门的职责、权限和处置程序。</w:t>
      </w:r>
    </w:p>
    <w:p w:rsidR="0019164A" w:rsidRPr="00B323D9" w:rsidRDefault="0019164A" w:rsidP="0019164A">
      <w:pPr>
        <w:pStyle w:val="11"/>
        <w:shd w:val="clear" w:color="auto" w:fill="auto"/>
        <w:spacing w:after="200" w:line="559" w:lineRule="exact"/>
        <w:ind w:firstLine="640"/>
        <w:jc w:val="both"/>
        <w:rPr>
          <w:rFonts w:ascii="方正仿宋_GBK" w:eastAsia="方正仿宋_GBK"/>
          <w:sz w:val="32"/>
          <w:szCs w:val="32"/>
        </w:rPr>
      </w:pPr>
      <w:r w:rsidRPr="00B323D9">
        <w:rPr>
          <w:rFonts w:ascii="方正仿宋_GBK" w:eastAsia="方正仿宋_GBK" w:hint="eastAsia"/>
          <w:sz w:val="32"/>
          <w:szCs w:val="32"/>
        </w:rPr>
        <w:t>根据应急处置工作需要，驻城口武警中队和民兵预备役部 队、单位按照有关法律、行政法规和联合应急预案的规定，参加 和配合突发事件的应急处置和救援工作。</w:t>
      </w:r>
    </w:p>
    <w:p w:rsidR="0019164A" w:rsidRPr="00B323D9" w:rsidRDefault="0019164A" w:rsidP="0019164A">
      <w:pPr>
        <w:pStyle w:val="11"/>
        <w:numPr>
          <w:ilvl w:val="0"/>
          <w:numId w:val="2"/>
        </w:numPr>
        <w:shd w:val="clear" w:color="auto" w:fill="auto"/>
        <w:tabs>
          <w:tab w:val="left" w:pos="962"/>
        </w:tabs>
        <w:spacing w:line="360" w:lineRule="auto"/>
        <w:ind w:firstLine="640"/>
        <w:jc w:val="both"/>
        <w:rPr>
          <w:rFonts w:ascii="方正仿宋_GBK" w:eastAsia="方正仿宋_GBK"/>
          <w:sz w:val="32"/>
          <w:szCs w:val="32"/>
        </w:rPr>
      </w:pPr>
      <w:r w:rsidRPr="00B323D9">
        <w:rPr>
          <w:rFonts w:ascii="方正仿宋_GBK" w:eastAsia="方正仿宋_GBK" w:hint="eastAsia"/>
          <w:sz w:val="32"/>
          <w:szCs w:val="32"/>
        </w:rPr>
        <w:t>预防、监测、预警</w:t>
      </w:r>
    </w:p>
    <w:p w:rsidR="0019164A" w:rsidRPr="00B323D9" w:rsidRDefault="0019164A" w:rsidP="0019164A">
      <w:pPr>
        <w:pStyle w:val="20"/>
        <w:numPr>
          <w:ilvl w:val="1"/>
          <w:numId w:val="2"/>
        </w:numPr>
        <w:shd w:val="clear" w:color="auto" w:fill="auto"/>
        <w:tabs>
          <w:tab w:val="left" w:pos="1191"/>
        </w:tabs>
        <w:spacing w:line="360" w:lineRule="auto"/>
        <w:ind w:firstLine="640"/>
        <w:jc w:val="both"/>
        <w:rPr>
          <w:rFonts w:ascii="方正仿宋_GBK" w:eastAsia="方正仿宋_GBK"/>
        </w:rPr>
      </w:pPr>
      <w:r w:rsidRPr="00B323D9">
        <w:rPr>
          <w:rFonts w:ascii="方正仿宋_GBK" w:eastAsia="方正仿宋_GBK" w:hAnsi="MingLiU" w:cs="MingLiU" w:hint="eastAsia"/>
          <w:b/>
          <w:bCs/>
        </w:rPr>
        <w:t>预防</w:t>
      </w:r>
    </w:p>
    <w:p w:rsidR="0019164A" w:rsidRPr="00B323D9" w:rsidRDefault="0019164A" w:rsidP="0019164A">
      <w:pPr>
        <w:pStyle w:val="11"/>
        <w:shd w:val="clear" w:color="auto" w:fill="auto"/>
        <w:spacing w:line="559" w:lineRule="exact"/>
        <w:ind w:firstLine="640"/>
        <w:jc w:val="both"/>
        <w:rPr>
          <w:rFonts w:ascii="方正仿宋_GBK" w:eastAsia="方正仿宋_GBK"/>
          <w:sz w:val="32"/>
          <w:szCs w:val="32"/>
        </w:rPr>
      </w:pPr>
      <w:r w:rsidRPr="00B323D9">
        <w:rPr>
          <w:rFonts w:ascii="方正仿宋_GBK" w:eastAsia="方正仿宋_GBK" w:hint="eastAsia"/>
          <w:sz w:val="32"/>
          <w:szCs w:val="32"/>
        </w:rPr>
        <w:lastRenderedPageBreak/>
        <w:t>县应急总指办、县专项应急指挥部办公室和部门应急指挥部 办公室定期或不定期会同县政府各部门及有关单位对重点隐患 区域及危险源进行排查。在春运、汛期和气象条件恶劣、重大节 日和活动等特殊时段，各乡镇人民政府（街道办事处）、县政府</w:t>
      </w:r>
    </w:p>
    <w:p w:rsidR="0019164A" w:rsidRPr="00B323D9" w:rsidRDefault="0019164A" w:rsidP="0019164A">
      <w:pPr>
        <w:pStyle w:val="20"/>
        <w:shd w:val="clear" w:color="auto" w:fill="auto"/>
        <w:spacing w:line="180" w:lineRule="auto"/>
        <w:ind w:left="2020" w:firstLine="0"/>
        <w:rPr>
          <w:rFonts w:ascii="方正仿宋_GBK" w:eastAsia="方正仿宋_GBK"/>
        </w:rPr>
      </w:pPr>
      <w:r w:rsidRPr="00B323D9">
        <w:rPr>
          <w:rFonts w:ascii="方正仿宋_GBK" w:eastAsia="方正仿宋_GBK" w:hint="eastAsia"/>
          <w:b/>
          <w:bCs/>
          <w:color w:val="C2BFC7"/>
        </w:rPr>
        <w:t>,\ 1</w:t>
      </w:r>
      <w:r w:rsidRPr="00B323D9">
        <w:rPr>
          <w:rFonts w:ascii="方正仿宋_GBK" w:eastAsia="方正仿宋_GBK" w:hAnsi="MingLiU" w:cs="MingLiU" w:hint="eastAsia"/>
          <w:b/>
          <w:bCs/>
          <w:color w:val="C2BFC7"/>
        </w:rPr>
        <w:t>、护</w:t>
      </w:r>
      <w:proofErr w:type="gramStart"/>
      <w:r w:rsidRPr="00B323D9">
        <w:rPr>
          <w:rFonts w:ascii="方正仿宋_GBK" w:eastAsia="方正仿宋_GBK" w:hAnsi="MingLiU" w:cs="MingLiU" w:hint="eastAsia"/>
          <w:b/>
          <w:bCs/>
          <w:color w:val="C2BFC7"/>
        </w:rPr>
        <w:t>宀</w:t>
      </w:r>
      <w:proofErr w:type="gramEnd"/>
    </w:p>
    <w:p w:rsidR="0019164A" w:rsidRPr="00B323D9" w:rsidRDefault="0019164A" w:rsidP="0019164A">
      <w:pPr>
        <w:pStyle w:val="11"/>
        <w:shd w:val="clear" w:color="auto" w:fill="auto"/>
        <w:spacing w:after="160" w:line="560" w:lineRule="exact"/>
        <w:ind w:firstLine="0"/>
        <w:rPr>
          <w:rFonts w:ascii="方正仿宋_GBK" w:eastAsia="方正仿宋_GBK"/>
          <w:sz w:val="32"/>
          <w:szCs w:val="32"/>
        </w:rPr>
      </w:pPr>
      <w:r w:rsidRPr="00B323D9">
        <w:rPr>
          <w:rFonts w:ascii="方正仿宋_GBK" w:eastAsia="方正仿宋_GBK" w:hint="eastAsia"/>
          <w:sz w:val="32"/>
          <w:szCs w:val="32"/>
        </w:rPr>
        <w:t xml:space="preserve">各部门要做好预测预警工作，强化排查、巡查和核查等监督检查 工作，及时发布预警信息，建立和完善以预防为主的日常监督检 查机制。县内各行业重点部门、大中型企业和有关单位要根据编 制的应急预案开展经常性的督促检查和培训演练，避免和减少突 </w:t>
      </w:r>
      <w:proofErr w:type="gramStart"/>
      <w:r w:rsidRPr="00B323D9">
        <w:rPr>
          <w:rFonts w:ascii="方正仿宋_GBK" w:eastAsia="方正仿宋_GBK" w:hint="eastAsia"/>
          <w:sz w:val="32"/>
          <w:szCs w:val="32"/>
        </w:rPr>
        <w:t>发事件</w:t>
      </w:r>
      <w:proofErr w:type="gramEnd"/>
      <w:r w:rsidRPr="00B323D9">
        <w:rPr>
          <w:rFonts w:ascii="方正仿宋_GBK" w:eastAsia="方正仿宋_GBK" w:hint="eastAsia"/>
          <w:sz w:val="32"/>
          <w:szCs w:val="32"/>
        </w:rPr>
        <w:t>的发生。</w:t>
      </w:r>
    </w:p>
    <w:p w:rsidR="0019164A" w:rsidRPr="00B323D9" w:rsidRDefault="0019164A" w:rsidP="0019164A">
      <w:pPr>
        <w:pStyle w:val="20"/>
        <w:numPr>
          <w:ilvl w:val="1"/>
          <w:numId w:val="2"/>
        </w:numPr>
        <w:shd w:val="clear" w:color="auto" w:fill="auto"/>
        <w:tabs>
          <w:tab w:val="left" w:pos="1187"/>
        </w:tabs>
        <w:spacing w:line="360" w:lineRule="auto"/>
        <w:rPr>
          <w:rFonts w:ascii="方正仿宋_GBK" w:eastAsia="方正仿宋_GBK"/>
        </w:rPr>
      </w:pPr>
      <w:r w:rsidRPr="00B323D9">
        <w:rPr>
          <w:rFonts w:ascii="方正仿宋_GBK" w:eastAsia="方正仿宋_GBK" w:hAnsi="MingLiU" w:cs="MingLiU" w:hint="eastAsia"/>
          <w:b/>
          <w:bCs/>
        </w:rPr>
        <w:t>监测</w:t>
      </w:r>
    </w:p>
    <w:p w:rsidR="0019164A" w:rsidRPr="00B323D9" w:rsidRDefault="0019164A" w:rsidP="0019164A">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3.2.1 </w:t>
      </w:r>
      <w:r w:rsidRPr="00B323D9">
        <w:rPr>
          <w:rFonts w:ascii="方正仿宋_GBK" w:eastAsia="方正仿宋_GBK" w:hint="eastAsia"/>
          <w:sz w:val="32"/>
          <w:szCs w:val="32"/>
        </w:rPr>
        <w:t>隐患排查登记</w:t>
      </w:r>
    </w:p>
    <w:p w:rsidR="0019164A" w:rsidRPr="00B323D9" w:rsidRDefault="0019164A" w:rsidP="0019164A">
      <w:pPr>
        <w:pStyle w:val="11"/>
        <w:shd w:val="clear" w:color="auto" w:fill="auto"/>
        <w:spacing w:after="200" w:line="560" w:lineRule="exact"/>
        <w:ind w:firstLine="640"/>
        <w:jc w:val="both"/>
        <w:rPr>
          <w:rFonts w:ascii="方正仿宋_GBK" w:eastAsia="方正仿宋_GBK"/>
          <w:sz w:val="32"/>
          <w:szCs w:val="32"/>
        </w:rPr>
      </w:pPr>
      <w:r w:rsidRPr="00B323D9">
        <w:rPr>
          <w:rFonts w:ascii="方正仿宋_GBK" w:eastAsia="方正仿宋_GBK" w:hint="eastAsia"/>
          <w:sz w:val="32"/>
          <w:szCs w:val="32"/>
        </w:rPr>
        <w:t xml:space="preserve">建立全县突发事件风险管理体系和危险源、危险区域普查登 记管理制度，建立专业监测和社会监测相结合的突发事件监测体 系，完善突发事件监测制度，规范信息的获取、报送、分析、发 布格式和程序；根据突发事件种类和特点，建立健全各行业（领 域）基础信息数据库，完善监测网络，配备必要的设备设施，明 </w:t>
      </w:r>
      <w:proofErr w:type="gramStart"/>
      <w:r w:rsidRPr="00B323D9">
        <w:rPr>
          <w:rFonts w:ascii="方正仿宋_GBK" w:eastAsia="方正仿宋_GBK" w:hint="eastAsia"/>
          <w:sz w:val="32"/>
          <w:szCs w:val="32"/>
        </w:rPr>
        <w:t>确专兼职</w:t>
      </w:r>
      <w:proofErr w:type="gramEnd"/>
      <w:r w:rsidRPr="00B323D9">
        <w:rPr>
          <w:rFonts w:ascii="方正仿宋_GBK" w:eastAsia="方正仿宋_GBK" w:hint="eastAsia"/>
          <w:sz w:val="32"/>
          <w:szCs w:val="32"/>
        </w:rPr>
        <w:t>人员，监测可能发生的突发事件。</w:t>
      </w:r>
    </w:p>
    <w:p w:rsidR="0019164A" w:rsidRPr="00B323D9" w:rsidRDefault="0019164A" w:rsidP="0019164A">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3.2.2 </w:t>
      </w:r>
      <w:r w:rsidRPr="00B323D9">
        <w:rPr>
          <w:rFonts w:ascii="方正仿宋_GBK" w:eastAsia="方正仿宋_GBK" w:hint="eastAsia"/>
          <w:sz w:val="32"/>
          <w:szCs w:val="32"/>
        </w:rPr>
        <w:t>检查监控与隐患整改</w:t>
      </w:r>
    </w:p>
    <w:p w:rsidR="0019164A" w:rsidRPr="00B323D9" w:rsidRDefault="0019164A" w:rsidP="0019164A">
      <w:pPr>
        <w:pStyle w:val="11"/>
        <w:shd w:val="clear" w:color="auto" w:fill="auto"/>
        <w:spacing w:line="557" w:lineRule="exact"/>
        <w:ind w:firstLine="620"/>
        <w:jc w:val="both"/>
        <w:rPr>
          <w:rFonts w:ascii="方正仿宋_GBK" w:eastAsia="方正仿宋_GBK"/>
          <w:sz w:val="32"/>
          <w:szCs w:val="32"/>
        </w:rPr>
      </w:pPr>
      <w:r w:rsidRPr="00B323D9">
        <w:rPr>
          <w:rFonts w:ascii="方正仿宋_GBK" w:eastAsia="方正仿宋_GBK" w:hint="eastAsia"/>
          <w:sz w:val="32"/>
          <w:szCs w:val="32"/>
        </w:rPr>
        <w:t>县各专项应急指挥部办公室、相关部门和单位要加强对各个</w:t>
      </w:r>
    </w:p>
    <w:p w:rsidR="0019164A" w:rsidRPr="00B323D9" w:rsidRDefault="0019164A" w:rsidP="0019164A">
      <w:pPr>
        <w:pStyle w:val="11"/>
        <w:shd w:val="clear" w:color="auto" w:fill="auto"/>
        <w:spacing w:line="557" w:lineRule="exact"/>
        <w:ind w:firstLine="0"/>
        <w:rPr>
          <w:rFonts w:ascii="方正仿宋_GBK" w:eastAsia="方正仿宋_GBK"/>
          <w:sz w:val="32"/>
          <w:szCs w:val="32"/>
        </w:rPr>
      </w:pPr>
      <w:r w:rsidRPr="00B323D9">
        <w:rPr>
          <w:rFonts w:ascii="方正仿宋_GBK" w:eastAsia="方正仿宋_GBK" w:hint="eastAsia"/>
          <w:sz w:val="32"/>
          <w:szCs w:val="32"/>
        </w:rPr>
        <w:t>危险区域、各类危险源的分类分级管理、长效管理、检查和动态</w:t>
      </w:r>
    </w:p>
    <w:p w:rsidR="0019164A" w:rsidRPr="00B323D9" w:rsidRDefault="0019164A" w:rsidP="0019164A">
      <w:pPr>
        <w:pStyle w:val="11"/>
        <w:shd w:val="clear" w:color="auto" w:fill="auto"/>
        <w:spacing w:line="557" w:lineRule="exact"/>
        <w:ind w:firstLine="0"/>
        <w:rPr>
          <w:rFonts w:ascii="方正仿宋_GBK" w:eastAsia="方正仿宋_GBK"/>
          <w:sz w:val="32"/>
          <w:szCs w:val="32"/>
        </w:rPr>
      </w:pPr>
      <w:r w:rsidRPr="00B323D9">
        <w:rPr>
          <w:rFonts w:ascii="方正仿宋_GBK" w:eastAsia="方正仿宋_GBK" w:hint="eastAsia"/>
          <w:sz w:val="32"/>
          <w:szCs w:val="32"/>
        </w:rPr>
        <w:lastRenderedPageBreak/>
        <w:t>监控；建立危险源、危险区域档案，全面推行风险评估；健全安</w:t>
      </w:r>
    </w:p>
    <w:p w:rsidR="0019164A" w:rsidRPr="00B323D9" w:rsidRDefault="0019164A" w:rsidP="0019164A">
      <w:pPr>
        <w:pStyle w:val="11"/>
        <w:shd w:val="clear" w:color="auto" w:fill="auto"/>
        <w:spacing w:after="200" w:line="557" w:lineRule="exact"/>
        <w:ind w:firstLine="0"/>
        <w:rPr>
          <w:rFonts w:ascii="方正仿宋_GBK" w:eastAsia="方正仿宋_GBK"/>
          <w:sz w:val="32"/>
          <w:szCs w:val="32"/>
        </w:rPr>
      </w:pPr>
      <w:r w:rsidRPr="00B323D9">
        <w:rPr>
          <w:rFonts w:ascii="方正仿宋_GBK" w:eastAsia="方正仿宋_GBK" w:hint="eastAsia"/>
          <w:sz w:val="32"/>
          <w:szCs w:val="32"/>
        </w:rPr>
        <w:t>全隐患排查整改工作机制，发现危险源，所在单位应按照要求立 即或定期采取安全防范措施，防止突发事件的发生。</w:t>
      </w:r>
    </w:p>
    <w:p w:rsidR="0019164A" w:rsidRPr="00B323D9" w:rsidRDefault="0019164A" w:rsidP="0019164A">
      <w:pPr>
        <w:pStyle w:val="20"/>
        <w:shd w:val="clear" w:color="auto" w:fill="auto"/>
        <w:spacing w:line="360" w:lineRule="auto"/>
        <w:rPr>
          <w:rFonts w:ascii="方正仿宋_GBK" w:eastAsia="方正仿宋_GBK"/>
        </w:rPr>
      </w:pPr>
      <w:r w:rsidRPr="00B323D9">
        <w:rPr>
          <w:rFonts w:ascii="方正仿宋_GBK" w:eastAsia="方正仿宋_GBK" w:hint="eastAsia"/>
        </w:rPr>
        <w:t xml:space="preserve">3.2.3 </w:t>
      </w:r>
      <w:r w:rsidRPr="00B323D9">
        <w:rPr>
          <w:rFonts w:ascii="方正仿宋_GBK" w:eastAsia="方正仿宋_GBK" w:hAnsi="MingLiU" w:cs="MingLiU" w:hint="eastAsia"/>
        </w:rPr>
        <w:t>预测</w:t>
      </w:r>
    </w:p>
    <w:p w:rsidR="0019164A" w:rsidRPr="00B323D9" w:rsidRDefault="0019164A" w:rsidP="0019164A">
      <w:pPr>
        <w:pStyle w:val="11"/>
        <w:shd w:val="clear" w:color="auto" w:fill="auto"/>
        <w:spacing w:line="557" w:lineRule="exact"/>
        <w:ind w:firstLine="620"/>
        <w:jc w:val="both"/>
        <w:rPr>
          <w:rFonts w:ascii="方正仿宋_GBK" w:eastAsia="方正仿宋_GBK"/>
          <w:sz w:val="32"/>
          <w:szCs w:val="32"/>
        </w:rPr>
      </w:pPr>
      <w:r w:rsidRPr="00B323D9">
        <w:rPr>
          <w:rFonts w:ascii="方正仿宋_GBK" w:eastAsia="方正仿宋_GBK" w:hint="eastAsia"/>
          <w:sz w:val="32"/>
          <w:szCs w:val="32"/>
        </w:rPr>
        <w:t>各乡镇应急机构、县各专项应急指挥部办公室、相关部门</w:t>
      </w:r>
      <w:proofErr w:type="gramStart"/>
      <w:r w:rsidRPr="00B323D9">
        <w:rPr>
          <w:rFonts w:ascii="方正仿宋_GBK" w:eastAsia="方正仿宋_GBK" w:hint="eastAsia"/>
          <w:sz w:val="32"/>
          <w:szCs w:val="32"/>
        </w:rPr>
        <w:t>和</w:t>
      </w:r>
      <w:proofErr w:type="gramEnd"/>
    </w:p>
    <w:p w:rsidR="0019164A" w:rsidRPr="00B323D9" w:rsidRDefault="0019164A" w:rsidP="0019164A">
      <w:pPr>
        <w:pStyle w:val="a5"/>
        <w:shd w:val="clear" w:color="auto" w:fill="auto"/>
        <w:spacing w:line="240" w:lineRule="auto"/>
        <w:ind w:left="3520" w:firstLine="0"/>
        <w:rPr>
          <w:rFonts w:ascii="方正仿宋_GBK" w:eastAsia="方正仿宋_GBK"/>
          <w:sz w:val="32"/>
          <w:szCs w:val="32"/>
        </w:rPr>
      </w:pPr>
      <w:proofErr w:type="gramStart"/>
      <w:r w:rsidRPr="00B323D9">
        <w:rPr>
          <w:rFonts w:ascii="方正仿宋_GBK" w:eastAsia="方正仿宋_GBK" w:hAnsi="Arial" w:cs="Arial" w:hint="eastAsia"/>
          <w:i/>
          <w:iCs/>
          <w:color w:val="C2BFC7"/>
          <w:sz w:val="32"/>
          <w:szCs w:val="32"/>
          <w:lang w:val="en-US" w:bidi="en-US"/>
        </w:rPr>
        <w:t>a</w:t>
      </w:r>
      <w:proofErr w:type="gramEnd"/>
    </w:p>
    <w:p w:rsidR="0019164A" w:rsidRPr="00B323D9" w:rsidRDefault="0019164A" w:rsidP="0019164A">
      <w:pPr>
        <w:pStyle w:val="11"/>
        <w:shd w:val="clear" w:color="auto" w:fill="auto"/>
        <w:spacing w:line="557" w:lineRule="exact"/>
        <w:ind w:firstLine="0"/>
        <w:rPr>
          <w:rFonts w:ascii="方正仿宋_GBK" w:eastAsia="方正仿宋_GBK"/>
          <w:sz w:val="32"/>
          <w:szCs w:val="32"/>
        </w:rPr>
      </w:pPr>
      <w:r w:rsidRPr="00B323D9">
        <w:rPr>
          <w:rFonts w:ascii="方正仿宋_GBK" w:eastAsia="方正仿宋_GBK" w:hint="eastAsia"/>
          <w:sz w:val="32"/>
          <w:szCs w:val="32"/>
        </w:rPr>
        <w:t>有关单位应根据各自职责分工，及时汇总、分析、处理本地区、</w:t>
      </w:r>
    </w:p>
    <w:p w:rsidR="0019164A" w:rsidRPr="00B323D9" w:rsidRDefault="0019164A" w:rsidP="0019164A">
      <w:pPr>
        <w:pStyle w:val="11"/>
        <w:shd w:val="clear" w:color="auto" w:fill="auto"/>
        <w:spacing w:line="557" w:lineRule="exact"/>
        <w:ind w:firstLine="0"/>
        <w:rPr>
          <w:rFonts w:ascii="方正仿宋_GBK" w:eastAsia="方正仿宋_GBK"/>
          <w:sz w:val="32"/>
          <w:szCs w:val="32"/>
        </w:rPr>
      </w:pPr>
      <w:r w:rsidRPr="00B323D9">
        <w:rPr>
          <w:rFonts w:ascii="方正仿宋_GBK" w:eastAsia="方正仿宋_GBK" w:hint="eastAsia"/>
          <w:sz w:val="32"/>
          <w:szCs w:val="32"/>
        </w:rPr>
        <w:t>本部门或本单位突发事件与可能影响公共安全的信息，并负责收</w:t>
      </w:r>
    </w:p>
    <w:p w:rsidR="0019164A" w:rsidRPr="00B323D9" w:rsidRDefault="0019164A" w:rsidP="0019164A">
      <w:pPr>
        <w:pStyle w:val="11"/>
        <w:shd w:val="clear" w:color="auto" w:fill="auto"/>
        <w:spacing w:after="200" w:line="557" w:lineRule="exact"/>
        <w:ind w:firstLine="0"/>
        <w:rPr>
          <w:rFonts w:ascii="方正仿宋_GBK" w:eastAsia="方正仿宋_GBK"/>
          <w:sz w:val="32"/>
          <w:szCs w:val="32"/>
        </w:rPr>
      </w:pPr>
      <w:r w:rsidRPr="00B323D9">
        <w:rPr>
          <w:rFonts w:ascii="方正仿宋_GBK" w:eastAsia="方正仿宋_GBK" w:hint="eastAsia"/>
          <w:sz w:val="32"/>
          <w:szCs w:val="32"/>
        </w:rPr>
        <w:t>集、整理和研究发生在国内外可能影响本县的重大突发事件信 息，预测可能发生的情况，及</w:t>
      </w:r>
      <w:proofErr w:type="gramStart"/>
      <w:r w:rsidRPr="00B323D9">
        <w:rPr>
          <w:rFonts w:ascii="方正仿宋_GBK" w:eastAsia="方正仿宋_GBK" w:hint="eastAsia"/>
          <w:sz w:val="32"/>
          <w:szCs w:val="32"/>
        </w:rPr>
        <w:t>时报县应急总指办及县相关</w:t>
      </w:r>
      <w:proofErr w:type="gramEnd"/>
      <w:r w:rsidRPr="00B323D9">
        <w:rPr>
          <w:rFonts w:ascii="方正仿宋_GBK" w:eastAsia="方正仿宋_GBK" w:hint="eastAsia"/>
          <w:sz w:val="32"/>
          <w:szCs w:val="32"/>
        </w:rPr>
        <w:t>部门。</w:t>
      </w:r>
    </w:p>
    <w:p w:rsidR="0019164A" w:rsidRPr="00B323D9" w:rsidRDefault="0019164A" w:rsidP="0019164A">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sz w:val="32"/>
          <w:szCs w:val="32"/>
          <w:lang w:val="en-US" w:bidi="en-US"/>
        </w:rPr>
        <w:t xml:space="preserve">3.2.4 </w:t>
      </w:r>
      <w:r w:rsidRPr="00B323D9">
        <w:rPr>
          <w:rFonts w:ascii="方正仿宋_GBK" w:eastAsia="方正仿宋_GBK" w:hint="eastAsia"/>
          <w:sz w:val="32"/>
          <w:szCs w:val="32"/>
        </w:rPr>
        <w:t>信息收集与分析</w:t>
      </w:r>
      <w:proofErr w:type="gramStart"/>
      <w:r w:rsidRPr="00B323D9">
        <w:rPr>
          <w:rFonts w:ascii="方正仿宋_GBK" w:eastAsia="方正仿宋_GBK" w:hint="eastAsia"/>
          <w:sz w:val="32"/>
          <w:szCs w:val="32"/>
        </w:rPr>
        <w:t>研</w:t>
      </w:r>
      <w:proofErr w:type="gramEnd"/>
      <w:r w:rsidRPr="00B323D9">
        <w:rPr>
          <w:rFonts w:ascii="方正仿宋_GBK" w:eastAsia="方正仿宋_GBK" w:hint="eastAsia"/>
          <w:sz w:val="32"/>
          <w:szCs w:val="32"/>
        </w:rPr>
        <w:t>判</w:t>
      </w:r>
    </w:p>
    <w:p w:rsidR="0019164A" w:rsidRPr="00B323D9" w:rsidRDefault="0019164A" w:rsidP="0019164A">
      <w:pPr>
        <w:pStyle w:val="11"/>
        <w:shd w:val="clear" w:color="auto" w:fill="auto"/>
        <w:spacing w:line="557" w:lineRule="exact"/>
        <w:ind w:firstLine="620"/>
        <w:jc w:val="both"/>
        <w:rPr>
          <w:rFonts w:ascii="方正仿宋_GBK" w:eastAsia="方正仿宋_GBK"/>
          <w:sz w:val="32"/>
          <w:szCs w:val="32"/>
        </w:rPr>
      </w:pP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总指办负责</w:t>
      </w:r>
      <w:proofErr w:type="gramEnd"/>
      <w:r w:rsidRPr="00B323D9">
        <w:rPr>
          <w:rFonts w:ascii="方正仿宋_GBK" w:eastAsia="方正仿宋_GBK" w:hint="eastAsia"/>
          <w:sz w:val="32"/>
          <w:szCs w:val="32"/>
        </w:rPr>
        <w:t>组织各类突发事件信息的汇总、分析和处</w:t>
      </w:r>
    </w:p>
    <w:p w:rsidR="0019164A" w:rsidRPr="00B323D9" w:rsidRDefault="0019164A" w:rsidP="0019164A">
      <w:pPr>
        <w:pStyle w:val="11"/>
        <w:shd w:val="clear" w:color="auto" w:fill="auto"/>
        <w:spacing w:line="557" w:lineRule="exact"/>
        <w:ind w:firstLine="0"/>
        <w:rPr>
          <w:rFonts w:ascii="方正仿宋_GBK" w:eastAsia="方正仿宋_GBK"/>
          <w:sz w:val="32"/>
          <w:szCs w:val="32"/>
        </w:rPr>
      </w:pPr>
      <w:r w:rsidRPr="00B323D9">
        <w:rPr>
          <w:rFonts w:ascii="方正仿宋_GBK" w:eastAsia="方正仿宋_GBK" w:hint="eastAsia"/>
          <w:sz w:val="32"/>
          <w:szCs w:val="32"/>
        </w:rPr>
        <w:t>理，对于可能发生的各类突发事件，应将分析情况及时通报给各</w:t>
      </w:r>
    </w:p>
    <w:p w:rsidR="0019164A" w:rsidRPr="00B323D9" w:rsidRDefault="0019164A" w:rsidP="0019164A">
      <w:pPr>
        <w:pStyle w:val="11"/>
        <w:shd w:val="clear" w:color="auto" w:fill="auto"/>
        <w:spacing w:line="557" w:lineRule="exact"/>
        <w:ind w:firstLine="0"/>
        <w:rPr>
          <w:rFonts w:ascii="方正仿宋_GBK" w:eastAsia="方正仿宋_GBK"/>
          <w:sz w:val="32"/>
          <w:szCs w:val="32"/>
        </w:rPr>
      </w:pPr>
      <w:r w:rsidRPr="00B323D9">
        <w:rPr>
          <w:rFonts w:ascii="方正仿宋_GBK" w:eastAsia="方正仿宋_GBK" w:hint="eastAsia"/>
          <w:sz w:val="32"/>
          <w:szCs w:val="32"/>
        </w:rPr>
        <w:t>相关部门或单位；定期组织召开公共安全形势分析会议，</w:t>
      </w:r>
      <w:proofErr w:type="gramStart"/>
      <w:r w:rsidRPr="00B323D9">
        <w:rPr>
          <w:rFonts w:ascii="方正仿宋_GBK" w:eastAsia="方正仿宋_GBK" w:hint="eastAsia"/>
          <w:sz w:val="32"/>
          <w:szCs w:val="32"/>
        </w:rPr>
        <w:t>研</w:t>
      </w:r>
      <w:proofErr w:type="gramEnd"/>
      <w:r w:rsidRPr="00B323D9">
        <w:rPr>
          <w:rFonts w:ascii="方正仿宋_GBK" w:eastAsia="方正仿宋_GBK" w:hint="eastAsia"/>
          <w:sz w:val="32"/>
          <w:szCs w:val="32"/>
        </w:rPr>
        <w:t>判突</w:t>
      </w:r>
    </w:p>
    <w:p w:rsidR="0019164A" w:rsidRPr="00B323D9" w:rsidRDefault="0019164A" w:rsidP="0019164A">
      <w:pPr>
        <w:pStyle w:val="11"/>
        <w:shd w:val="clear" w:color="auto" w:fill="auto"/>
        <w:spacing w:line="557" w:lineRule="exact"/>
        <w:ind w:firstLine="0"/>
        <w:rPr>
          <w:rFonts w:ascii="方正仿宋_GBK" w:eastAsia="方正仿宋_GBK"/>
          <w:sz w:val="32"/>
          <w:szCs w:val="32"/>
        </w:rPr>
        <w:sectPr w:rsidR="0019164A" w:rsidRPr="00B323D9">
          <w:footerReference w:type="even" r:id="rId8"/>
          <w:footerReference w:type="default" r:id="rId9"/>
          <w:pgSz w:w="11900" w:h="16840"/>
          <w:pgMar w:top="2068" w:right="1294" w:bottom="2010" w:left="1495" w:header="0" w:footer="3" w:gutter="0"/>
          <w:cols w:space="720"/>
          <w:noEndnote/>
          <w:docGrid w:linePitch="360"/>
        </w:sectPr>
      </w:pPr>
      <w:proofErr w:type="gramStart"/>
      <w:r w:rsidRPr="00B323D9">
        <w:rPr>
          <w:rFonts w:ascii="方正仿宋_GBK" w:eastAsia="方正仿宋_GBK" w:hint="eastAsia"/>
          <w:sz w:val="32"/>
          <w:szCs w:val="32"/>
        </w:rPr>
        <w:t>发事件</w:t>
      </w:r>
      <w:proofErr w:type="gramEnd"/>
      <w:r w:rsidRPr="00B323D9">
        <w:rPr>
          <w:rFonts w:ascii="方正仿宋_GBK" w:eastAsia="方正仿宋_GBK" w:hint="eastAsia"/>
          <w:sz w:val="32"/>
          <w:szCs w:val="32"/>
        </w:rPr>
        <w:t>应对的总体形势，提出防范措施建议。对于涉密的重要信 息，负责收集信息的部门应遵守相关保密规定。</w:t>
      </w:r>
    </w:p>
    <w:p w:rsidR="0019164A" w:rsidRPr="00B323D9" w:rsidRDefault="0019164A" w:rsidP="0019164A">
      <w:pPr>
        <w:pStyle w:val="11"/>
        <w:shd w:val="clear" w:color="auto" w:fill="auto"/>
        <w:spacing w:after="740"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lastRenderedPageBreak/>
        <w:t>信息监测流程图</w:t>
      </w:r>
    </w:p>
    <w:p w:rsidR="0019164A" w:rsidRPr="00B323D9" w:rsidRDefault="0019164A" w:rsidP="0019164A">
      <w:pPr>
        <w:jc w:val="center"/>
        <w:rPr>
          <w:rFonts w:ascii="方正仿宋_GBK" w:eastAsia="方正仿宋_GBK" w:hint="eastAsia"/>
          <w:sz w:val="32"/>
          <w:szCs w:val="32"/>
        </w:rPr>
      </w:pPr>
      <w:r w:rsidRPr="00B323D9">
        <w:rPr>
          <w:rFonts w:ascii="方正仿宋_GBK" w:eastAsia="方正仿宋_GBK" w:hint="eastAsia"/>
          <w:noProof/>
          <w:sz w:val="32"/>
          <w:szCs w:val="32"/>
          <w:lang w:eastAsia="zh-CN" w:bidi="ar-SA"/>
        </w:rPr>
        <w:drawing>
          <wp:inline distT="0" distB="0" distL="0" distR="0" wp14:anchorId="1F6A35C1" wp14:editId="489CED67">
            <wp:extent cx="6120130" cy="3578225"/>
            <wp:effectExtent l="0" t="0" r="0" b="0"/>
            <wp:docPr id="17" name="Picutre 17"/>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10"/>
                    <a:stretch/>
                  </pic:blipFill>
                  <pic:spPr>
                    <a:xfrm>
                      <a:off x="0" y="0"/>
                      <a:ext cx="6120130" cy="3578225"/>
                    </a:xfrm>
                    <a:prstGeom prst="rect">
                      <a:avLst/>
                    </a:prstGeom>
                  </pic:spPr>
                </pic:pic>
              </a:graphicData>
            </a:graphic>
          </wp:inline>
        </w:drawing>
      </w:r>
    </w:p>
    <w:p w:rsidR="0019164A" w:rsidRPr="00B323D9" w:rsidRDefault="0019164A" w:rsidP="0019164A">
      <w:pPr>
        <w:pStyle w:val="a7"/>
        <w:shd w:val="clear" w:color="auto" w:fill="auto"/>
        <w:ind w:left="1142"/>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3.3 </w:t>
      </w:r>
      <w:r w:rsidRPr="00B323D9">
        <w:rPr>
          <w:rFonts w:ascii="方正仿宋_GBK" w:eastAsia="方正仿宋_GBK" w:hint="eastAsia"/>
          <w:b/>
          <w:bCs/>
          <w:sz w:val="32"/>
          <w:szCs w:val="32"/>
        </w:rPr>
        <w:t>预警</w:t>
      </w:r>
    </w:p>
    <w:p w:rsidR="0019164A" w:rsidRPr="00B323D9" w:rsidRDefault="0019164A" w:rsidP="0019164A">
      <w:pPr>
        <w:pStyle w:val="a7"/>
        <w:shd w:val="clear" w:color="auto" w:fill="auto"/>
        <w:ind w:left="1142"/>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3.3.1 </w:t>
      </w:r>
      <w:r w:rsidRPr="00B323D9">
        <w:rPr>
          <w:rFonts w:ascii="方正仿宋_GBK" w:eastAsia="方正仿宋_GBK" w:hint="eastAsia"/>
          <w:sz w:val="32"/>
          <w:szCs w:val="32"/>
        </w:rPr>
        <w:t>预警制度</w:t>
      </w:r>
    </w:p>
    <w:p w:rsidR="0019164A" w:rsidRPr="00B323D9" w:rsidRDefault="0019164A" w:rsidP="0019164A">
      <w:pPr>
        <w:pStyle w:val="a7"/>
        <w:shd w:val="clear" w:color="auto" w:fill="auto"/>
        <w:ind w:left="1142"/>
        <w:rPr>
          <w:rFonts w:ascii="方正仿宋_GBK" w:eastAsia="方正仿宋_GBK"/>
          <w:sz w:val="32"/>
          <w:szCs w:val="32"/>
        </w:rPr>
      </w:pP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总指办负责</w:t>
      </w:r>
      <w:proofErr w:type="gramEnd"/>
      <w:r w:rsidRPr="00B323D9">
        <w:rPr>
          <w:rFonts w:ascii="方正仿宋_GBK" w:eastAsia="方正仿宋_GBK" w:hint="eastAsia"/>
          <w:sz w:val="32"/>
          <w:szCs w:val="32"/>
        </w:rPr>
        <w:t>全县突发事件预警工作的监督和综合管</w:t>
      </w:r>
    </w:p>
    <w:p w:rsidR="0019164A" w:rsidRPr="00B323D9" w:rsidRDefault="0019164A" w:rsidP="0019164A">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t>理。</w:t>
      </w:r>
    </w:p>
    <w:p w:rsidR="0019164A" w:rsidRPr="00B323D9" w:rsidRDefault="0019164A" w:rsidP="0019164A">
      <w:pPr>
        <w:pStyle w:val="11"/>
        <w:shd w:val="clear" w:color="auto" w:fill="auto"/>
        <w:spacing w:after="200" w:line="560" w:lineRule="exact"/>
        <w:ind w:firstLine="640"/>
        <w:jc w:val="both"/>
        <w:rPr>
          <w:rFonts w:ascii="方正仿宋_GBK" w:eastAsia="方正仿宋_GBK"/>
          <w:sz w:val="32"/>
          <w:szCs w:val="32"/>
        </w:rPr>
      </w:pPr>
      <w:r w:rsidRPr="00B323D9">
        <w:rPr>
          <w:rFonts w:ascii="方正仿宋_GBK" w:eastAsia="方正仿宋_GBK" w:hint="eastAsia"/>
          <w:sz w:val="32"/>
          <w:szCs w:val="32"/>
        </w:rPr>
        <w:t xml:space="preserve">县突发事件预警信息发布中心按照统一发布、多部门资源共 享的原则，具体负责本县内各类自然灾害、事故灾难、公共卫生 事件等突发事件预警信息发布业务的实施，承担发布县应急总指 </w:t>
      </w:r>
      <w:proofErr w:type="gramStart"/>
      <w:r w:rsidRPr="00B323D9">
        <w:rPr>
          <w:rFonts w:ascii="方正仿宋_GBK" w:eastAsia="方正仿宋_GBK" w:hint="eastAsia"/>
          <w:sz w:val="32"/>
          <w:szCs w:val="32"/>
        </w:rPr>
        <w:t>挥部审批</w:t>
      </w:r>
      <w:proofErr w:type="gramEnd"/>
      <w:r w:rsidRPr="00B323D9">
        <w:rPr>
          <w:rFonts w:ascii="方正仿宋_GBK" w:eastAsia="方正仿宋_GBK" w:hint="eastAsia"/>
          <w:sz w:val="32"/>
          <w:szCs w:val="32"/>
        </w:rPr>
        <w:t>同意的各类突发事件预警信息、县政府或经县政府授权 机构自行审批的突发事件预警信息等。</w:t>
      </w:r>
    </w:p>
    <w:p w:rsidR="0019164A" w:rsidRDefault="0019164A" w:rsidP="0019164A">
      <w:pPr>
        <w:pStyle w:val="20"/>
        <w:numPr>
          <w:ilvl w:val="0"/>
          <w:numId w:val="4"/>
        </w:numPr>
        <w:shd w:val="clear" w:color="auto" w:fill="auto"/>
        <w:tabs>
          <w:tab w:val="left" w:pos="1423"/>
        </w:tabs>
        <w:spacing w:after="480" w:line="360" w:lineRule="auto"/>
        <w:ind w:firstLine="640"/>
        <w:jc w:val="both"/>
        <w:rPr>
          <w:rFonts w:ascii="方正仿宋_GBK" w:eastAsia="方正仿宋_GBK"/>
        </w:rPr>
      </w:pPr>
      <w:r w:rsidRPr="00B323D9">
        <w:rPr>
          <w:rFonts w:ascii="方正仿宋_GBK" w:eastAsia="方正仿宋_GBK" w:hAnsi="MingLiU" w:cs="MingLiU" w:hint="eastAsia"/>
        </w:rPr>
        <w:lastRenderedPageBreak/>
        <w:t>预警级别</w:t>
      </w:r>
    </w:p>
    <w:p w:rsidR="006F4A83" w:rsidRDefault="006F4A83" w:rsidP="006F4A83">
      <w:pPr>
        <w:pStyle w:val="11"/>
        <w:shd w:val="clear" w:color="auto" w:fill="auto"/>
        <w:spacing w:line="560" w:lineRule="exact"/>
        <w:ind w:firstLine="0"/>
        <w:rPr>
          <w:rFonts w:ascii="方正仿宋_GBK" w:eastAsia="方正仿宋_GBK"/>
          <w:sz w:val="32"/>
          <w:szCs w:val="32"/>
        </w:rPr>
      </w:pPr>
    </w:p>
    <w:p w:rsidR="004D6F24" w:rsidRPr="00B323D9" w:rsidRDefault="004D6F24" w:rsidP="004D6F24">
      <w:pPr>
        <w:pStyle w:val="11"/>
        <w:shd w:val="clear" w:color="auto" w:fill="auto"/>
        <w:spacing w:line="558" w:lineRule="exact"/>
        <w:ind w:firstLine="660"/>
        <w:jc w:val="both"/>
        <w:rPr>
          <w:rFonts w:ascii="方正仿宋_GBK" w:eastAsia="方正仿宋_GBK"/>
          <w:sz w:val="32"/>
          <w:szCs w:val="32"/>
        </w:rPr>
      </w:pPr>
      <w:r w:rsidRPr="00B323D9">
        <w:rPr>
          <w:rFonts w:ascii="方正仿宋_GBK" w:eastAsia="方正仿宋_GBK" w:hint="eastAsia"/>
          <w:sz w:val="32"/>
          <w:szCs w:val="32"/>
        </w:rPr>
        <w:t>按照突发事件发生的紧急程度、发展势态和可能造成的危害 程度，预警级别分为</w:t>
      </w:r>
      <w:r w:rsidRPr="00B323D9">
        <w:rPr>
          <w:rFonts w:ascii="方正仿宋_GBK" w:eastAsia="方正仿宋_GBK" w:hAnsi="Times New Roman" w:cs="Times New Roman" w:hint="eastAsia"/>
          <w:sz w:val="32"/>
          <w:szCs w:val="32"/>
        </w:rPr>
        <w:t>I</w:t>
      </w:r>
      <w:r w:rsidRPr="00B323D9">
        <w:rPr>
          <w:rFonts w:ascii="方正仿宋_GBK" w:eastAsia="方正仿宋_GBK" w:hint="eastAsia"/>
          <w:sz w:val="32"/>
          <w:szCs w:val="32"/>
        </w:rPr>
        <w:t>级、</w:t>
      </w:r>
      <w:r w:rsidRPr="00B323D9">
        <w:rPr>
          <w:rFonts w:ascii="方正仿宋_GBK" w:eastAsia="方正仿宋_GBK" w:hint="eastAsia"/>
          <w:b/>
          <w:bCs/>
          <w:sz w:val="32"/>
          <w:szCs w:val="32"/>
        </w:rPr>
        <w:t>II</w:t>
      </w:r>
      <w:r w:rsidRPr="00B323D9">
        <w:rPr>
          <w:rFonts w:ascii="方正仿宋_GBK" w:eastAsia="方正仿宋_GBK" w:hint="eastAsia"/>
          <w:sz w:val="32"/>
          <w:szCs w:val="32"/>
        </w:rPr>
        <w:t>级、</w:t>
      </w:r>
      <w:r w:rsidRPr="00B323D9">
        <w:rPr>
          <w:rFonts w:ascii="方正仿宋_GBK" w:eastAsia="方正仿宋_GBK" w:hint="eastAsia"/>
          <w:b/>
          <w:bCs/>
          <w:sz w:val="32"/>
          <w:szCs w:val="32"/>
        </w:rPr>
        <w:t>III</w:t>
      </w:r>
      <w:r w:rsidRPr="00B323D9">
        <w:rPr>
          <w:rFonts w:ascii="方正仿宋_GBK" w:eastAsia="方正仿宋_GBK" w:hint="eastAsia"/>
          <w:sz w:val="32"/>
          <w:szCs w:val="32"/>
        </w:rPr>
        <w:t>级和</w:t>
      </w:r>
      <w:r w:rsidRPr="00B323D9">
        <w:rPr>
          <w:rFonts w:ascii="方正仿宋_GBK" w:eastAsia="方正仿宋_GBK" w:hint="eastAsia"/>
          <w:b/>
          <w:bCs/>
          <w:sz w:val="32"/>
          <w:szCs w:val="32"/>
          <w:lang w:val="en-US" w:bidi="en-US"/>
        </w:rPr>
        <w:t>W</w:t>
      </w:r>
      <w:r w:rsidRPr="00B323D9">
        <w:rPr>
          <w:rFonts w:ascii="方正仿宋_GBK" w:eastAsia="方正仿宋_GBK" w:hint="eastAsia"/>
          <w:sz w:val="32"/>
          <w:szCs w:val="32"/>
        </w:rPr>
        <w:t>级，分别用红色、橙 色、黄色和蓝色标示。</w:t>
      </w:r>
      <w:r w:rsidRPr="00B323D9">
        <w:rPr>
          <w:rFonts w:ascii="方正仿宋_GBK" w:eastAsia="方正仿宋_GBK" w:hAnsi="Times New Roman" w:cs="Times New Roman" w:hint="eastAsia"/>
          <w:sz w:val="32"/>
          <w:szCs w:val="32"/>
        </w:rPr>
        <w:t>I</w:t>
      </w:r>
      <w:r w:rsidRPr="00B323D9">
        <w:rPr>
          <w:rFonts w:ascii="方正仿宋_GBK" w:eastAsia="方正仿宋_GBK" w:hint="eastAsia"/>
          <w:sz w:val="32"/>
          <w:szCs w:val="32"/>
        </w:rPr>
        <w:t>级为最高级别。预警级别</w:t>
      </w:r>
      <w:proofErr w:type="gramStart"/>
      <w:r w:rsidRPr="00B323D9">
        <w:rPr>
          <w:rFonts w:ascii="方正仿宋_GBK" w:eastAsia="方正仿宋_GBK" w:hint="eastAsia"/>
          <w:sz w:val="32"/>
          <w:szCs w:val="32"/>
        </w:rPr>
        <w:t>划分按</w:t>
      </w:r>
      <w:proofErr w:type="gramEnd"/>
      <w:r w:rsidRPr="00B323D9">
        <w:rPr>
          <w:rFonts w:ascii="方正仿宋_GBK" w:eastAsia="方正仿宋_GBK" w:hint="eastAsia"/>
          <w:sz w:val="32"/>
          <w:szCs w:val="32"/>
        </w:rPr>
        <w:t>国家标 准执行。</w:t>
      </w:r>
    </w:p>
    <w:p w:rsidR="004D6F24" w:rsidRPr="00B323D9" w:rsidRDefault="004D6F24" w:rsidP="004D6F24">
      <w:pPr>
        <w:pStyle w:val="11"/>
        <w:shd w:val="clear" w:color="auto" w:fill="auto"/>
        <w:spacing w:line="558" w:lineRule="exact"/>
        <w:ind w:firstLine="660"/>
        <w:jc w:val="both"/>
        <w:rPr>
          <w:rFonts w:ascii="方正仿宋_GBK" w:eastAsia="方正仿宋_GBK"/>
          <w:sz w:val="32"/>
          <w:szCs w:val="32"/>
        </w:rPr>
      </w:pPr>
      <w:r w:rsidRPr="00B323D9">
        <w:rPr>
          <w:rFonts w:ascii="方正仿宋_GBK" w:eastAsia="方正仿宋_GBK" w:hint="eastAsia"/>
          <w:sz w:val="32"/>
          <w:szCs w:val="32"/>
        </w:rPr>
        <w:t>红色（</w:t>
      </w:r>
      <w:r w:rsidRPr="00B323D9">
        <w:rPr>
          <w:rFonts w:ascii="方正仿宋_GBK" w:eastAsia="方正仿宋_GBK" w:hAnsi="Times New Roman" w:cs="Times New Roman" w:hint="eastAsia"/>
          <w:sz w:val="32"/>
          <w:szCs w:val="32"/>
        </w:rPr>
        <w:t>I</w:t>
      </w:r>
      <w:r w:rsidRPr="00B323D9">
        <w:rPr>
          <w:rFonts w:ascii="方正仿宋_GBK" w:eastAsia="方正仿宋_GBK" w:hint="eastAsia"/>
          <w:sz w:val="32"/>
          <w:szCs w:val="32"/>
        </w:rPr>
        <w:t>级）：预计将要发生特别重大突发事件，事件会随时 发生，事态正在不断蔓延。</w:t>
      </w:r>
    </w:p>
    <w:p w:rsidR="004D6F24" w:rsidRPr="00B323D9" w:rsidRDefault="004D6F24" w:rsidP="004D6F24">
      <w:pPr>
        <w:pStyle w:val="11"/>
        <w:shd w:val="clear" w:color="auto" w:fill="auto"/>
        <w:spacing w:line="558" w:lineRule="exact"/>
        <w:ind w:firstLine="660"/>
        <w:jc w:val="both"/>
        <w:rPr>
          <w:rFonts w:ascii="方正仿宋_GBK" w:eastAsia="方正仿宋_GBK"/>
          <w:sz w:val="32"/>
          <w:szCs w:val="32"/>
        </w:rPr>
      </w:pPr>
      <w:r w:rsidRPr="00B323D9">
        <w:rPr>
          <w:rFonts w:ascii="方正仿宋_GBK" w:eastAsia="方正仿宋_GBK" w:hint="eastAsia"/>
          <w:sz w:val="32"/>
          <w:szCs w:val="32"/>
        </w:rPr>
        <w:t xml:space="preserve">橙色（ </w:t>
      </w:r>
      <w:r w:rsidRPr="00B323D9">
        <w:rPr>
          <w:rFonts w:ascii="方正仿宋_GBK" w:eastAsia="方正仿宋_GBK" w:hint="eastAsia"/>
          <w:b/>
          <w:bCs/>
          <w:sz w:val="32"/>
          <w:szCs w:val="32"/>
          <w:lang w:val="en-US" w:bidi="en-US"/>
        </w:rPr>
        <w:t xml:space="preserve">I </w:t>
      </w:r>
      <w:r w:rsidRPr="00B323D9">
        <w:rPr>
          <w:rFonts w:ascii="方正仿宋_GBK" w:eastAsia="方正仿宋_GBK" w:hint="eastAsia"/>
          <w:sz w:val="32"/>
          <w:szCs w:val="32"/>
        </w:rPr>
        <w:t>级）：预计将要发生重大突发事件，事件即将发生 事态正在逐步扩大。</w:t>
      </w:r>
    </w:p>
    <w:p w:rsidR="004D6F24" w:rsidRPr="00B323D9" w:rsidRDefault="004D6F24" w:rsidP="004D6F24">
      <w:pPr>
        <w:pStyle w:val="11"/>
        <w:shd w:val="clear" w:color="auto" w:fill="auto"/>
        <w:spacing w:line="558" w:lineRule="exact"/>
        <w:ind w:firstLine="660"/>
        <w:jc w:val="both"/>
        <w:rPr>
          <w:rFonts w:ascii="方正仿宋_GBK" w:eastAsia="方正仿宋_GBK"/>
          <w:sz w:val="32"/>
          <w:szCs w:val="32"/>
        </w:rPr>
      </w:pPr>
      <w:r w:rsidRPr="00B323D9">
        <w:rPr>
          <w:rFonts w:ascii="方正仿宋_GBK" w:eastAsia="方正仿宋_GBK" w:hint="eastAsia"/>
          <w:sz w:val="32"/>
          <w:szCs w:val="32"/>
        </w:rPr>
        <w:t xml:space="preserve">黄色（ </w:t>
      </w:r>
      <w:r w:rsidRPr="00B323D9">
        <w:rPr>
          <w:rFonts w:ascii="方正仿宋_GBK" w:eastAsia="方正仿宋_GBK" w:hint="eastAsia"/>
          <w:b/>
          <w:bCs/>
          <w:sz w:val="32"/>
          <w:szCs w:val="32"/>
          <w:lang w:val="en-US" w:bidi="en-US"/>
        </w:rPr>
        <w:t xml:space="preserve">I </w:t>
      </w:r>
      <w:r w:rsidRPr="00B323D9">
        <w:rPr>
          <w:rFonts w:ascii="方正仿宋_GBK" w:eastAsia="方正仿宋_GBK" w:hint="eastAsia"/>
          <w:sz w:val="32"/>
          <w:szCs w:val="32"/>
        </w:rPr>
        <w:t>级）：预计将要发生较大突发事件，事件已经临近， 事态有扩大的趋势。</w:t>
      </w:r>
    </w:p>
    <w:p w:rsidR="004D6F24" w:rsidRPr="00B323D9" w:rsidRDefault="004D6F24" w:rsidP="004D6F24">
      <w:pPr>
        <w:pStyle w:val="11"/>
        <w:shd w:val="clear" w:color="auto" w:fill="auto"/>
        <w:spacing w:line="240" w:lineRule="auto"/>
        <w:ind w:firstLine="640"/>
        <w:jc w:val="both"/>
        <w:rPr>
          <w:rFonts w:ascii="方正仿宋_GBK" w:eastAsia="方正仿宋_GBK"/>
          <w:sz w:val="32"/>
          <w:szCs w:val="32"/>
        </w:rPr>
      </w:pPr>
      <w:r w:rsidRPr="00B323D9">
        <w:rPr>
          <w:rFonts w:ascii="方正仿宋_GBK" w:eastAsia="方正仿宋_GBK" w:hint="eastAsia"/>
          <w:sz w:val="32"/>
          <w:szCs w:val="32"/>
        </w:rPr>
        <w:t>蓝色</w:t>
      </w:r>
      <w:r w:rsidRPr="00B323D9">
        <w:rPr>
          <w:rFonts w:ascii="方正仿宋_GBK" w:eastAsia="方正仿宋_GBK" w:hint="eastAsia"/>
          <w:sz w:val="32"/>
          <w:szCs w:val="32"/>
          <w:lang w:val="en-US" w:bidi="en-US"/>
        </w:rPr>
        <w:t>（</w:t>
      </w:r>
      <w:r w:rsidRPr="00B323D9">
        <w:rPr>
          <w:rFonts w:ascii="方正仿宋_GBK" w:eastAsia="方正仿宋_GBK" w:hint="eastAsia"/>
          <w:b/>
          <w:bCs/>
          <w:sz w:val="32"/>
          <w:szCs w:val="32"/>
          <w:lang w:val="en-US" w:bidi="en-US"/>
        </w:rPr>
        <w:t>W</w:t>
      </w:r>
      <w:r w:rsidRPr="00B323D9">
        <w:rPr>
          <w:rFonts w:ascii="方正仿宋_GBK" w:eastAsia="方正仿宋_GBK" w:hint="eastAsia"/>
          <w:sz w:val="32"/>
          <w:szCs w:val="32"/>
        </w:rPr>
        <w:t>级）：预计将要发生一般突发事件，事件即将临近,</w:t>
      </w:r>
    </w:p>
    <w:p w:rsidR="004D6F24" w:rsidRPr="00B323D9" w:rsidRDefault="004D6F24" w:rsidP="004D6F24">
      <w:pPr>
        <w:pStyle w:val="a5"/>
        <w:shd w:val="clear" w:color="auto" w:fill="auto"/>
        <w:spacing w:after="480" w:line="240" w:lineRule="auto"/>
        <w:ind w:firstLine="0"/>
        <w:rPr>
          <w:rFonts w:ascii="方正仿宋_GBK" w:eastAsia="方正仿宋_GBK"/>
          <w:sz w:val="32"/>
          <w:szCs w:val="32"/>
        </w:rPr>
      </w:pPr>
      <w:r w:rsidRPr="00B323D9">
        <w:rPr>
          <w:rFonts w:ascii="方正仿宋_GBK" w:eastAsia="方正仿宋_GBK" w:hint="eastAsia"/>
          <w:noProof/>
          <w:sz w:val="32"/>
          <w:szCs w:val="32"/>
          <w:lang w:val="en-US" w:bidi="ar-SA"/>
        </w:rPr>
        <w:drawing>
          <wp:anchor distT="0" distB="0" distL="38100" distR="38100" simplePos="0" relativeHeight="377489154" behindDoc="0" locked="0" layoutInCell="1" allowOverlap="1" wp14:anchorId="0FAB2C65" wp14:editId="34D2E580">
            <wp:simplePos x="0" y="0"/>
            <wp:positionH relativeFrom="page">
              <wp:posOffset>1047115</wp:posOffset>
            </wp:positionH>
            <wp:positionV relativeFrom="paragraph">
              <wp:posOffset>25400</wp:posOffset>
            </wp:positionV>
            <wp:extent cx="1633855" cy="335280"/>
            <wp:effectExtent l="0" t="0" r="0" b="0"/>
            <wp:wrapSquare wrapText="right"/>
            <wp:docPr id="18" name="Shape 18"/>
            <wp:cNvGraphicFramePr/>
            <a:graphic xmlns:a="http://schemas.openxmlformats.org/drawingml/2006/main">
              <a:graphicData uri="http://schemas.openxmlformats.org/drawingml/2006/picture">
                <pic:pic xmlns:pic="http://schemas.openxmlformats.org/drawingml/2006/picture">
                  <pic:nvPicPr>
                    <pic:cNvPr id="19" name="Picture box 19"/>
                    <pic:cNvPicPr/>
                  </pic:nvPicPr>
                  <pic:blipFill>
                    <a:blip r:embed="rId11"/>
                    <a:stretch/>
                  </pic:blipFill>
                  <pic:spPr>
                    <a:xfrm>
                      <a:off x="0" y="0"/>
                      <a:ext cx="1633855" cy="335280"/>
                    </a:xfrm>
                    <a:prstGeom prst="rect">
                      <a:avLst/>
                    </a:prstGeom>
                  </pic:spPr>
                </pic:pic>
              </a:graphicData>
            </a:graphic>
          </wp:anchor>
        </w:drawing>
      </w:r>
      <w:r w:rsidRPr="00B323D9">
        <w:rPr>
          <w:rFonts w:ascii="方正仿宋_GBK" w:eastAsia="方正仿宋_GBK" w:hAnsi="Arial" w:cs="Arial" w:hint="eastAsia"/>
          <w:i/>
          <w:iCs/>
          <w:color w:val="C2BFC7"/>
          <w:sz w:val="32"/>
          <w:szCs w:val="32"/>
          <w:lang w:val="en-US" w:bidi="en-US"/>
        </w:rPr>
        <w:t xml:space="preserve"> </w:t>
      </w:r>
    </w:p>
    <w:p w:rsidR="004D6F24" w:rsidRPr="00B323D9" w:rsidRDefault="004D6F24" w:rsidP="004D6F24">
      <w:pPr>
        <w:pStyle w:val="20"/>
        <w:numPr>
          <w:ilvl w:val="0"/>
          <w:numId w:val="4"/>
        </w:numPr>
        <w:shd w:val="clear" w:color="auto" w:fill="auto"/>
        <w:tabs>
          <w:tab w:val="left" w:pos="1483"/>
        </w:tabs>
        <w:spacing w:line="563" w:lineRule="exact"/>
        <w:ind w:firstLine="640"/>
        <w:rPr>
          <w:rFonts w:ascii="方正仿宋_GBK" w:eastAsia="方正仿宋_GBK"/>
        </w:rPr>
      </w:pPr>
      <w:r w:rsidRPr="00B323D9">
        <w:rPr>
          <w:rFonts w:ascii="方正仿宋_GBK" w:eastAsia="方正仿宋_GBK" w:hAnsi="MingLiU" w:cs="MingLiU" w:hint="eastAsia"/>
        </w:rPr>
        <w:t>预警发布</w:t>
      </w:r>
    </w:p>
    <w:p w:rsidR="004D6F24" w:rsidRPr="00B323D9" w:rsidRDefault="004D6F24" w:rsidP="004D6F24">
      <w:pPr>
        <w:pStyle w:val="11"/>
        <w:shd w:val="clear" w:color="auto" w:fill="auto"/>
        <w:spacing w:line="563" w:lineRule="exact"/>
        <w:ind w:firstLine="800"/>
        <w:jc w:val="both"/>
        <w:rPr>
          <w:rFonts w:ascii="方正仿宋_GBK" w:eastAsia="方正仿宋_GBK"/>
          <w:sz w:val="32"/>
          <w:szCs w:val="32"/>
        </w:rPr>
      </w:pPr>
      <w:r w:rsidRPr="00B323D9">
        <w:rPr>
          <w:rFonts w:ascii="方正仿宋_GBK" w:eastAsia="方正仿宋_GBK" w:hint="eastAsia"/>
          <w:sz w:val="32"/>
          <w:szCs w:val="32"/>
          <w:lang w:val="en-US" w:bidi="en-US"/>
        </w:rPr>
        <w:t xml:space="preserve">（ </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）红色预警由县应急总指挥部向重庆市应急委提出预警 申请，重庆市应急委报请重庆市应急委主任或副主任（常务副市 长）审批同意并视情决定，以市政府或市应急委名义发布，或授 权县政府发布。</w:t>
      </w:r>
    </w:p>
    <w:p w:rsidR="004D6F24" w:rsidRPr="00B323D9" w:rsidRDefault="004D6F24" w:rsidP="004D6F24">
      <w:pPr>
        <w:pStyle w:val="11"/>
        <w:shd w:val="clear" w:color="auto" w:fill="auto"/>
        <w:spacing w:line="563"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）橙色、黄色和蓝色预警由县人民政府或其授权机构自 行审批发布，并报市应急委及市相关部门备案。</w:t>
      </w:r>
    </w:p>
    <w:p w:rsidR="004D6F24" w:rsidRPr="00B323D9" w:rsidRDefault="004D6F24" w:rsidP="004D6F24">
      <w:pPr>
        <w:pStyle w:val="11"/>
        <w:shd w:val="clear" w:color="auto" w:fill="auto"/>
        <w:spacing w:line="563" w:lineRule="exact"/>
        <w:ind w:firstLine="800"/>
        <w:jc w:val="both"/>
        <w:rPr>
          <w:rFonts w:ascii="方正仿宋_GBK" w:eastAsia="方正仿宋_GBK"/>
          <w:sz w:val="32"/>
          <w:szCs w:val="32"/>
        </w:rPr>
      </w:pPr>
      <w:r w:rsidRPr="00B323D9">
        <w:rPr>
          <w:rFonts w:ascii="方正仿宋_GBK" w:eastAsia="方正仿宋_GBK" w:hint="eastAsia"/>
          <w:sz w:val="32"/>
          <w:szCs w:val="32"/>
        </w:rPr>
        <w:lastRenderedPageBreak/>
        <w:t xml:space="preserve">（ </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）县人民政府或其授权机构需要向社会不特定公众发布 的预警信息统一通过县突发事件预警信息发布中心对外发布。</w:t>
      </w:r>
    </w:p>
    <w:p w:rsidR="004D6F24" w:rsidRPr="00B323D9" w:rsidRDefault="004D6F24" w:rsidP="004D6F24">
      <w:pPr>
        <w:pStyle w:val="11"/>
        <w:shd w:val="clear" w:color="auto" w:fill="auto"/>
        <w:spacing w:line="561"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）国家相关法律、法规或规范性文件另有规定的，依照</w:t>
      </w:r>
    </w:p>
    <w:p w:rsidR="004D6F24" w:rsidRPr="00B323D9" w:rsidRDefault="004D6F24" w:rsidP="004D6F24">
      <w:pPr>
        <w:pStyle w:val="11"/>
        <w:shd w:val="clear" w:color="auto" w:fill="auto"/>
        <w:spacing w:line="561" w:lineRule="exact"/>
        <w:ind w:firstLine="0"/>
        <w:rPr>
          <w:rFonts w:ascii="方正仿宋_GBK" w:eastAsia="方正仿宋_GBK"/>
          <w:sz w:val="32"/>
          <w:szCs w:val="32"/>
        </w:rPr>
      </w:pPr>
      <w:r w:rsidRPr="00B323D9">
        <w:rPr>
          <w:rFonts w:ascii="方正仿宋_GBK" w:eastAsia="方正仿宋_GBK" w:hint="eastAsia"/>
          <w:sz w:val="32"/>
          <w:szCs w:val="32"/>
        </w:rPr>
        <w:t>其规定执行。</w:t>
      </w:r>
    </w:p>
    <w:p w:rsidR="004D6F24" w:rsidRPr="00B323D9" w:rsidRDefault="004D6F24" w:rsidP="004D6F24">
      <w:pPr>
        <w:pStyle w:val="11"/>
        <w:shd w:val="clear" w:color="auto" w:fill="auto"/>
        <w:spacing w:line="561"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）预警信息包括突发事件的类别、预警级别、起始时间、</w:t>
      </w:r>
    </w:p>
    <w:p w:rsidR="004D6F24" w:rsidRPr="00B323D9" w:rsidRDefault="004D6F24" w:rsidP="004D6F24">
      <w:pPr>
        <w:pStyle w:val="11"/>
        <w:shd w:val="clear" w:color="auto" w:fill="auto"/>
        <w:spacing w:after="200" w:line="561" w:lineRule="exact"/>
        <w:ind w:firstLine="0"/>
        <w:rPr>
          <w:rFonts w:ascii="方正仿宋_GBK" w:eastAsia="方正仿宋_GBK"/>
          <w:sz w:val="32"/>
          <w:szCs w:val="32"/>
        </w:rPr>
      </w:pPr>
      <w:r w:rsidRPr="00B323D9">
        <w:rPr>
          <w:rFonts w:ascii="方正仿宋_GBK" w:eastAsia="方正仿宋_GBK" w:hint="eastAsia"/>
          <w:sz w:val="32"/>
          <w:szCs w:val="32"/>
        </w:rPr>
        <w:t>可能影响范围、警示事项、应采取的措施和发布机关等。</w:t>
      </w:r>
    </w:p>
    <w:p w:rsidR="004D6F24" w:rsidRPr="00B323D9" w:rsidRDefault="004D6F24" w:rsidP="004D6F24">
      <w:pPr>
        <w:pStyle w:val="20"/>
        <w:numPr>
          <w:ilvl w:val="0"/>
          <w:numId w:val="4"/>
        </w:numPr>
        <w:shd w:val="clear" w:color="auto" w:fill="auto"/>
        <w:tabs>
          <w:tab w:val="left" w:pos="1458"/>
        </w:tabs>
        <w:spacing w:line="360" w:lineRule="auto"/>
        <w:rPr>
          <w:rFonts w:ascii="方正仿宋_GBK" w:eastAsia="方正仿宋_GBK"/>
        </w:rPr>
      </w:pPr>
      <w:r w:rsidRPr="00B323D9">
        <w:rPr>
          <w:rFonts w:ascii="方正仿宋_GBK" w:eastAsia="方正仿宋_GBK" w:hAnsi="MingLiU" w:cs="MingLiU" w:hint="eastAsia"/>
        </w:rPr>
        <w:t>预警响应</w:t>
      </w:r>
    </w:p>
    <w:p w:rsidR="004D6F24" w:rsidRPr="00B323D9" w:rsidRDefault="004D6F24" w:rsidP="004D6F24">
      <w:pPr>
        <w:pStyle w:val="11"/>
        <w:shd w:val="clear" w:color="auto" w:fill="auto"/>
        <w:spacing w:line="561" w:lineRule="exact"/>
        <w:ind w:firstLine="640"/>
        <w:rPr>
          <w:rFonts w:ascii="方正仿宋_GBK" w:eastAsia="方正仿宋_GBK"/>
          <w:sz w:val="32"/>
          <w:szCs w:val="32"/>
        </w:rPr>
      </w:pPr>
      <w:r w:rsidRPr="00B323D9">
        <w:rPr>
          <w:rFonts w:ascii="方正仿宋_GBK" w:eastAsia="方正仿宋_GBK" w:hint="eastAsia"/>
          <w:sz w:val="32"/>
          <w:szCs w:val="32"/>
        </w:rPr>
        <w:t>发布蓝色、黄色预警后，根据即将发生突发事件的特点和</w:t>
      </w:r>
      <w:proofErr w:type="gramStart"/>
      <w:r w:rsidRPr="00B323D9">
        <w:rPr>
          <w:rFonts w:ascii="方正仿宋_GBK" w:eastAsia="方正仿宋_GBK" w:hint="eastAsia"/>
          <w:sz w:val="32"/>
          <w:szCs w:val="32"/>
        </w:rPr>
        <w:t>可</w:t>
      </w:r>
      <w:proofErr w:type="gramEnd"/>
      <w:r w:rsidRPr="00B323D9">
        <w:rPr>
          <w:rFonts w:ascii="方正仿宋_GBK" w:eastAsia="方正仿宋_GBK" w:hint="eastAsia"/>
          <w:sz w:val="32"/>
          <w:szCs w:val="32"/>
        </w:rPr>
        <w:t xml:space="preserve"> 能造成的危害，县应急总指挥部、</w:t>
      </w:r>
      <w:proofErr w:type="gramStart"/>
      <w:r w:rsidRPr="00B323D9">
        <w:rPr>
          <w:rFonts w:ascii="方正仿宋_GBK" w:eastAsia="方正仿宋_GBK" w:hint="eastAsia"/>
          <w:sz w:val="32"/>
          <w:szCs w:val="32"/>
        </w:rPr>
        <w:t>县相关</w:t>
      </w:r>
      <w:proofErr w:type="gramEnd"/>
      <w:r w:rsidRPr="00B323D9">
        <w:rPr>
          <w:rFonts w:ascii="方正仿宋_GBK" w:eastAsia="方正仿宋_GBK" w:hint="eastAsia"/>
          <w:sz w:val="32"/>
          <w:szCs w:val="32"/>
        </w:rPr>
        <w:t>专项指挥部、</w:t>
      </w:r>
      <w:proofErr w:type="gramStart"/>
      <w:r w:rsidRPr="00B323D9">
        <w:rPr>
          <w:rFonts w:ascii="方正仿宋_GBK" w:eastAsia="方正仿宋_GBK" w:hint="eastAsia"/>
          <w:sz w:val="32"/>
          <w:szCs w:val="32"/>
        </w:rPr>
        <w:t>县相关</w:t>
      </w:r>
      <w:proofErr w:type="gramEnd"/>
      <w:r w:rsidRPr="00B323D9">
        <w:rPr>
          <w:rFonts w:ascii="方正仿宋_GBK" w:eastAsia="方正仿宋_GBK" w:hint="eastAsia"/>
          <w:sz w:val="32"/>
          <w:szCs w:val="32"/>
        </w:rPr>
        <w:t>部 门和各乡镇（街道）应急机构等应依据相关应急预案立即做出响 应，采取下列措施：</w:t>
      </w:r>
    </w:p>
    <w:p w:rsidR="004D6F24" w:rsidRPr="00B323D9" w:rsidRDefault="004D6F24" w:rsidP="004D6F24">
      <w:pPr>
        <w:pStyle w:val="11"/>
        <w:shd w:val="clear" w:color="auto" w:fill="auto"/>
        <w:spacing w:line="561"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）指令县有关部门、专业机构、监测网点和负有信息报</w:t>
      </w:r>
    </w:p>
    <w:p w:rsidR="004D6F24" w:rsidRPr="00B323D9" w:rsidRDefault="004D6F24" w:rsidP="004D6F24">
      <w:pPr>
        <w:pStyle w:val="11"/>
        <w:shd w:val="clear" w:color="auto" w:fill="auto"/>
        <w:spacing w:line="561" w:lineRule="exact"/>
        <w:ind w:firstLine="0"/>
        <w:rPr>
          <w:rFonts w:ascii="方正仿宋_GBK" w:eastAsia="方正仿宋_GBK"/>
          <w:sz w:val="32"/>
          <w:szCs w:val="32"/>
        </w:rPr>
      </w:pPr>
      <w:r w:rsidRPr="00B323D9">
        <w:rPr>
          <w:rFonts w:ascii="方正仿宋_GBK" w:eastAsia="方正仿宋_GBK" w:hint="eastAsia"/>
          <w:sz w:val="32"/>
          <w:szCs w:val="32"/>
        </w:rPr>
        <w:t xml:space="preserve">告职责的人员及时收集、报告有关信息，向社会公布反映突发事 </w:t>
      </w:r>
      <w:proofErr w:type="gramStart"/>
      <w:r w:rsidRPr="00B323D9">
        <w:rPr>
          <w:rFonts w:ascii="方正仿宋_GBK" w:eastAsia="方正仿宋_GBK" w:hint="eastAsia"/>
          <w:sz w:val="32"/>
          <w:szCs w:val="32"/>
        </w:rPr>
        <w:t>件信息</w:t>
      </w:r>
      <w:proofErr w:type="gramEnd"/>
      <w:r w:rsidRPr="00B323D9">
        <w:rPr>
          <w:rFonts w:ascii="方正仿宋_GBK" w:eastAsia="方正仿宋_GBK" w:hint="eastAsia"/>
          <w:sz w:val="32"/>
          <w:szCs w:val="32"/>
        </w:rPr>
        <w:t>的渠道，加强对突发事件发生、发展情况的监测、预报和 预警工作；</w:t>
      </w:r>
    </w:p>
    <w:p w:rsidR="004D6F24" w:rsidRPr="00B323D9" w:rsidRDefault="004D6F24" w:rsidP="004D6F24">
      <w:pPr>
        <w:pStyle w:val="11"/>
        <w:shd w:val="clear" w:color="auto" w:fill="auto"/>
        <w:spacing w:line="561" w:lineRule="exact"/>
        <w:ind w:firstLine="64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）组织县有关部门和机构、专业技术人员，随时对突发 事件信息进行分析评估，预测发生突发事件可能性的大小、影响 范围、强度及可能发生突发事件的级别；</w:t>
      </w:r>
    </w:p>
    <w:p w:rsidR="004D6F24" w:rsidRPr="00B323D9" w:rsidRDefault="004D6F24" w:rsidP="004D6F24">
      <w:pPr>
        <w:pStyle w:val="11"/>
        <w:shd w:val="clear" w:color="auto" w:fill="auto"/>
        <w:spacing w:line="561" w:lineRule="exact"/>
        <w:ind w:firstLine="64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）定时向社会发布与公众有关的突发事件预测信息和分</w:t>
      </w:r>
    </w:p>
    <w:p w:rsidR="004D6F24" w:rsidRPr="00B323D9" w:rsidRDefault="004D6F24" w:rsidP="004D6F24">
      <w:pPr>
        <w:pStyle w:val="11"/>
        <w:shd w:val="clear" w:color="auto" w:fill="auto"/>
        <w:spacing w:line="561" w:lineRule="exact"/>
        <w:ind w:firstLine="0"/>
        <w:rPr>
          <w:rFonts w:ascii="方正仿宋_GBK" w:eastAsia="方正仿宋_GBK"/>
          <w:sz w:val="32"/>
          <w:szCs w:val="32"/>
        </w:rPr>
      </w:pPr>
      <w:r w:rsidRPr="00B323D9">
        <w:rPr>
          <w:rFonts w:ascii="方正仿宋_GBK" w:eastAsia="方正仿宋_GBK" w:hint="eastAsia"/>
          <w:sz w:val="32"/>
          <w:szCs w:val="32"/>
        </w:rPr>
        <w:t>析评估结果，并管理相关信息报导；</w:t>
      </w:r>
    </w:p>
    <w:p w:rsidR="004D6F24" w:rsidRPr="00B323D9" w:rsidRDefault="004D6F24" w:rsidP="004D6F24">
      <w:pPr>
        <w:pStyle w:val="11"/>
        <w:shd w:val="clear" w:color="auto" w:fill="auto"/>
        <w:spacing w:line="561" w:lineRule="exact"/>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）及时按照有关规定向社会发布可能受到突发事件危害</w:t>
      </w:r>
    </w:p>
    <w:p w:rsidR="004D6F24" w:rsidRPr="00B323D9" w:rsidRDefault="004D6F24" w:rsidP="004D6F24">
      <w:pPr>
        <w:pStyle w:val="11"/>
        <w:shd w:val="clear" w:color="auto" w:fill="auto"/>
        <w:spacing w:line="561" w:lineRule="exact"/>
        <w:ind w:firstLine="0"/>
        <w:rPr>
          <w:rFonts w:ascii="方正仿宋_GBK" w:eastAsia="方正仿宋_GBK"/>
          <w:sz w:val="32"/>
          <w:szCs w:val="32"/>
        </w:rPr>
      </w:pPr>
      <w:r w:rsidRPr="00B323D9">
        <w:rPr>
          <w:rFonts w:ascii="方正仿宋_GBK" w:eastAsia="方正仿宋_GBK" w:hint="eastAsia"/>
          <w:sz w:val="32"/>
          <w:szCs w:val="32"/>
        </w:rPr>
        <w:t>的警告，宣传避免、减轻危害的常识，公布咨询方法及通讯方式。</w:t>
      </w:r>
    </w:p>
    <w:p w:rsidR="004D6F24" w:rsidRPr="00B323D9" w:rsidRDefault="004D6F24" w:rsidP="004D6F24">
      <w:pPr>
        <w:pStyle w:val="11"/>
        <w:shd w:val="clear" w:color="auto" w:fill="auto"/>
        <w:spacing w:line="561" w:lineRule="exact"/>
        <w:ind w:firstLine="620"/>
        <w:rPr>
          <w:rFonts w:ascii="方正仿宋_GBK" w:eastAsia="方正仿宋_GBK"/>
          <w:sz w:val="32"/>
          <w:szCs w:val="32"/>
        </w:rPr>
      </w:pPr>
      <w:r w:rsidRPr="00B323D9">
        <w:rPr>
          <w:rFonts w:ascii="方正仿宋_GBK" w:eastAsia="方正仿宋_GBK" w:hint="eastAsia"/>
          <w:sz w:val="32"/>
          <w:szCs w:val="32"/>
        </w:rPr>
        <w:lastRenderedPageBreak/>
        <w:t>发布橙色、红色预警后，县应急总指挥部、</w:t>
      </w:r>
      <w:proofErr w:type="gramStart"/>
      <w:r w:rsidRPr="00B323D9">
        <w:rPr>
          <w:rFonts w:ascii="方正仿宋_GBK" w:eastAsia="方正仿宋_GBK" w:hint="eastAsia"/>
          <w:sz w:val="32"/>
          <w:szCs w:val="32"/>
        </w:rPr>
        <w:t>县相关</w:t>
      </w:r>
      <w:proofErr w:type="gramEnd"/>
      <w:r w:rsidRPr="00B323D9">
        <w:rPr>
          <w:rFonts w:ascii="方正仿宋_GBK" w:eastAsia="方正仿宋_GBK" w:hint="eastAsia"/>
          <w:sz w:val="32"/>
          <w:szCs w:val="32"/>
        </w:rPr>
        <w:t>专项指挥</w:t>
      </w:r>
    </w:p>
    <w:p w:rsidR="004D6F24" w:rsidRPr="00B323D9" w:rsidRDefault="004D6F24" w:rsidP="004D6F24">
      <w:pPr>
        <w:pStyle w:val="11"/>
        <w:shd w:val="clear" w:color="auto" w:fill="auto"/>
        <w:spacing w:line="561" w:lineRule="exact"/>
        <w:ind w:firstLine="0"/>
        <w:rPr>
          <w:rFonts w:ascii="方正仿宋_GBK" w:eastAsia="方正仿宋_GBK"/>
          <w:sz w:val="32"/>
          <w:szCs w:val="32"/>
        </w:rPr>
      </w:pPr>
      <w:r w:rsidRPr="00B323D9">
        <w:rPr>
          <w:rFonts w:ascii="方正仿宋_GBK" w:eastAsia="方正仿宋_GBK" w:hint="eastAsia"/>
          <w:sz w:val="32"/>
          <w:szCs w:val="32"/>
        </w:rPr>
        <w:t>部、相关部门和各乡镇（街道）应急机构在采取蓝色、黄色预警</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响应措施的基础上，针对即将发生突发事件的特点和可能造成的</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危害，采取下列一项或多项措施：</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）指令应急救援队伍和应急救援与处置指挥人员、值班</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人员、技术骨干等进入待命状态，并动员后备人员做好参加应急</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救援和处置工作的准备；</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）调集应急救援所需物资、设备、工具，准备应急设施</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和避难场所，并确保其处于良好状态，随时可以投入正常使用；</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）加强对重点单位、重要部位和重要基础设施的安全保</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卫，维护社会治安秩序；</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）采取必要措施，确保交通、通信、供水、排水、供电、</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供气等公共设施的安全和正常运行；</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）及时向社会发布有关采取特定措施避免或减轻危害的</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建议、劝告；</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6</w:t>
      </w:r>
      <w:r w:rsidRPr="00B323D9">
        <w:rPr>
          <w:rFonts w:ascii="方正仿宋_GBK" w:eastAsia="方正仿宋_GBK" w:hint="eastAsia"/>
          <w:sz w:val="32"/>
          <w:szCs w:val="32"/>
        </w:rPr>
        <w:t>）转移、疏散或撤离易受突发事件危害的人员并予以</w:t>
      </w:r>
      <w:proofErr w:type="gramStart"/>
      <w:r w:rsidRPr="00B323D9">
        <w:rPr>
          <w:rFonts w:ascii="方正仿宋_GBK" w:eastAsia="方正仿宋_GBK" w:hint="eastAsia"/>
          <w:sz w:val="32"/>
          <w:szCs w:val="32"/>
        </w:rPr>
        <w:t>妥</w:t>
      </w:r>
      <w:proofErr w:type="gramEnd"/>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善安置，转移重要财产；</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7</w:t>
      </w:r>
      <w:r w:rsidRPr="00B323D9">
        <w:rPr>
          <w:rFonts w:ascii="方正仿宋_GBK" w:eastAsia="方正仿宋_GBK" w:hint="eastAsia"/>
          <w:sz w:val="32"/>
          <w:szCs w:val="32"/>
        </w:rPr>
        <w:t>）关闭或限制使用易受突发事件危害的场所，控制或限</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proofErr w:type="gramStart"/>
      <w:r w:rsidRPr="00B323D9">
        <w:rPr>
          <w:rFonts w:ascii="方正仿宋_GBK" w:eastAsia="方正仿宋_GBK" w:hint="eastAsia"/>
          <w:sz w:val="32"/>
          <w:szCs w:val="32"/>
        </w:rPr>
        <w:t>制容易</w:t>
      </w:r>
      <w:proofErr w:type="gramEnd"/>
      <w:r w:rsidRPr="00B323D9">
        <w:rPr>
          <w:rFonts w:ascii="方正仿宋_GBK" w:eastAsia="方正仿宋_GBK" w:hint="eastAsia"/>
          <w:sz w:val="32"/>
          <w:szCs w:val="32"/>
        </w:rPr>
        <w:t>导致危害扩大的公共场所的活动；</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8</w:t>
      </w:r>
      <w:r w:rsidRPr="00B323D9">
        <w:rPr>
          <w:rFonts w:ascii="方正仿宋_GBK" w:eastAsia="方正仿宋_GBK" w:hint="eastAsia"/>
          <w:sz w:val="32"/>
          <w:szCs w:val="32"/>
        </w:rPr>
        <w:t>）法律、法规、规章规定的其他必要的防范性、保护性</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lastRenderedPageBreak/>
        <w:t>措施。</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3.3.5 </w:t>
      </w:r>
      <w:r w:rsidRPr="00B323D9">
        <w:rPr>
          <w:rFonts w:ascii="方正仿宋_GBK" w:eastAsia="方正仿宋_GBK" w:hint="eastAsia"/>
          <w:sz w:val="32"/>
          <w:szCs w:val="32"/>
        </w:rPr>
        <w:t>预警信息解除</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发生以下情况时，县应急总指挥部根据事态的发展，报请县</w:t>
      </w:r>
    </w:p>
    <w:p w:rsidR="004D6F24" w:rsidRPr="00B323D9" w:rsidRDefault="004D6F24" w:rsidP="004D6F24">
      <w:pPr>
        <w:pStyle w:val="11"/>
        <w:shd w:val="clear" w:color="auto" w:fill="auto"/>
        <w:spacing w:line="240" w:lineRule="auto"/>
        <w:ind w:firstLine="0"/>
        <w:rPr>
          <w:rFonts w:ascii="方正仿宋_GBK" w:eastAsia="方正仿宋_GBK"/>
          <w:sz w:val="32"/>
          <w:szCs w:val="32"/>
        </w:rPr>
      </w:pPr>
      <w:r w:rsidRPr="00B323D9">
        <w:rPr>
          <w:rFonts w:ascii="方正仿宋_GBK" w:eastAsia="方正仿宋_GBK" w:hint="eastAsia"/>
          <w:sz w:val="32"/>
          <w:szCs w:val="32"/>
        </w:rPr>
        <w:t>政府立即宣布解除警报。已经宣布进入预警期的，应当立即宣布 终止预警，解除已经采取的有关措施。</w:t>
      </w:r>
    </w:p>
    <w:p w:rsidR="004D6F24" w:rsidRPr="00B323D9" w:rsidRDefault="004D6F24" w:rsidP="004D6F24">
      <w:pPr>
        <w:pStyle w:val="11"/>
        <w:shd w:val="clear" w:color="auto" w:fill="auto"/>
        <w:spacing w:line="560"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）预警事件发生的风险不存在或已经全部消除；</w:t>
      </w:r>
    </w:p>
    <w:p w:rsidR="004D6F24" w:rsidRPr="00B323D9" w:rsidRDefault="004D6F24" w:rsidP="004D6F24">
      <w:pPr>
        <w:pStyle w:val="11"/>
        <w:shd w:val="clear" w:color="auto" w:fill="auto"/>
        <w:spacing w:line="560"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）预警事件发生的风险已经被有效控制；</w:t>
      </w:r>
    </w:p>
    <w:p w:rsidR="004D6F24" w:rsidRPr="00B323D9" w:rsidRDefault="004D6F24" w:rsidP="004D6F24">
      <w:pPr>
        <w:pStyle w:val="11"/>
        <w:shd w:val="clear" w:color="auto" w:fill="auto"/>
        <w:spacing w:line="560"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）预警响应范围内的单位已经全部解除预警状态；</w:t>
      </w:r>
    </w:p>
    <w:p w:rsidR="004D6F24" w:rsidRPr="00B323D9" w:rsidRDefault="004D6F24" w:rsidP="004D6F24">
      <w:pPr>
        <w:pStyle w:val="11"/>
        <w:shd w:val="clear" w:color="auto" w:fill="auto"/>
        <w:spacing w:line="560"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）事件已经发生，从预警状态转入应急状态，预警自动</w:t>
      </w:r>
    </w:p>
    <w:p w:rsidR="004D6F24" w:rsidRPr="00B323D9" w:rsidRDefault="004D6F24" w:rsidP="004D6F24">
      <w:pPr>
        <w:pStyle w:val="11"/>
        <w:shd w:val="clear" w:color="auto" w:fill="auto"/>
        <w:spacing w:after="200" w:line="560" w:lineRule="exact"/>
        <w:ind w:firstLine="0"/>
        <w:rPr>
          <w:rFonts w:ascii="方正仿宋_GBK" w:eastAsia="方正仿宋_GBK"/>
          <w:sz w:val="32"/>
          <w:szCs w:val="32"/>
        </w:rPr>
      </w:pPr>
      <w:r w:rsidRPr="00B323D9">
        <w:rPr>
          <w:rFonts w:ascii="方正仿宋_GBK" w:eastAsia="方正仿宋_GBK" w:hint="eastAsia"/>
          <w:sz w:val="32"/>
          <w:szCs w:val="32"/>
        </w:rPr>
        <w:t>解除。</w:t>
      </w:r>
    </w:p>
    <w:p w:rsidR="004D6F24" w:rsidRPr="00B323D9" w:rsidRDefault="004D6F24" w:rsidP="004D6F24">
      <w:pPr>
        <w:pStyle w:val="11"/>
        <w:shd w:val="clear" w:color="auto" w:fill="auto"/>
        <w:spacing w:line="360" w:lineRule="auto"/>
        <w:ind w:firstLine="66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3.3.6 </w:t>
      </w:r>
      <w:r w:rsidRPr="00B323D9">
        <w:rPr>
          <w:rFonts w:ascii="方正仿宋_GBK" w:eastAsia="方正仿宋_GBK" w:hint="eastAsia"/>
          <w:sz w:val="32"/>
          <w:szCs w:val="32"/>
        </w:rPr>
        <w:t>预警信息传播</w:t>
      </w:r>
    </w:p>
    <w:p w:rsidR="004D6F24" w:rsidRPr="00B323D9" w:rsidRDefault="004D6F24" w:rsidP="004D6F24">
      <w:pPr>
        <w:pStyle w:val="11"/>
        <w:shd w:val="clear" w:color="auto" w:fill="auto"/>
        <w:spacing w:line="560" w:lineRule="exact"/>
        <w:ind w:firstLine="680"/>
        <w:jc w:val="both"/>
        <w:rPr>
          <w:rFonts w:ascii="方正仿宋_GBK" w:eastAsia="方正仿宋_GBK"/>
          <w:sz w:val="32"/>
          <w:szCs w:val="32"/>
        </w:rPr>
      </w:pPr>
      <w:r w:rsidRPr="00B323D9">
        <w:rPr>
          <w:rFonts w:ascii="方正仿宋_GBK" w:eastAsia="方正仿宋_GBK" w:hint="eastAsia"/>
          <w:sz w:val="32"/>
          <w:szCs w:val="32"/>
        </w:rPr>
        <w:t>预警信息的发布、调整和解除可通过广播、电视、报纸、通 信、互联网、特定区域应急短信、微博、微信、电子显示屏、有 线广播警报器、宣传车或组织人员公开播送、派发传单、逐户通 知等方式进行，对老幼病残孕等特殊人群以及医院、学校等特殊 场所和警报盲区应当采取有针对性的公告方式。</w:t>
      </w:r>
    </w:p>
    <w:p w:rsidR="004D6F24" w:rsidRPr="00B323D9" w:rsidRDefault="004D6F24" w:rsidP="004D6F24">
      <w:pPr>
        <w:pStyle w:val="11"/>
        <w:shd w:val="clear" w:color="auto" w:fill="auto"/>
        <w:spacing w:after="100" w:line="560" w:lineRule="exact"/>
        <w:ind w:firstLine="680"/>
        <w:jc w:val="both"/>
        <w:rPr>
          <w:rFonts w:ascii="方正仿宋_GBK" w:eastAsia="方正仿宋_GBK"/>
          <w:sz w:val="32"/>
          <w:szCs w:val="32"/>
        </w:rPr>
        <w:sectPr w:rsidR="004D6F24" w:rsidRPr="00B323D9">
          <w:footerReference w:type="even" r:id="rId12"/>
          <w:footerReference w:type="default" r:id="rId13"/>
          <w:pgSz w:w="11900" w:h="16840"/>
          <w:pgMar w:top="2068" w:right="1294" w:bottom="2010" w:left="1495" w:header="0" w:footer="3" w:gutter="0"/>
          <w:cols w:space="720"/>
          <w:noEndnote/>
          <w:docGrid w:linePitch="360"/>
        </w:sectPr>
      </w:pPr>
      <w:r w:rsidRPr="00B323D9">
        <w:rPr>
          <w:rFonts w:ascii="方正仿宋_GBK" w:eastAsia="方正仿宋_GBK" w:hint="eastAsia"/>
          <w:sz w:val="32"/>
          <w:szCs w:val="32"/>
        </w:rPr>
        <w:t>国家、市县有关法律、法规、规章或规范性文件对预警信息 发布另有规定的，从其规定。</w:t>
      </w:r>
    </w:p>
    <w:p w:rsidR="004D6F24" w:rsidRPr="00B323D9" w:rsidRDefault="004D6F24" w:rsidP="004D6F24">
      <w:pPr>
        <w:pStyle w:val="11"/>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lastRenderedPageBreak/>
        <w:t>预警流程图</w:t>
      </w:r>
    </w:p>
    <w:p w:rsidR="004D6F24" w:rsidRPr="00B323D9" w:rsidRDefault="004D6F24" w:rsidP="004D6F24">
      <w:pPr>
        <w:spacing w:line="1" w:lineRule="exact"/>
        <w:rPr>
          <w:rFonts w:ascii="方正仿宋_GBK" w:eastAsia="方正仿宋_GBK" w:hint="eastAsia"/>
          <w:sz w:val="32"/>
          <w:szCs w:val="32"/>
        </w:rPr>
        <w:sectPr w:rsidR="004D6F24" w:rsidRPr="00B323D9">
          <w:pgSz w:w="11900" w:h="16840"/>
          <w:pgMar w:top="2209" w:right="1325" w:bottom="2220" w:left="1560" w:header="0" w:footer="3" w:gutter="0"/>
          <w:cols w:space="720"/>
          <w:noEndnote/>
          <w:docGrid w:linePitch="360"/>
        </w:sectPr>
      </w:pPr>
      <w:r>
        <w:rPr>
          <w:rFonts w:ascii="方正仿宋_GBK" w:eastAsia="方正仿宋_GBK" w:hint="eastAsia"/>
          <w:noProof/>
          <w:sz w:val="32"/>
          <w:szCs w:val="32"/>
          <w:lang w:eastAsia="zh-CN" w:bidi="ar-SA"/>
        </w:rPr>
        <mc:AlternateContent>
          <mc:Choice Requires="wps">
            <w:drawing>
              <wp:anchor distT="292100" distB="3743325" distL="0" distR="0" simplePos="0" relativeHeight="377491202" behindDoc="1" locked="0" layoutInCell="1" allowOverlap="1" wp14:anchorId="19BB2BEE" wp14:editId="3C91076D">
                <wp:simplePos x="0" y="0"/>
                <wp:positionH relativeFrom="page">
                  <wp:posOffset>2974975</wp:posOffset>
                </wp:positionH>
                <wp:positionV relativeFrom="paragraph">
                  <wp:posOffset>292100</wp:posOffset>
                </wp:positionV>
                <wp:extent cx="1856105" cy="835025"/>
                <wp:effectExtent l="3175" t="0" r="0" b="0"/>
                <wp:wrapTopAndBottom/>
                <wp:docPr id="14"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6105" cy="835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Overlap w:val="never"/>
                              <w:tblW w:w="0" w:type="auto"/>
                              <w:tblLayout w:type="fixed"/>
                              <w:tblCellMar>
                                <w:left w:w="10" w:type="dxa"/>
                                <w:right w:w="10" w:type="dxa"/>
                              </w:tblCellMar>
                              <w:tblLook w:val="0000" w:firstRow="0" w:lastRow="0" w:firstColumn="0" w:lastColumn="0" w:noHBand="0" w:noVBand="0"/>
                            </w:tblPr>
                            <w:tblGrid>
                              <w:gridCol w:w="1402"/>
                              <w:gridCol w:w="1522"/>
                            </w:tblGrid>
                            <w:tr w:rsidR="004D6F24">
                              <w:trPr>
                                <w:trHeight w:hRule="exact" w:val="802"/>
                                <w:tblHeader/>
                              </w:trPr>
                              <w:tc>
                                <w:tcPr>
                                  <w:tcW w:w="1402" w:type="dxa"/>
                                  <w:tcBorders>
                                    <w:top w:val="single" w:sz="4" w:space="0" w:color="auto"/>
                                  </w:tcBorders>
                                  <w:shd w:val="clear" w:color="auto" w:fill="FFFFFF"/>
                                  <w:vAlign w:val="center"/>
                                </w:tcPr>
                                <w:p w:rsidR="004D6F24" w:rsidRDefault="004D6F24">
                                  <w:pPr>
                                    <w:pStyle w:val="a5"/>
                                    <w:shd w:val="clear" w:color="auto" w:fill="auto"/>
                                    <w:spacing w:line="240" w:lineRule="auto"/>
                                    <w:ind w:firstLine="820"/>
                                    <w:rPr>
                                      <w:sz w:val="18"/>
                                      <w:szCs w:val="18"/>
                                    </w:rPr>
                                  </w:pPr>
                                  <w:r>
                                    <w:rPr>
                                      <w:sz w:val="18"/>
                                      <w:szCs w:val="18"/>
                                    </w:rPr>
                                    <w:t>县应急</w:t>
                                  </w:r>
                                </w:p>
                              </w:tc>
                              <w:tc>
                                <w:tcPr>
                                  <w:tcW w:w="1522" w:type="dxa"/>
                                  <w:tcBorders>
                                    <w:top w:val="single" w:sz="4" w:space="0" w:color="auto"/>
                                  </w:tcBorders>
                                  <w:shd w:val="clear" w:color="auto" w:fill="FFFFFF"/>
                                </w:tcPr>
                                <w:p w:rsidR="004D6F24" w:rsidRDefault="004D6F24">
                                  <w:pPr>
                                    <w:pStyle w:val="a5"/>
                                    <w:shd w:val="clear" w:color="auto" w:fill="auto"/>
                                    <w:spacing w:before="120" w:line="240" w:lineRule="auto"/>
                                    <w:ind w:firstLine="0"/>
                                    <w:rPr>
                                      <w:sz w:val="18"/>
                                      <w:szCs w:val="18"/>
                                    </w:rPr>
                                  </w:pPr>
                                  <w:r>
                                    <w:rPr>
                                      <w:sz w:val="18"/>
                                      <w:szCs w:val="18"/>
                                    </w:rPr>
                                    <w:t>总指挥部</w:t>
                                  </w:r>
                                </w:p>
                              </w:tc>
                            </w:tr>
                            <w:tr w:rsidR="004D6F24">
                              <w:trPr>
                                <w:trHeight w:hRule="exact" w:val="514"/>
                              </w:trPr>
                              <w:tc>
                                <w:tcPr>
                                  <w:tcW w:w="1402" w:type="dxa"/>
                                  <w:tcBorders>
                                    <w:top w:val="single" w:sz="4" w:space="0" w:color="auto"/>
                                    <w:bottom w:val="single" w:sz="4" w:space="0" w:color="auto"/>
                                  </w:tcBorders>
                                  <w:shd w:val="clear" w:color="auto" w:fill="FFFFFF"/>
                                </w:tcPr>
                                <w:p w:rsidR="004D6F24" w:rsidRDefault="004D6F24">
                                  <w:pPr>
                                    <w:pStyle w:val="a5"/>
                                    <w:shd w:val="clear" w:color="auto" w:fill="auto"/>
                                    <w:spacing w:line="240" w:lineRule="auto"/>
                                    <w:ind w:firstLine="0"/>
                                    <w:jc w:val="right"/>
                                    <w:rPr>
                                      <w:sz w:val="9"/>
                                      <w:szCs w:val="9"/>
                                    </w:rPr>
                                  </w:pPr>
                                  <w:r>
                                    <w:rPr>
                                      <w:rFonts w:ascii="Arial" w:eastAsia="Arial" w:hAnsi="Arial" w:cs="Arial"/>
                                      <w:i/>
                                      <w:iCs/>
                                      <w:sz w:val="9"/>
                                      <w:szCs w:val="9"/>
                                    </w:rPr>
                                    <w:t>1</w:t>
                                  </w:r>
                                </w:p>
                              </w:tc>
                              <w:tc>
                                <w:tcPr>
                                  <w:tcW w:w="1522" w:type="dxa"/>
                                  <w:tcBorders>
                                    <w:top w:val="single" w:sz="4" w:space="0" w:color="auto"/>
                                    <w:left w:val="single" w:sz="4" w:space="0" w:color="auto"/>
                                    <w:bottom w:val="single" w:sz="4" w:space="0" w:color="auto"/>
                                  </w:tcBorders>
                                  <w:shd w:val="clear" w:color="auto" w:fill="FFFFFF"/>
                                </w:tcPr>
                                <w:p w:rsidR="004D6F24" w:rsidRDefault="004D6F24">
                                  <w:pPr>
                                    <w:pStyle w:val="a5"/>
                                    <w:shd w:val="clear" w:color="auto" w:fill="auto"/>
                                    <w:spacing w:line="370" w:lineRule="exact"/>
                                    <w:ind w:firstLine="0"/>
                                    <w:rPr>
                                      <w:sz w:val="9"/>
                                      <w:szCs w:val="9"/>
                                    </w:rPr>
                                  </w:pPr>
                                  <w:r>
                                    <w:rPr>
                                      <w:rFonts w:ascii="Arial" w:eastAsia="Arial" w:hAnsi="Arial" w:cs="Arial"/>
                                      <w:sz w:val="9"/>
                                      <w:szCs w:val="9"/>
                                      <w:lang w:val="en-US" w:eastAsia="en-US" w:bidi="en-US"/>
                                    </w:rPr>
                                    <w:t xml:space="preserve">k </w:t>
                                  </w:r>
                                  <w:r>
                                    <w:rPr>
                                      <w:rFonts w:ascii="Arial" w:eastAsia="Arial" w:hAnsi="Arial" w:cs="Arial"/>
                                      <w:i/>
                                      <w:iCs/>
                                      <w:sz w:val="9"/>
                                      <w:szCs w:val="9"/>
                                      <w:lang w:val="en-US" w:eastAsia="en-US" w:bidi="en-US"/>
                                    </w:rPr>
                                    <w:t>f</w:t>
                                  </w:r>
                                </w:p>
                              </w:tc>
                            </w:tr>
                          </w:tbl>
                          <w:p w:rsidR="004D6F24" w:rsidRDefault="004D6F24" w:rsidP="004D6F24">
                            <w:pPr>
                              <w:spacing w:line="1" w:lineRule="exac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6" o:spid="_x0000_s1027" type="#_x0000_t202" style="position:absolute;margin-left:234.25pt;margin-top:23pt;width:146.15pt;height:65.75pt;z-index:-125825278;visibility:visible;mso-wrap-style:square;mso-width-percent:0;mso-height-percent:0;mso-wrap-distance-left:0;mso-wrap-distance-top:23pt;mso-wrap-distance-right:0;mso-wrap-distance-bottom:294.75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" filled="f" stroked="f">
                <v:textbox inset="0,0,0,0">
                  <w:txbxContent>
                    <w:tbl>
                      <w:tblPr>
                        <w:tblOverlap w:val="never"/>
                        <w:tblW w:w="0" w:type="auto"/>
                        <w:tblLayout w:type="fixed"/>
                        <w:tblCellMar>
                          <w:left w:w="10" w:type="dxa"/>
                          <w:right w:w="10" w:type="dxa"/>
                        </w:tblCellMar>
                        <w:tblLook w:val="0000" w:firstRow="0" w:lastRow="0" w:firstColumn="0" w:lastColumn="0" w:noHBand="0" w:noVBand="0"/>
                      </w:tblPr>
                      <w:tblGrid>
                        <w:gridCol w:w="1402"/>
                        <w:gridCol w:w="1522"/>
                      </w:tblGrid>
                      <w:tr w:rsidR="004D6F24">
                        <w:trPr>
                          <w:trHeight w:hRule="exact" w:val="802"/>
                          <w:tblHeader/>
                        </w:trPr>
                        <w:tc>
                          <w:tcPr>
                            <w:tcW w:w="1402" w:type="dxa"/>
                            <w:tcBorders>
                              <w:top w:val="single" w:sz="4" w:space="0" w:color="auto"/>
                            </w:tcBorders>
                            <w:shd w:val="clear" w:color="auto" w:fill="FFFFFF"/>
                            <w:vAlign w:val="center"/>
                          </w:tcPr>
                          <w:p w:rsidR="004D6F24" w:rsidRDefault="004D6F24">
                            <w:pPr>
                              <w:pStyle w:val="a5"/>
                              <w:shd w:val="clear" w:color="auto" w:fill="auto"/>
                              <w:spacing w:line="240" w:lineRule="auto"/>
                              <w:ind w:firstLine="820"/>
                              <w:rPr>
                                <w:sz w:val="18"/>
                                <w:szCs w:val="18"/>
                              </w:rPr>
                            </w:pPr>
                            <w:r>
                              <w:rPr>
                                <w:sz w:val="18"/>
                                <w:szCs w:val="18"/>
                              </w:rPr>
                              <w:t>县应急</w:t>
                            </w:r>
                          </w:p>
                        </w:tc>
                        <w:tc>
                          <w:tcPr>
                            <w:tcW w:w="1522" w:type="dxa"/>
                            <w:tcBorders>
                              <w:top w:val="single" w:sz="4" w:space="0" w:color="auto"/>
                            </w:tcBorders>
                            <w:shd w:val="clear" w:color="auto" w:fill="FFFFFF"/>
                          </w:tcPr>
                          <w:p w:rsidR="004D6F24" w:rsidRDefault="004D6F24">
                            <w:pPr>
                              <w:pStyle w:val="a5"/>
                              <w:shd w:val="clear" w:color="auto" w:fill="auto"/>
                              <w:spacing w:before="120" w:line="240" w:lineRule="auto"/>
                              <w:ind w:firstLine="0"/>
                              <w:rPr>
                                <w:sz w:val="18"/>
                                <w:szCs w:val="18"/>
                              </w:rPr>
                            </w:pPr>
                            <w:r>
                              <w:rPr>
                                <w:sz w:val="18"/>
                                <w:szCs w:val="18"/>
                              </w:rPr>
                              <w:t>总指挥部</w:t>
                            </w:r>
                          </w:p>
                        </w:tc>
                      </w:tr>
                      <w:tr w:rsidR="004D6F24">
                        <w:trPr>
                          <w:trHeight w:hRule="exact" w:val="514"/>
                        </w:trPr>
                        <w:tc>
                          <w:tcPr>
                            <w:tcW w:w="1402" w:type="dxa"/>
                            <w:tcBorders>
                              <w:top w:val="single" w:sz="4" w:space="0" w:color="auto"/>
                              <w:bottom w:val="single" w:sz="4" w:space="0" w:color="auto"/>
                            </w:tcBorders>
                            <w:shd w:val="clear" w:color="auto" w:fill="FFFFFF"/>
                          </w:tcPr>
                          <w:p w:rsidR="004D6F24" w:rsidRDefault="004D6F24">
                            <w:pPr>
                              <w:pStyle w:val="a5"/>
                              <w:shd w:val="clear" w:color="auto" w:fill="auto"/>
                              <w:spacing w:line="240" w:lineRule="auto"/>
                              <w:ind w:firstLine="0"/>
                              <w:jc w:val="right"/>
                              <w:rPr>
                                <w:sz w:val="9"/>
                                <w:szCs w:val="9"/>
                              </w:rPr>
                            </w:pPr>
                            <w:r>
                              <w:rPr>
                                <w:rFonts w:ascii="Arial" w:eastAsia="Arial" w:hAnsi="Arial" w:cs="Arial"/>
                                <w:i/>
                                <w:iCs/>
                                <w:sz w:val="9"/>
                                <w:szCs w:val="9"/>
                              </w:rPr>
                              <w:t>1</w:t>
                            </w:r>
                          </w:p>
                        </w:tc>
                        <w:tc>
                          <w:tcPr>
                            <w:tcW w:w="1522" w:type="dxa"/>
                            <w:tcBorders>
                              <w:top w:val="single" w:sz="4" w:space="0" w:color="auto"/>
                              <w:left w:val="single" w:sz="4" w:space="0" w:color="auto"/>
                              <w:bottom w:val="single" w:sz="4" w:space="0" w:color="auto"/>
                            </w:tcBorders>
                            <w:shd w:val="clear" w:color="auto" w:fill="FFFFFF"/>
                          </w:tcPr>
                          <w:p w:rsidR="004D6F24" w:rsidRDefault="004D6F24">
                            <w:pPr>
                              <w:pStyle w:val="a5"/>
                              <w:shd w:val="clear" w:color="auto" w:fill="auto"/>
                              <w:spacing w:line="370" w:lineRule="exact"/>
                              <w:ind w:firstLine="0"/>
                              <w:rPr>
                                <w:sz w:val="9"/>
                                <w:szCs w:val="9"/>
                              </w:rPr>
                            </w:pPr>
                            <w:r>
                              <w:rPr>
                                <w:rFonts w:ascii="Arial" w:eastAsia="Arial" w:hAnsi="Arial" w:cs="Arial"/>
                                <w:sz w:val="9"/>
                                <w:szCs w:val="9"/>
                                <w:lang w:val="en-US" w:eastAsia="en-US" w:bidi="en-US"/>
                              </w:rPr>
                              <w:t xml:space="preserve">k </w:t>
                            </w:r>
                            <w:r>
                              <w:rPr>
                                <w:rFonts w:ascii="Arial" w:eastAsia="Arial" w:hAnsi="Arial" w:cs="Arial"/>
                                <w:i/>
                                <w:iCs/>
                                <w:sz w:val="9"/>
                                <w:szCs w:val="9"/>
                                <w:lang w:val="en-US" w:eastAsia="en-US" w:bidi="en-US"/>
                              </w:rPr>
                              <w:t>f</w:t>
                            </w:r>
                          </w:p>
                        </w:tc>
                      </w:tr>
                    </w:tbl>
                    <w:p w:rsidR="004D6F24" w:rsidRDefault="004D6F24" w:rsidP="004D6F24">
                      <w:pPr>
                        <w:spacing w:line="1" w:lineRule="exact"/>
                      </w:pPr>
                    </w:p>
                  </w:txbxContent>
                </v:textbox>
                <w10:wrap type="topAndBottom" anchorx="page"/>
              </v:shape>
            </w:pict>
          </mc:Fallback>
        </mc:AlternateContent>
      </w:r>
      <w:r w:rsidRPr="00B323D9">
        <w:rPr>
          <w:rFonts w:ascii="方正仿宋_GBK" w:eastAsia="方正仿宋_GBK" w:hint="eastAsia"/>
          <w:noProof/>
          <w:sz w:val="32"/>
          <w:szCs w:val="32"/>
          <w:lang w:eastAsia="zh-CN" w:bidi="ar-SA"/>
        </w:rPr>
        <w:drawing>
          <wp:anchor distT="1118235" distB="0" distL="0" distR="0" simplePos="0" relativeHeight="377490178" behindDoc="0" locked="0" layoutInCell="1" allowOverlap="1" wp14:anchorId="22D6C2C1" wp14:editId="23FA3E02">
            <wp:simplePos x="0" y="0"/>
            <wp:positionH relativeFrom="page">
              <wp:posOffset>390525</wp:posOffset>
            </wp:positionH>
            <wp:positionV relativeFrom="paragraph">
              <wp:posOffset>1118235</wp:posOffset>
            </wp:positionV>
            <wp:extent cx="6827520" cy="3755390"/>
            <wp:effectExtent l="0" t="0" r="0" b="0"/>
            <wp:wrapTopAndBottom/>
            <wp:docPr id="26" name="Shape 26"/>
            <wp:cNvGraphicFramePr/>
            <a:graphic xmlns:a="http://schemas.openxmlformats.org/drawingml/2006/main">
              <a:graphicData uri="http://schemas.openxmlformats.org/drawingml/2006/picture">
                <pic:pic xmlns:pic="http://schemas.openxmlformats.org/drawingml/2006/picture">
                  <pic:nvPicPr>
                    <pic:cNvPr id="27" name="Picture box 27"/>
                    <pic:cNvPicPr/>
                  </pic:nvPicPr>
                  <pic:blipFill>
                    <a:blip r:embed="rId14"/>
                    <a:stretch/>
                  </pic:blipFill>
                  <pic:spPr>
                    <a:xfrm>
                      <a:off x="0" y="0"/>
                      <a:ext cx="6827520" cy="3755390"/>
                    </a:xfrm>
                    <a:prstGeom prst="rect">
                      <a:avLst/>
                    </a:prstGeom>
                  </pic:spPr>
                </pic:pic>
              </a:graphicData>
            </a:graphic>
          </wp:anchor>
        </w:drawing>
      </w:r>
    </w:p>
    <w:p w:rsidR="004D6F24" w:rsidRPr="00B323D9" w:rsidRDefault="004D6F24" w:rsidP="004D6F24">
      <w:pPr>
        <w:spacing w:line="88" w:lineRule="exact"/>
        <w:rPr>
          <w:rFonts w:ascii="方正仿宋_GBK" w:eastAsia="方正仿宋_GBK" w:hint="eastAsia"/>
          <w:sz w:val="32"/>
          <w:szCs w:val="32"/>
        </w:rPr>
      </w:pPr>
    </w:p>
    <w:p w:rsidR="004D6F24" w:rsidRPr="00B323D9" w:rsidRDefault="004D6F24" w:rsidP="004D6F24">
      <w:pPr>
        <w:spacing w:line="1" w:lineRule="exact"/>
        <w:rPr>
          <w:rFonts w:ascii="方正仿宋_GBK" w:eastAsia="方正仿宋_GBK" w:hint="eastAsia"/>
          <w:sz w:val="32"/>
          <w:szCs w:val="32"/>
        </w:rPr>
        <w:sectPr w:rsidR="004D6F24" w:rsidRPr="00B323D9">
          <w:type w:val="continuous"/>
          <w:pgSz w:w="11900" w:h="16840"/>
          <w:pgMar w:top="2084" w:right="0" w:bottom="1995" w:left="0" w:header="0" w:footer="3" w:gutter="0"/>
          <w:cols w:space="720"/>
          <w:noEndnote/>
          <w:docGrid w:linePitch="360"/>
        </w:sectPr>
      </w:pPr>
    </w:p>
    <w:p w:rsidR="004D6F24" w:rsidRPr="00B323D9" w:rsidRDefault="004D6F24" w:rsidP="004D6F24">
      <w:pPr>
        <w:pStyle w:val="11"/>
        <w:numPr>
          <w:ilvl w:val="0"/>
          <w:numId w:val="2"/>
        </w:numPr>
        <w:shd w:val="clear" w:color="auto" w:fill="auto"/>
        <w:tabs>
          <w:tab w:val="left" w:pos="983"/>
        </w:tabs>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lastRenderedPageBreak/>
        <w:t>应急响应</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4.1 </w:t>
      </w:r>
      <w:r w:rsidRPr="00B323D9">
        <w:rPr>
          <w:rFonts w:ascii="方正仿宋_GBK" w:eastAsia="方正仿宋_GBK" w:hint="eastAsia"/>
          <w:b/>
          <w:bCs/>
          <w:sz w:val="32"/>
          <w:szCs w:val="32"/>
        </w:rPr>
        <w:t>信息报送</w:t>
      </w:r>
    </w:p>
    <w:p w:rsidR="004D6F24" w:rsidRPr="00B323D9" w:rsidRDefault="004D6F24" w:rsidP="004D6F24">
      <w:pPr>
        <w:pStyle w:val="11"/>
        <w:numPr>
          <w:ilvl w:val="0"/>
          <w:numId w:val="5"/>
        </w:numPr>
        <w:shd w:val="clear" w:color="auto" w:fill="auto"/>
        <w:tabs>
          <w:tab w:val="left" w:pos="1463"/>
        </w:tabs>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突发事件信息归口管理制度</w:t>
      </w:r>
    </w:p>
    <w:p w:rsidR="004D6F24" w:rsidRPr="00B323D9" w:rsidRDefault="004D6F24" w:rsidP="004D6F24">
      <w:pPr>
        <w:pStyle w:val="11"/>
        <w:shd w:val="clear" w:color="auto" w:fill="auto"/>
        <w:spacing w:after="180" w:line="240" w:lineRule="auto"/>
        <w:ind w:firstLine="620"/>
        <w:rPr>
          <w:rFonts w:ascii="方正仿宋_GBK" w:eastAsia="方正仿宋_GBK"/>
          <w:sz w:val="32"/>
          <w:szCs w:val="32"/>
        </w:rPr>
      </w:pP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总指办负责</w:t>
      </w:r>
      <w:proofErr w:type="gramEnd"/>
      <w:r w:rsidRPr="00B323D9">
        <w:rPr>
          <w:rFonts w:ascii="方正仿宋_GBK" w:eastAsia="方正仿宋_GBK" w:hint="eastAsia"/>
          <w:sz w:val="32"/>
          <w:szCs w:val="32"/>
        </w:rPr>
        <w:t>全县突发事件信息的收集汇总、分析</w:t>
      </w:r>
      <w:proofErr w:type="gramStart"/>
      <w:r w:rsidRPr="00B323D9">
        <w:rPr>
          <w:rFonts w:ascii="方正仿宋_GBK" w:eastAsia="方正仿宋_GBK" w:hint="eastAsia"/>
          <w:sz w:val="32"/>
          <w:szCs w:val="32"/>
        </w:rPr>
        <w:t>研</w:t>
      </w:r>
      <w:proofErr w:type="gramEnd"/>
      <w:r w:rsidRPr="00B323D9">
        <w:rPr>
          <w:rFonts w:ascii="方正仿宋_GBK" w:eastAsia="方正仿宋_GBK" w:hint="eastAsia"/>
          <w:sz w:val="32"/>
          <w:szCs w:val="32"/>
        </w:rPr>
        <w:t>判、报告处置。信息报送应贯穿于突发事件的预防与应急准备、</w:t>
      </w:r>
    </w:p>
    <w:p w:rsidR="004D6F24" w:rsidRPr="00B323D9" w:rsidRDefault="004D6F24" w:rsidP="004D6F24">
      <w:pPr>
        <w:pStyle w:val="11"/>
        <w:shd w:val="clear" w:color="auto" w:fill="auto"/>
        <w:spacing w:after="180" w:line="240" w:lineRule="auto"/>
        <w:ind w:firstLine="0"/>
        <w:rPr>
          <w:rFonts w:ascii="方正仿宋_GBK" w:eastAsia="方正仿宋_GBK"/>
          <w:sz w:val="32"/>
          <w:szCs w:val="32"/>
        </w:rPr>
      </w:pPr>
      <w:r w:rsidRPr="00B323D9">
        <w:rPr>
          <w:rFonts w:ascii="方正仿宋_GBK" w:eastAsia="方正仿宋_GBK" w:hint="eastAsia"/>
          <w:sz w:val="32"/>
          <w:szCs w:val="32"/>
        </w:rPr>
        <w:t>监测与预警、应急处置与救援、事后恢复与重建等应对活动的全过程。各</w:t>
      </w:r>
      <w:r w:rsidRPr="00B323D9">
        <w:rPr>
          <w:rFonts w:ascii="方正仿宋_GBK" w:eastAsia="方正仿宋_GBK" w:hint="eastAsia"/>
          <w:sz w:val="32"/>
          <w:szCs w:val="32"/>
        </w:rPr>
        <w:lastRenderedPageBreak/>
        <w:t>专项指挥部办公室、各部门、各乡镇人民政府（街道办 事处）应按规定将突发事件预测预警信息、初始信息、续报信息 和处置报告报送县应急总指办。</w:t>
      </w:r>
    </w:p>
    <w:p w:rsidR="004D6F24" w:rsidRPr="00B323D9" w:rsidRDefault="004D6F24" w:rsidP="004D6F24">
      <w:pPr>
        <w:pStyle w:val="11"/>
        <w:numPr>
          <w:ilvl w:val="0"/>
          <w:numId w:val="5"/>
        </w:numPr>
        <w:shd w:val="clear" w:color="auto" w:fill="auto"/>
        <w:tabs>
          <w:tab w:val="left" w:pos="1462"/>
        </w:tabs>
        <w:spacing w:line="360" w:lineRule="auto"/>
        <w:ind w:firstLine="660"/>
        <w:rPr>
          <w:rFonts w:ascii="方正仿宋_GBK" w:eastAsia="方正仿宋_GBK"/>
          <w:sz w:val="32"/>
          <w:szCs w:val="32"/>
        </w:rPr>
      </w:pPr>
      <w:r w:rsidRPr="00B323D9">
        <w:rPr>
          <w:rFonts w:ascii="方正仿宋_GBK" w:eastAsia="方正仿宋_GBK" w:hint="eastAsia"/>
          <w:sz w:val="32"/>
          <w:szCs w:val="32"/>
        </w:rPr>
        <w:t>预测预警信息和初始信息报告</w:t>
      </w:r>
    </w:p>
    <w:p w:rsidR="004D6F24" w:rsidRPr="00B323D9" w:rsidRDefault="004D6F24" w:rsidP="004D6F24">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 xml:space="preserve">）监测机构、监测网点、专兼职信息报告员和其他负有监测职责的单位及其工作人员，发现突发事件可能发生、即将发 生或者已经发生的，应当在第一时间通过县应急信息报送平台和 其它专门通信系统向事发地乡镇人民政府（街道办事处）、县应 </w:t>
      </w:r>
      <w:proofErr w:type="gramStart"/>
      <w:r w:rsidRPr="00B323D9">
        <w:rPr>
          <w:rFonts w:ascii="方正仿宋_GBK" w:eastAsia="方正仿宋_GBK" w:hint="eastAsia"/>
          <w:sz w:val="32"/>
          <w:szCs w:val="32"/>
        </w:rPr>
        <w:t>急总指办及县相关</w:t>
      </w:r>
      <w:proofErr w:type="gramEnd"/>
      <w:r w:rsidRPr="00B323D9">
        <w:rPr>
          <w:rFonts w:ascii="方正仿宋_GBK" w:eastAsia="方正仿宋_GBK" w:hint="eastAsia"/>
          <w:sz w:val="32"/>
          <w:szCs w:val="32"/>
        </w:rPr>
        <w:t>主管部门。</w:t>
      </w:r>
    </w:p>
    <w:p w:rsidR="004D6F24" w:rsidRPr="00B323D9" w:rsidRDefault="004D6F24" w:rsidP="004D6F24">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 xml:space="preserve">）其他单位和个人发现突发事件可能发生、即将发生或 者已经发生的，有义务立即向县应急总指办、所在乡镇人民政府 （街道办事处）及主管部门和责任单位报告，或通过 </w:t>
      </w:r>
      <w:r w:rsidRPr="00B323D9">
        <w:rPr>
          <w:rFonts w:ascii="方正仿宋_GBK" w:eastAsia="方正仿宋_GBK" w:hAnsi="Times New Roman" w:cs="Times New Roman" w:hint="eastAsia"/>
          <w:sz w:val="32"/>
          <w:szCs w:val="32"/>
        </w:rPr>
        <w:t>110</w:t>
      </w: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119</w:t>
      </w: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120</w:t>
      </w: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 xml:space="preserve">122 </w:t>
      </w:r>
      <w:r w:rsidRPr="00B323D9">
        <w:rPr>
          <w:rFonts w:ascii="方正仿宋_GBK" w:eastAsia="方正仿宋_GBK" w:hint="eastAsia"/>
          <w:sz w:val="32"/>
          <w:szCs w:val="32"/>
        </w:rPr>
        <w:t>和各单位值班电话等途径报警。</w:t>
      </w:r>
    </w:p>
    <w:p w:rsidR="004D6F24" w:rsidRPr="00B323D9" w:rsidRDefault="004D6F24" w:rsidP="004D6F24">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）建立和完善县突发事件信息共享与通报机制，有效实</w:t>
      </w:r>
    </w:p>
    <w:p w:rsidR="004D6F24" w:rsidRPr="00B323D9" w:rsidRDefault="004D6F24" w:rsidP="004D6F24">
      <w:pPr>
        <w:pStyle w:val="11"/>
        <w:shd w:val="clear" w:color="auto" w:fill="auto"/>
        <w:spacing w:after="100" w:line="560" w:lineRule="exact"/>
        <w:ind w:firstLine="0"/>
        <w:jc w:val="both"/>
        <w:rPr>
          <w:rFonts w:ascii="方正仿宋_GBK" w:eastAsia="方正仿宋_GBK"/>
          <w:sz w:val="32"/>
          <w:szCs w:val="32"/>
        </w:rPr>
      </w:pPr>
      <w:r w:rsidRPr="00B323D9">
        <w:rPr>
          <w:rFonts w:ascii="方正仿宋_GBK" w:eastAsia="方正仿宋_GBK" w:hint="eastAsia"/>
          <w:sz w:val="32"/>
          <w:szCs w:val="32"/>
        </w:rPr>
        <w:t>现县突发事件信息报送的无缝联接。接到报告的部门应立即按照 突发事件分级标准，对事件性质、严重程度、可控性和影响范围 等因素进行核实和综合</w:t>
      </w:r>
      <w:proofErr w:type="gramStart"/>
      <w:r w:rsidRPr="00B323D9">
        <w:rPr>
          <w:rFonts w:ascii="方正仿宋_GBK" w:eastAsia="方正仿宋_GBK" w:hint="eastAsia"/>
          <w:sz w:val="32"/>
          <w:szCs w:val="32"/>
        </w:rPr>
        <w:t>研</w:t>
      </w:r>
      <w:proofErr w:type="gramEnd"/>
      <w:r w:rsidRPr="00B323D9">
        <w:rPr>
          <w:rFonts w:ascii="方正仿宋_GBK" w:eastAsia="方正仿宋_GBK" w:hint="eastAsia"/>
          <w:sz w:val="32"/>
          <w:szCs w:val="32"/>
        </w:rPr>
        <w:t>判，</w:t>
      </w:r>
      <w:proofErr w:type="gramStart"/>
      <w:r w:rsidRPr="00B323D9">
        <w:rPr>
          <w:rFonts w:ascii="方正仿宋_GBK" w:eastAsia="方正仿宋_GBK" w:hint="eastAsia"/>
          <w:sz w:val="32"/>
          <w:szCs w:val="32"/>
        </w:rPr>
        <w:t>作出</w:t>
      </w:r>
      <w:proofErr w:type="gramEnd"/>
      <w:r w:rsidRPr="00B323D9">
        <w:rPr>
          <w:rFonts w:ascii="方正仿宋_GBK" w:eastAsia="方正仿宋_GBK" w:hint="eastAsia"/>
          <w:sz w:val="32"/>
          <w:szCs w:val="32"/>
        </w:rPr>
        <w:t>初步判断。必要时，根据突发 事件类别，组织相关部门，评估发生突发事件的可能性；认为可 能发生较大以上突发事件，县应急总指挥部应当及时向市应急委 报告，同时向可能受到危害的毗邻市、县政府通报。事发地区乡 镇人民政府（街道办事处）的应急机构和县有关部门的突发事件 报告须经本单位主要领导或授权的分管领导签发，确保信息真 实、准确、及时、口径统一。</w:t>
      </w:r>
    </w:p>
    <w:p w:rsidR="004D6F24" w:rsidRPr="00B323D9" w:rsidRDefault="004D6F24" w:rsidP="004D6F24">
      <w:pPr>
        <w:pStyle w:val="11"/>
        <w:shd w:val="clear" w:color="auto" w:fill="auto"/>
        <w:spacing w:line="559"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 xml:space="preserve">4 </w:t>
      </w: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总指办收集</w:t>
      </w:r>
      <w:proofErr w:type="gramEnd"/>
      <w:r w:rsidRPr="00B323D9">
        <w:rPr>
          <w:rFonts w:ascii="方正仿宋_GBK" w:eastAsia="方正仿宋_GBK" w:hint="eastAsia"/>
          <w:sz w:val="32"/>
          <w:szCs w:val="32"/>
        </w:rPr>
        <w:t>各类基础信息和动态信息后，</w:t>
      </w:r>
      <w:proofErr w:type="gramStart"/>
      <w:r w:rsidRPr="00B323D9">
        <w:rPr>
          <w:rFonts w:ascii="方正仿宋_GBK" w:eastAsia="方正仿宋_GBK" w:hint="eastAsia"/>
          <w:sz w:val="32"/>
          <w:szCs w:val="32"/>
        </w:rPr>
        <w:t>应迅</w:t>
      </w:r>
      <w:proofErr w:type="gramEnd"/>
      <w:r w:rsidRPr="00B323D9">
        <w:rPr>
          <w:rFonts w:ascii="方正仿宋_GBK" w:eastAsia="方正仿宋_GBK" w:hint="eastAsia"/>
          <w:sz w:val="32"/>
          <w:szCs w:val="32"/>
        </w:rPr>
        <w:t xml:space="preserve"> 速进行</w:t>
      </w:r>
      <w:r w:rsidRPr="00B323D9">
        <w:rPr>
          <w:rFonts w:ascii="方正仿宋_GBK" w:eastAsia="方正仿宋_GBK" w:hint="eastAsia"/>
          <w:sz w:val="32"/>
          <w:szCs w:val="32"/>
        </w:rPr>
        <w:lastRenderedPageBreak/>
        <w:t xml:space="preserve">信息处理，在 </w:t>
      </w:r>
      <w:r w:rsidRPr="00B323D9">
        <w:rPr>
          <w:rFonts w:ascii="方正仿宋_GBK" w:eastAsia="方正仿宋_GBK" w:hAnsi="Times New Roman" w:cs="Times New Roman" w:hint="eastAsia"/>
          <w:sz w:val="32"/>
          <w:szCs w:val="32"/>
        </w:rPr>
        <w:t xml:space="preserve">30 </w:t>
      </w:r>
      <w:r w:rsidRPr="00B323D9">
        <w:rPr>
          <w:rFonts w:ascii="方正仿宋_GBK" w:eastAsia="方正仿宋_GBK" w:hint="eastAsia"/>
          <w:sz w:val="32"/>
          <w:szCs w:val="32"/>
        </w:rPr>
        <w:t>分钟内进行电话报告，</w:t>
      </w:r>
      <w:r>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小时内书面上报县政府及县应急总指挥部，并通报各联动单位。</w:t>
      </w:r>
    </w:p>
    <w:p w:rsidR="004D6F24" w:rsidRPr="00B323D9" w:rsidRDefault="004D6F24" w:rsidP="004D6F24">
      <w:pPr>
        <w:pStyle w:val="11"/>
        <w:shd w:val="clear" w:color="auto" w:fill="auto"/>
        <w:spacing w:line="559" w:lineRule="exact"/>
        <w:ind w:firstLine="80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）实行突发事件信息即发即报、即收即报、核实续报的 体制。发生突发事件后，县应急</w:t>
      </w:r>
      <w:proofErr w:type="gramStart"/>
      <w:r w:rsidRPr="00B323D9">
        <w:rPr>
          <w:rFonts w:ascii="方正仿宋_GBK" w:eastAsia="方正仿宋_GBK" w:hint="eastAsia"/>
          <w:sz w:val="32"/>
          <w:szCs w:val="32"/>
        </w:rPr>
        <w:t>总指办应</w:t>
      </w:r>
      <w:proofErr w:type="gramEnd"/>
      <w:r w:rsidRPr="00B323D9">
        <w:rPr>
          <w:rFonts w:ascii="方正仿宋_GBK" w:eastAsia="方正仿宋_GBK" w:hint="eastAsia"/>
          <w:sz w:val="32"/>
          <w:szCs w:val="32"/>
        </w:rPr>
        <w:t>按规定及时将信息报到 县应急总指挥部，并随时续报汇总现场采集的相关动态信息。现场信息采集报送由专项指挥部办公室主任负总责，具体报送人员 由专项指挥部办公室主任指定，一般由事件处置牵头单位或事发 地乡镇信息专报员承担。现场具体信息专报员确定后及时报告县 应急</w:t>
      </w:r>
      <w:proofErr w:type="gramStart"/>
      <w:r w:rsidRPr="00B323D9">
        <w:rPr>
          <w:rFonts w:ascii="方正仿宋_GBK" w:eastAsia="方正仿宋_GBK" w:hint="eastAsia"/>
          <w:sz w:val="32"/>
          <w:szCs w:val="32"/>
        </w:rPr>
        <w:t>总指办和县</w:t>
      </w:r>
      <w:proofErr w:type="gramEnd"/>
      <w:r w:rsidRPr="00B323D9">
        <w:rPr>
          <w:rFonts w:ascii="方正仿宋_GBK" w:eastAsia="方正仿宋_GBK" w:hint="eastAsia"/>
          <w:sz w:val="32"/>
          <w:szCs w:val="32"/>
        </w:rPr>
        <w:t>专项指挥部，现场救援处置动态信息应主动、快 速、及时、不间断报送给县应急</w:t>
      </w:r>
      <w:proofErr w:type="gramStart"/>
      <w:r w:rsidRPr="00B323D9">
        <w:rPr>
          <w:rFonts w:ascii="方正仿宋_GBK" w:eastAsia="方正仿宋_GBK" w:hint="eastAsia"/>
          <w:sz w:val="32"/>
          <w:szCs w:val="32"/>
        </w:rPr>
        <w:t>总指办和县</w:t>
      </w:r>
      <w:proofErr w:type="gramEnd"/>
      <w:r w:rsidRPr="00B323D9">
        <w:rPr>
          <w:rFonts w:ascii="方正仿宋_GBK" w:eastAsia="方正仿宋_GBK" w:hint="eastAsia"/>
          <w:sz w:val="32"/>
          <w:szCs w:val="32"/>
        </w:rPr>
        <w:t>专项指挥部，直至事件处置完毕。</w:t>
      </w:r>
    </w:p>
    <w:p w:rsidR="004D6F24" w:rsidRPr="00B323D9" w:rsidRDefault="004D6F24" w:rsidP="004D6F24">
      <w:pPr>
        <w:pStyle w:val="11"/>
        <w:shd w:val="clear" w:color="auto" w:fill="auto"/>
        <w:spacing w:line="561"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6</w:t>
      </w: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总指办要</w:t>
      </w:r>
      <w:proofErr w:type="gramEnd"/>
      <w:r w:rsidRPr="00B323D9">
        <w:rPr>
          <w:rFonts w:ascii="方正仿宋_GBK" w:eastAsia="方正仿宋_GBK" w:hint="eastAsia"/>
          <w:sz w:val="32"/>
          <w:szCs w:val="32"/>
        </w:rPr>
        <w:t xml:space="preserve">组织有关专家迅速对灾情信息进行分 析、评估，筛选提出紧急处置方案和建议，供县应急总指挥部指 </w:t>
      </w:r>
      <w:proofErr w:type="gramStart"/>
      <w:r w:rsidRPr="00B323D9">
        <w:rPr>
          <w:rFonts w:ascii="方正仿宋_GBK" w:eastAsia="方正仿宋_GBK" w:hint="eastAsia"/>
          <w:sz w:val="32"/>
          <w:szCs w:val="32"/>
        </w:rPr>
        <w:t>挥决策</w:t>
      </w:r>
      <w:proofErr w:type="gramEnd"/>
      <w:r w:rsidRPr="00B323D9">
        <w:rPr>
          <w:rFonts w:ascii="方正仿宋_GBK" w:eastAsia="方正仿宋_GBK" w:hint="eastAsia"/>
          <w:sz w:val="32"/>
          <w:szCs w:val="32"/>
        </w:rPr>
        <w:t>参考。各职能部门要及时、主动为县应急总指挥部的紧急 决策提供信息服务和支持。</w:t>
      </w:r>
    </w:p>
    <w:p w:rsidR="004D6F24" w:rsidRPr="00B323D9" w:rsidRDefault="004D6F24" w:rsidP="004D6F24">
      <w:pPr>
        <w:pStyle w:val="11"/>
        <w:shd w:val="clear" w:color="auto" w:fill="auto"/>
        <w:spacing w:line="561"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7</w:t>
      </w:r>
      <w:r w:rsidRPr="00B323D9">
        <w:rPr>
          <w:rFonts w:ascii="方正仿宋_GBK" w:eastAsia="方正仿宋_GBK" w:hint="eastAsia"/>
          <w:sz w:val="32"/>
          <w:szCs w:val="32"/>
        </w:rPr>
        <w:t>）发生涉外突发事件的，由现场指挥部上报县应急总指 挥部，由县应急总指挥部报告市应急委，并通知市外事侨务办、 市台办按正规渠道上报相关部门，按有关规定办理。</w:t>
      </w:r>
    </w:p>
    <w:p w:rsidR="004D6F24" w:rsidRPr="00B323D9" w:rsidRDefault="004D6F24" w:rsidP="004D6F24">
      <w:pPr>
        <w:pStyle w:val="11"/>
        <w:shd w:val="clear" w:color="auto" w:fill="auto"/>
        <w:spacing w:line="561" w:lineRule="exact"/>
        <w:ind w:firstLine="800"/>
        <w:jc w:val="both"/>
        <w:rPr>
          <w:rFonts w:ascii="方正仿宋_GBK" w:eastAsia="方正仿宋_GBK"/>
          <w:sz w:val="32"/>
          <w:szCs w:val="32"/>
        </w:rPr>
      </w:pPr>
      <w:r w:rsidRPr="00B323D9">
        <w:rPr>
          <w:rFonts w:ascii="方正仿宋_GBK" w:eastAsia="方正仿宋_GBK" w:hint="eastAsia"/>
          <w:sz w:val="32"/>
          <w:szCs w:val="32"/>
        </w:rPr>
        <w:t xml:space="preserve">（ </w:t>
      </w:r>
      <w:r w:rsidRPr="00B323D9">
        <w:rPr>
          <w:rFonts w:ascii="方正仿宋_GBK" w:eastAsia="方正仿宋_GBK" w:hAnsi="Times New Roman" w:cs="Times New Roman" w:hint="eastAsia"/>
          <w:sz w:val="32"/>
          <w:szCs w:val="32"/>
        </w:rPr>
        <w:t>8</w:t>
      </w:r>
      <w:r w:rsidRPr="00B323D9">
        <w:rPr>
          <w:rFonts w:ascii="方正仿宋_GBK" w:eastAsia="方正仿宋_GBK" w:hint="eastAsia"/>
          <w:sz w:val="32"/>
          <w:szCs w:val="32"/>
        </w:rPr>
        <w:t>）对于暂时无法判明等级的突发事件，应迅速核实，同 时根据事件可能达到或演化的级别和影响程度，参照上述规定做 好信息上报和</w:t>
      </w:r>
      <w:proofErr w:type="gramStart"/>
      <w:r w:rsidRPr="00B323D9">
        <w:rPr>
          <w:rFonts w:ascii="方正仿宋_GBK" w:eastAsia="方正仿宋_GBK" w:hint="eastAsia"/>
          <w:sz w:val="32"/>
          <w:szCs w:val="32"/>
        </w:rPr>
        <w:t>续报</w:t>
      </w:r>
      <w:proofErr w:type="gramEnd"/>
      <w:r w:rsidRPr="00B323D9">
        <w:rPr>
          <w:rFonts w:ascii="方正仿宋_GBK" w:eastAsia="方正仿宋_GBK" w:hint="eastAsia"/>
          <w:sz w:val="32"/>
          <w:szCs w:val="32"/>
        </w:rPr>
        <w:t>。</w:t>
      </w:r>
    </w:p>
    <w:p w:rsidR="004D6F24" w:rsidRPr="00B323D9" w:rsidRDefault="004D6F24" w:rsidP="004D6F24">
      <w:pPr>
        <w:pStyle w:val="11"/>
        <w:shd w:val="clear" w:color="auto" w:fill="auto"/>
        <w:spacing w:line="559" w:lineRule="exact"/>
        <w:ind w:firstLine="66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4.1.3 </w:t>
      </w:r>
      <w:r w:rsidRPr="00B323D9">
        <w:rPr>
          <w:rFonts w:ascii="方正仿宋_GBK" w:eastAsia="方正仿宋_GBK" w:hint="eastAsia"/>
          <w:sz w:val="32"/>
          <w:szCs w:val="32"/>
        </w:rPr>
        <w:t>突发事件信息上报内容</w:t>
      </w:r>
    </w:p>
    <w:p w:rsidR="004D6F24" w:rsidRPr="00B323D9" w:rsidRDefault="004D6F24" w:rsidP="004D6F24">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突发事件信息上报内容应包括：时间、地点、信息来源、事 件性质、危害程度、影响范围、事件趋势、初步原因、已采取措施等，并及时续</w:t>
      </w:r>
      <w:proofErr w:type="gramStart"/>
      <w:r w:rsidRPr="00B323D9">
        <w:rPr>
          <w:rFonts w:ascii="方正仿宋_GBK" w:eastAsia="方正仿宋_GBK" w:hint="eastAsia"/>
          <w:sz w:val="32"/>
          <w:szCs w:val="32"/>
        </w:rPr>
        <w:t>报</w:t>
      </w:r>
      <w:r w:rsidRPr="00B323D9">
        <w:rPr>
          <w:rFonts w:ascii="方正仿宋_GBK" w:eastAsia="方正仿宋_GBK" w:hint="eastAsia"/>
          <w:sz w:val="32"/>
          <w:szCs w:val="32"/>
        </w:rPr>
        <w:lastRenderedPageBreak/>
        <w:t>事件</w:t>
      </w:r>
      <w:proofErr w:type="gramEnd"/>
      <w:r w:rsidRPr="00B323D9">
        <w:rPr>
          <w:rFonts w:ascii="方正仿宋_GBK" w:eastAsia="方正仿宋_GBK" w:hint="eastAsia"/>
          <w:sz w:val="32"/>
          <w:szCs w:val="32"/>
        </w:rPr>
        <w:t>处置进展情况。信息报告应当做到客观、 真实、及时，不得迟报、漏报、谎报、瞒报。</w:t>
      </w:r>
    </w:p>
    <w:p w:rsidR="004D6F24" w:rsidRPr="00B323D9" w:rsidRDefault="004D6F24" w:rsidP="004D6F24">
      <w:pPr>
        <w:pStyle w:val="20"/>
        <w:numPr>
          <w:ilvl w:val="0"/>
          <w:numId w:val="6"/>
        </w:numPr>
        <w:shd w:val="clear" w:color="auto" w:fill="auto"/>
        <w:tabs>
          <w:tab w:val="left" w:pos="1498"/>
        </w:tabs>
        <w:spacing w:line="559" w:lineRule="exact"/>
        <w:ind w:firstLine="660"/>
        <w:jc w:val="both"/>
        <w:rPr>
          <w:rFonts w:ascii="方正仿宋_GBK" w:eastAsia="方正仿宋_GBK"/>
        </w:rPr>
      </w:pPr>
      <w:r w:rsidRPr="00B323D9">
        <w:rPr>
          <w:rFonts w:ascii="方正仿宋_GBK" w:eastAsia="方正仿宋_GBK" w:hAnsi="MingLiU" w:cs="MingLiU" w:hint="eastAsia"/>
        </w:rPr>
        <w:t>报告时限</w:t>
      </w:r>
    </w:p>
    <w:p w:rsidR="004D6F24" w:rsidRPr="00B323D9" w:rsidRDefault="004D6F24" w:rsidP="004D6F24">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凡属报告范围的突发事件，事发乡镇人民政府（街道办事 处）、县政府相关部门、相关单位必须严格遵守突发事件</w:t>
      </w:r>
      <w:proofErr w:type="gramStart"/>
      <w:r w:rsidRPr="00B323D9">
        <w:rPr>
          <w:rFonts w:ascii="方正仿宋_GBK" w:eastAsia="方正仿宋_GBK" w:hint="eastAsia"/>
          <w:sz w:val="32"/>
          <w:szCs w:val="32"/>
        </w:rPr>
        <w:t>应急信</w:t>
      </w:r>
      <w:proofErr w:type="gramEnd"/>
      <w:r w:rsidRPr="00B323D9">
        <w:rPr>
          <w:rFonts w:ascii="方正仿宋_GBK" w:eastAsia="方正仿宋_GBK" w:hint="eastAsia"/>
          <w:sz w:val="32"/>
          <w:szCs w:val="32"/>
        </w:rPr>
        <w:t xml:space="preserve"> 息限时报送制度规定。一般或较大突发事件，必须在事件发生后</w:t>
      </w:r>
    </w:p>
    <w:p w:rsidR="004D6F24" w:rsidRPr="00B323D9" w:rsidRDefault="004D6F24" w:rsidP="004D6F24">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2 </w:t>
      </w:r>
      <w:r w:rsidRPr="00B323D9">
        <w:rPr>
          <w:rFonts w:ascii="方正仿宋_GBK" w:eastAsia="方正仿宋_GBK" w:hint="eastAsia"/>
          <w:sz w:val="32"/>
          <w:szCs w:val="32"/>
        </w:rPr>
        <w:t xml:space="preserve">小时内，向县应急管理局报告；重大或特别重大突发事件，必 须立即报告县应急管理局，最迟不得超过 </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小时。</w:t>
      </w:r>
    </w:p>
    <w:p w:rsidR="004D6F24" w:rsidRPr="00B323D9" w:rsidRDefault="004D6F24" w:rsidP="004D6F24">
      <w:pPr>
        <w:pStyle w:val="11"/>
        <w:shd w:val="clear" w:color="auto" w:fill="auto"/>
        <w:spacing w:line="559" w:lineRule="exact"/>
        <w:ind w:firstLine="66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4.1.5 </w:t>
      </w:r>
      <w:r w:rsidRPr="00B323D9">
        <w:rPr>
          <w:rFonts w:ascii="方正仿宋_GBK" w:eastAsia="方正仿宋_GBK" w:hint="eastAsia"/>
          <w:sz w:val="32"/>
          <w:szCs w:val="32"/>
        </w:rPr>
        <w:t>人员伤亡和失踪信息报送</w:t>
      </w:r>
    </w:p>
    <w:p w:rsidR="004D6F24" w:rsidRPr="00B323D9" w:rsidRDefault="004D6F24" w:rsidP="004D6F24">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死亡、受伤和失踪人员的数量、姓名等信息，由事件单位提 供，现场指挥部掌握并发布，同</w:t>
      </w:r>
      <w:proofErr w:type="gramStart"/>
      <w:r w:rsidRPr="00B323D9">
        <w:rPr>
          <w:rFonts w:ascii="方正仿宋_GBK" w:eastAsia="方正仿宋_GBK" w:hint="eastAsia"/>
          <w:sz w:val="32"/>
          <w:szCs w:val="32"/>
        </w:rPr>
        <w:t>时报县应急</w:t>
      </w:r>
      <w:proofErr w:type="gramEnd"/>
      <w:r w:rsidRPr="00B323D9">
        <w:rPr>
          <w:rFonts w:ascii="方正仿宋_GBK" w:eastAsia="方正仿宋_GBK" w:hint="eastAsia"/>
          <w:sz w:val="32"/>
          <w:szCs w:val="32"/>
        </w:rPr>
        <w:t>总指挥部。</w:t>
      </w:r>
    </w:p>
    <w:p w:rsidR="004D6F24" w:rsidRPr="00B323D9" w:rsidRDefault="004D6F24" w:rsidP="004D6F24">
      <w:pPr>
        <w:pStyle w:val="20"/>
        <w:shd w:val="clear" w:color="auto" w:fill="auto"/>
        <w:spacing w:line="559" w:lineRule="exact"/>
        <w:ind w:firstLine="660"/>
        <w:jc w:val="both"/>
        <w:rPr>
          <w:rFonts w:ascii="方正仿宋_GBK" w:eastAsia="方正仿宋_GBK"/>
        </w:rPr>
      </w:pPr>
      <w:r w:rsidRPr="00B323D9">
        <w:rPr>
          <w:rFonts w:ascii="方正仿宋_GBK" w:eastAsia="方正仿宋_GBK" w:hint="eastAsia"/>
        </w:rPr>
        <w:t xml:space="preserve">4.1.6 </w:t>
      </w:r>
      <w:r w:rsidRPr="00B323D9">
        <w:rPr>
          <w:rFonts w:ascii="方正仿宋_GBK" w:eastAsia="方正仿宋_GBK" w:hAnsi="MingLiU" w:cs="MingLiU" w:hint="eastAsia"/>
        </w:rPr>
        <w:t>信息通报</w:t>
      </w:r>
    </w:p>
    <w:p w:rsidR="004D6F24" w:rsidRPr="00B323D9" w:rsidRDefault="004D6F24" w:rsidP="004D6F24">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发生突发事件，涉及或影响到本县行政区域外时，按照事件</w:t>
      </w:r>
    </w:p>
    <w:p w:rsidR="004D6F24" w:rsidRPr="00B323D9" w:rsidRDefault="004D6F24" w:rsidP="004D6F24">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int="eastAsia"/>
          <w:sz w:val="32"/>
          <w:szCs w:val="32"/>
        </w:rPr>
        <w:t>的实际级别与相关县实行对等通报。发生</w:t>
      </w:r>
      <w:r w:rsidRPr="00B323D9">
        <w:rPr>
          <w:rFonts w:ascii="方正仿宋_GBK" w:eastAsia="方正仿宋_GBK" w:hint="eastAsia"/>
          <w:b/>
          <w:bCs/>
          <w:sz w:val="32"/>
          <w:szCs w:val="32"/>
          <w:lang w:val="en-US" w:bidi="en-US"/>
        </w:rPr>
        <w:t>W</w:t>
      </w:r>
      <w:r w:rsidRPr="00B323D9">
        <w:rPr>
          <w:rFonts w:ascii="方正仿宋_GBK" w:eastAsia="方正仿宋_GBK" w:hint="eastAsia"/>
          <w:sz w:val="32"/>
          <w:szCs w:val="32"/>
        </w:rPr>
        <w:t>级、</w:t>
      </w:r>
      <w:r w:rsidRPr="00B323D9">
        <w:rPr>
          <w:rFonts w:ascii="方正仿宋_GBK" w:eastAsia="方正仿宋_GBK" w:hint="eastAsia"/>
          <w:b/>
          <w:bCs/>
          <w:sz w:val="32"/>
          <w:szCs w:val="32"/>
        </w:rPr>
        <w:t>III</w:t>
      </w:r>
      <w:proofErr w:type="gramStart"/>
      <w:r w:rsidRPr="00B323D9">
        <w:rPr>
          <w:rFonts w:ascii="方正仿宋_GBK" w:eastAsia="方正仿宋_GBK" w:hint="eastAsia"/>
          <w:sz w:val="32"/>
          <w:szCs w:val="32"/>
        </w:rPr>
        <w:t>级事件</w:t>
      </w:r>
      <w:proofErr w:type="gramEnd"/>
      <w:r w:rsidRPr="00B323D9">
        <w:rPr>
          <w:rFonts w:ascii="方正仿宋_GBK" w:eastAsia="方正仿宋_GBK" w:hint="eastAsia"/>
          <w:sz w:val="32"/>
          <w:szCs w:val="32"/>
        </w:rPr>
        <w:t>时，由县应急总指挥部及时通报相关县级政府；发生</w:t>
      </w:r>
      <w:r w:rsidRPr="00B323D9">
        <w:rPr>
          <w:rFonts w:ascii="方正仿宋_GBK" w:eastAsia="方正仿宋_GBK" w:hint="eastAsia"/>
          <w:b/>
          <w:bCs/>
          <w:sz w:val="32"/>
          <w:szCs w:val="32"/>
        </w:rPr>
        <w:t>II</w:t>
      </w:r>
      <w:r w:rsidRPr="00B323D9">
        <w:rPr>
          <w:rFonts w:ascii="方正仿宋_GBK" w:eastAsia="方正仿宋_GBK" w:hint="eastAsia"/>
          <w:sz w:val="32"/>
          <w:szCs w:val="32"/>
        </w:rPr>
        <w:t>级和</w:t>
      </w:r>
      <w:r w:rsidRPr="00B323D9">
        <w:rPr>
          <w:rFonts w:ascii="方正仿宋_GBK" w:eastAsia="方正仿宋_GBK" w:hAnsi="Times New Roman" w:cs="Times New Roman" w:hint="eastAsia"/>
          <w:sz w:val="32"/>
          <w:szCs w:val="32"/>
        </w:rPr>
        <w:t>I</w:t>
      </w:r>
      <w:proofErr w:type="gramStart"/>
      <w:r w:rsidRPr="00B323D9">
        <w:rPr>
          <w:rFonts w:ascii="方正仿宋_GBK" w:eastAsia="方正仿宋_GBK" w:hint="eastAsia"/>
          <w:sz w:val="32"/>
          <w:szCs w:val="32"/>
        </w:rPr>
        <w:t>级事件</w:t>
      </w:r>
      <w:proofErr w:type="gramEnd"/>
      <w:r w:rsidRPr="00B323D9">
        <w:rPr>
          <w:rFonts w:ascii="方正仿宋_GBK" w:eastAsia="方正仿宋_GBK" w:hint="eastAsia"/>
          <w:sz w:val="32"/>
          <w:szCs w:val="32"/>
        </w:rPr>
        <w:t>时， 由县应急</w:t>
      </w:r>
      <w:proofErr w:type="gramStart"/>
      <w:r w:rsidRPr="00B323D9">
        <w:rPr>
          <w:rFonts w:ascii="方正仿宋_GBK" w:eastAsia="方正仿宋_GBK" w:hint="eastAsia"/>
          <w:sz w:val="32"/>
          <w:szCs w:val="32"/>
        </w:rPr>
        <w:t>总指办及时</w:t>
      </w:r>
      <w:proofErr w:type="gramEnd"/>
      <w:r w:rsidRPr="00B323D9">
        <w:rPr>
          <w:rFonts w:ascii="方正仿宋_GBK" w:eastAsia="方正仿宋_GBK" w:hint="eastAsia"/>
          <w:sz w:val="32"/>
          <w:szCs w:val="32"/>
        </w:rPr>
        <w:t>报请市应急委办理。</w:t>
      </w:r>
    </w:p>
    <w:p w:rsidR="004D6F24" w:rsidRPr="00B323D9" w:rsidRDefault="004D6F24" w:rsidP="004D6F24">
      <w:pPr>
        <w:pStyle w:val="11"/>
        <w:shd w:val="clear" w:color="auto" w:fill="auto"/>
        <w:spacing w:line="559" w:lineRule="exact"/>
        <w:ind w:firstLine="66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4.2 </w:t>
      </w:r>
      <w:r w:rsidRPr="00B323D9">
        <w:rPr>
          <w:rFonts w:ascii="方正仿宋_GBK" w:eastAsia="方正仿宋_GBK" w:hint="eastAsia"/>
          <w:b/>
          <w:bCs/>
          <w:sz w:val="32"/>
          <w:szCs w:val="32"/>
        </w:rPr>
        <w:t>先期处置</w:t>
      </w:r>
    </w:p>
    <w:p w:rsidR="004D6F24" w:rsidRPr="00B323D9" w:rsidRDefault="004D6F24" w:rsidP="004D6F24">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突发事件发生后，事发地乡镇人民政府（街道办事处）或单</w:t>
      </w:r>
    </w:p>
    <w:p w:rsidR="004D6F24" w:rsidRPr="00B323D9" w:rsidRDefault="004D6F24" w:rsidP="004D6F24">
      <w:pPr>
        <w:pStyle w:val="11"/>
        <w:shd w:val="clear" w:color="auto" w:fill="auto"/>
        <w:spacing w:line="559" w:lineRule="exact"/>
        <w:ind w:firstLine="0"/>
        <w:jc w:val="both"/>
        <w:rPr>
          <w:rFonts w:ascii="方正仿宋_GBK" w:eastAsia="方正仿宋_GBK"/>
          <w:sz w:val="32"/>
          <w:szCs w:val="32"/>
        </w:rPr>
      </w:pPr>
      <w:r w:rsidRPr="00B323D9">
        <w:rPr>
          <w:rFonts w:ascii="方正仿宋_GBK" w:eastAsia="方正仿宋_GBK" w:hint="eastAsia"/>
          <w:sz w:val="32"/>
          <w:szCs w:val="32"/>
        </w:rPr>
        <w:t xml:space="preserve">位负责人应第一时间赶赴现场，组织指挥本单位应急救援队伍和 工作人员营救受害人员，疏散、撤离、安置受到威胁的人员；控 </w:t>
      </w:r>
      <w:proofErr w:type="gramStart"/>
      <w:r w:rsidRPr="00B323D9">
        <w:rPr>
          <w:rFonts w:ascii="方正仿宋_GBK" w:eastAsia="方正仿宋_GBK" w:hint="eastAsia"/>
          <w:sz w:val="32"/>
          <w:szCs w:val="32"/>
        </w:rPr>
        <w:t>制危险</w:t>
      </w:r>
      <w:proofErr w:type="gramEnd"/>
      <w:r w:rsidRPr="00B323D9">
        <w:rPr>
          <w:rFonts w:ascii="方正仿宋_GBK" w:eastAsia="方正仿宋_GBK" w:hint="eastAsia"/>
          <w:sz w:val="32"/>
          <w:szCs w:val="32"/>
        </w:rPr>
        <w:t>源，标明危险区域，封锁危险场所，采取强制驱离、封锁、 隔离、管制等防止危害扩大的必要措施；向公众发出危险或避险 警示，采取必要的安全防护措施，</w:t>
      </w:r>
      <w:r w:rsidRPr="00B323D9">
        <w:rPr>
          <w:rFonts w:ascii="方正仿宋_GBK" w:eastAsia="方正仿宋_GBK" w:hint="eastAsia"/>
          <w:sz w:val="32"/>
          <w:szCs w:val="32"/>
        </w:rPr>
        <w:lastRenderedPageBreak/>
        <w:t xml:space="preserve">防止次生、衍生事件，迅速果 </w:t>
      </w:r>
      <w:proofErr w:type="gramStart"/>
      <w:r w:rsidRPr="00B323D9">
        <w:rPr>
          <w:rFonts w:ascii="方正仿宋_GBK" w:eastAsia="方正仿宋_GBK" w:hint="eastAsia"/>
          <w:sz w:val="32"/>
          <w:szCs w:val="32"/>
        </w:rPr>
        <w:t>断控制</w:t>
      </w:r>
      <w:proofErr w:type="gramEnd"/>
      <w:r w:rsidRPr="00B323D9">
        <w:rPr>
          <w:rFonts w:ascii="方正仿宋_GBK" w:eastAsia="方正仿宋_GBK" w:hint="eastAsia"/>
          <w:sz w:val="32"/>
          <w:szCs w:val="32"/>
        </w:rPr>
        <w:t>事态发展；收集现场信息，向所在地政府及有关部门、单位报告。</w:t>
      </w:r>
    </w:p>
    <w:p w:rsidR="004D6F24" w:rsidRPr="00B323D9" w:rsidRDefault="004D6F24" w:rsidP="004D6F24">
      <w:pPr>
        <w:pStyle w:val="11"/>
        <w:shd w:val="clear" w:color="auto" w:fill="auto"/>
        <w:spacing w:line="559" w:lineRule="exact"/>
        <w:ind w:firstLine="640"/>
        <w:rPr>
          <w:rFonts w:ascii="方正仿宋_GBK" w:eastAsia="方正仿宋_GBK"/>
          <w:sz w:val="32"/>
          <w:szCs w:val="32"/>
        </w:rPr>
      </w:pPr>
      <w:r w:rsidRPr="00B323D9">
        <w:rPr>
          <w:rFonts w:ascii="方正仿宋_GBK" w:eastAsia="方正仿宋_GBK" w:hint="eastAsia"/>
          <w:sz w:val="32"/>
          <w:szCs w:val="32"/>
        </w:rPr>
        <w:t>事发地乡镇人民政府（街道办事处）及有关部门应调动应急 救援力量，采取措施控制事态发展，组织开展应急救援和处置工 作，并及时向县专项应急指挥部、县应急</w:t>
      </w:r>
      <w:proofErr w:type="gramStart"/>
      <w:r w:rsidRPr="00B323D9">
        <w:rPr>
          <w:rFonts w:ascii="方正仿宋_GBK" w:eastAsia="方正仿宋_GBK" w:hint="eastAsia"/>
          <w:sz w:val="32"/>
          <w:szCs w:val="32"/>
        </w:rPr>
        <w:t>总指办报告</w:t>
      </w:r>
      <w:proofErr w:type="gramEnd"/>
      <w:r w:rsidRPr="00B323D9">
        <w:rPr>
          <w:rFonts w:ascii="方正仿宋_GBK" w:eastAsia="方正仿宋_GBK" w:hint="eastAsia"/>
          <w:sz w:val="32"/>
          <w:szCs w:val="32"/>
        </w:rPr>
        <w:t>。事发地居 委会、村委会和其他组织要按照县应急总指挥部的决定、命令进 行宣传动员，组织群众开展自救互救，协助维护社会秩序。</w:t>
      </w:r>
    </w:p>
    <w:p w:rsidR="004D6F24" w:rsidRPr="00B323D9" w:rsidRDefault="004D6F24" w:rsidP="004D6F24">
      <w:pPr>
        <w:pStyle w:val="11"/>
        <w:shd w:val="clear" w:color="auto" w:fill="auto"/>
        <w:spacing w:line="559" w:lineRule="exact"/>
        <w:ind w:firstLine="640"/>
        <w:rPr>
          <w:rFonts w:ascii="方正仿宋_GBK" w:eastAsia="方正仿宋_GBK"/>
          <w:sz w:val="32"/>
          <w:szCs w:val="32"/>
        </w:rPr>
      </w:pPr>
      <w:r w:rsidRPr="00B323D9">
        <w:rPr>
          <w:rFonts w:ascii="方正仿宋_GBK" w:eastAsia="方正仿宋_GBK" w:hint="eastAsia"/>
          <w:sz w:val="32"/>
          <w:szCs w:val="32"/>
        </w:rPr>
        <w:t>在境外发生的涉及本县公民和机构的突发事件，县政府外事办公室及</w:t>
      </w:r>
      <w:proofErr w:type="gramStart"/>
      <w:r w:rsidRPr="00B323D9">
        <w:rPr>
          <w:rFonts w:ascii="方正仿宋_GBK" w:eastAsia="方正仿宋_GBK" w:hint="eastAsia"/>
          <w:sz w:val="32"/>
          <w:szCs w:val="32"/>
        </w:rPr>
        <w:t>县相关</w:t>
      </w:r>
      <w:proofErr w:type="gramEnd"/>
      <w:r w:rsidRPr="00B323D9">
        <w:rPr>
          <w:rFonts w:ascii="方正仿宋_GBK" w:eastAsia="方正仿宋_GBK" w:hint="eastAsia"/>
          <w:sz w:val="32"/>
          <w:szCs w:val="32"/>
        </w:rPr>
        <w:t>部门、有关单位要积极配合我驻外机构做好境外领事保护工作。</w:t>
      </w:r>
    </w:p>
    <w:p w:rsidR="004D6F24" w:rsidRPr="00B323D9" w:rsidRDefault="004D6F24" w:rsidP="004D6F24">
      <w:pPr>
        <w:pStyle w:val="30"/>
        <w:keepNext/>
        <w:keepLines/>
        <w:numPr>
          <w:ilvl w:val="1"/>
          <w:numId w:val="6"/>
        </w:numPr>
        <w:shd w:val="clear" w:color="auto" w:fill="auto"/>
        <w:tabs>
          <w:tab w:val="left" w:pos="1158"/>
        </w:tabs>
        <w:ind w:firstLine="620"/>
        <w:rPr>
          <w:rFonts w:ascii="方正仿宋_GBK" w:eastAsia="方正仿宋_GBK"/>
        </w:rPr>
      </w:pPr>
      <w:bookmarkStart w:id="7" w:name="bookmark8"/>
      <w:bookmarkStart w:id="8" w:name="bookmark9"/>
      <w:r w:rsidRPr="00B323D9">
        <w:rPr>
          <w:rFonts w:ascii="方正仿宋_GBK" w:eastAsia="方正仿宋_GBK" w:hint="eastAsia"/>
        </w:rPr>
        <w:t>分级响应与基本应急</w:t>
      </w:r>
      <w:bookmarkEnd w:id="7"/>
      <w:bookmarkEnd w:id="8"/>
    </w:p>
    <w:p w:rsidR="004D6F24" w:rsidRPr="00B323D9" w:rsidRDefault="004D6F24" w:rsidP="004D6F24">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4.3.1 </w:t>
      </w:r>
      <w:r w:rsidRPr="00B323D9">
        <w:rPr>
          <w:rFonts w:ascii="方正仿宋_GBK" w:eastAsia="方正仿宋_GBK" w:hint="eastAsia"/>
          <w:sz w:val="32"/>
          <w:szCs w:val="32"/>
        </w:rPr>
        <w:t>启动应急预案</w:t>
      </w:r>
    </w:p>
    <w:p w:rsidR="004D6F24" w:rsidRPr="00B323D9" w:rsidRDefault="004D6F24" w:rsidP="004D6F24">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突发事件发生后，县应急</w:t>
      </w:r>
      <w:proofErr w:type="gramStart"/>
      <w:r w:rsidRPr="00B323D9">
        <w:rPr>
          <w:rFonts w:ascii="方正仿宋_GBK" w:eastAsia="方正仿宋_GBK" w:hint="eastAsia"/>
          <w:sz w:val="32"/>
          <w:szCs w:val="32"/>
        </w:rPr>
        <w:t>总指办应</w:t>
      </w:r>
      <w:proofErr w:type="gramEnd"/>
      <w:r w:rsidRPr="00B323D9">
        <w:rPr>
          <w:rFonts w:ascii="方正仿宋_GBK" w:eastAsia="方正仿宋_GBK" w:hint="eastAsia"/>
          <w:sz w:val="32"/>
          <w:szCs w:val="32"/>
        </w:rPr>
        <w:t xml:space="preserve">与相关部门会商，根据突 </w:t>
      </w:r>
      <w:proofErr w:type="gramStart"/>
      <w:r w:rsidRPr="00B323D9">
        <w:rPr>
          <w:rFonts w:ascii="方正仿宋_GBK" w:eastAsia="方正仿宋_GBK" w:hint="eastAsia"/>
          <w:sz w:val="32"/>
          <w:szCs w:val="32"/>
        </w:rPr>
        <w:t>发事件</w:t>
      </w:r>
      <w:proofErr w:type="gramEnd"/>
      <w:r w:rsidRPr="00B323D9">
        <w:rPr>
          <w:rFonts w:ascii="方正仿宋_GBK" w:eastAsia="方正仿宋_GBK" w:hint="eastAsia"/>
          <w:sz w:val="32"/>
          <w:szCs w:val="32"/>
        </w:rPr>
        <w:t>初始信息，从事件级别、应急资源匹配程度、社会影响、 上级政府关注程度等方面综合判断，提出需启动的应急预案和应 急响应级别建议。并在先期处置的基础上，按照分级响应的原则 启动相应级别的专项应急预案进行处置。</w:t>
      </w:r>
    </w:p>
    <w:p w:rsidR="004D6F24" w:rsidRPr="00B323D9" w:rsidRDefault="004D6F24" w:rsidP="004D6F24">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发生</w:t>
      </w:r>
      <w:r w:rsidRPr="00B323D9">
        <w:rPr>
          <w:rFonts w:ascii="方正仿宋_GBK" w:eastAsia="方正仿宋_GBK" w:hint="eastAsia"/>
          <w:b/>
          <w:bCs/>
          <w:sz w:val="32"/>
          <w:szCs w:val="32"/>
          <w:lang w:val="en-US" w:bidi="en-US"/>
        </w:rPr>
        <w:t>W</w:t>
      </w:r>
      <w:r w:rsidRPr="00B323D9">
        <w:rPr>
          <w:rFonts w:ascii="方正仿宋_GBK" w:eastAsia="方正仿宋_GBK" w:hint="eastAsia"/>
          <w:sz w:val="32"/>
          <w:szCs w:val="32"/>
        </w:rPr>
        <w:t>级、</w:t>
      </w:r>
      <w:r w:rsidRPr="00B323D9">
        <w:rPr>
          <w:rFonts w:ascii="方正仿宋_GBK" w:eastAsia="方正仿宋_GBK" w:hint="eastAsia"/>
          <w:b/>
          <w:bCs/>
          <w:sz w:val="32"/>
          <w:szCs w:val="32"/>
          <w:lang w:val="en-US" w:bidi="en-US"/>
        </w:rPr>
        <w:t>III</w:t>
      </w:r>
      <w:r w:rsidRPr="00B323D9">
        <w:rPr>
          <w:rFonts w:ascii="方正仿宋_GBK" w:eastAsia="方正仿宋_GBK" w:hint="eastAsia"/>
          <w:sz w:val="32"/>
          <w:szCs w:val="32"/>
        </w:rPr>
        <w:t>级事件，启动县政府应急预案进行处置；发生</w:t>
      </w:r>
      <w:r w:rsidRPr="00B323D9">
        <w:rPr>
          <w:rFonts w:ascii="方正仿宋_GBK" w:eastAsia="方正仿宋_GBK" w:hint="eastAsia"/>
          <w:b/>
          <w:bCs/>
          <w:sz w:val="32"/>
          <w:szCs w:val="32"/>
        </w:rPr>
        <w:t>II</w:t>
      </w:r>
      <w:r w:rsidRPr="00B323D9">
        <w:rPr>
          <w:rFonts w:ascii="方正仿宋_GBK" w:eastAsia="方正仿宋_GBK" w:hint="eastAsia"/>
          <w:sz w:val="32"/>
          <w:szCs w:val="32"/>
        </w:rPr>
        <w:t>级、</w:t>
      </w:r>
      <w:r w:rsidRPr="00B323D9">
        <w:rPr>
          <w:rFonts w:ascii="方正仿宋_GBK" w:eastAsia="方正仿宋_GBK" w:hAnsi="Times New Roman" w:cs="Times New Roman" w:hint="eastAsia"/>
          <w:sz w:val="32"/>
          <w:szCs w:val="32"/>
        </w:rPr>
        <w:t>I</w:t>
      </w:r>
      <w:r w:rsidRPr="00B323D9">
        <w:rPr>
          <w:rFonts w:ascii="方正仿宋_GBK" w:eastAsia="方正仿宋_GBK" w:hint="eastAsia"/>
          <w:sz w:val="32"/>
          <w:szCs w:val="32"/>
        </w:rPr>
        <w:t xml:space="preserve">级事件，报请市政府启动相应的专项应急预案进行处置, </w:t>
      </w:r>
      <w:proofErr w:type="gramStart"/>
      <w:r w:rsidRPr="00B323D9">
        <w:rPr>
          <w:rFonts w:ascii="方正仿宋_GBK" w:eastAsia="方正仿宋_GBK" w:hint="eastAsia"/>
          <w:sz w:val="32"/>
          <w:szCs w:val="32"/>
        </w:rPr>
        <w:t>县相应</w:t>
      </w:r>
      <w:proofErr w:type="gramEnd"/>
      <w:r w:rsidRPr="00B323D9">
        <w:rPr>
          <w:rFonts w:ascii="方正仿宋_GBK" w:eastAsia="方正仿宋_GBK" w:hint="eastAsia"/>
          <w:sz w:val="32"/>
          <w:szCs w:val="32"/>
        </w:rPr>
        <w:t>专项指挥部全力参与并进行先期处置。</w:t>
      </w:r>
      <w:proofErr w:type="gramStart"/>
      <w:r w:rsidRPr="00B323D9">
        <w:rPr>
          <w:rFonts w:ascii="方正仿宋_GBK" w:eastAsia="方正仿宋_GBK" w:hint="eastAsia"/>
          <w:sz w:val="32"/>
          <w:szCs w:val="32"/>
        </w:rPr>
        <w:t>启动高</w:t>
      </w:r>
      <w:proofErr w:type="gramEnd"/>
      <w:r w:rsidRPr="00B323D9">
        <w:rPr>
          <w:rFonts w:ascii="方正仿宋_GBK" w:eastAsia="方正仿宋_GBK" w:hint="eastAsia"/>
          <w:sz w:val="32"/>
          <w:szCs w:val="32"/>
        </w:rPr>
        <w:t>级别应急预 案时，低级别应急预案同时启动。事件已受到有效控制、影响</w:t>
      </w:r>
      <w:proofErr w:type="gramStart"/>
      <w:r w:rsidRPr="00B323D9">
        <w:rPr>
          <w:rFonts w:ascii="方正仿宋_GBK" w:eastAsia="方正仿宋_GBK" w:hint="eastAsia"/>
          <w:sz w:val="32"/>
          <w:szCs w:val="32"/>
        </w:rPr>
        <w:t>范</w:t>
      </w:r>
      <w:proofErr w:type="gramEnd"/>
      <w:r w:rsidRPr="00B323D9">
        <w:rPr>
          <w:rFonts w:ascii="方正仿宋_GBK" w:eastAsia="方正仿宋_GBK" w:hint="eastAsia"/>
          <w:sz w:val="32"/>
          <w:szCs w:val="32"/>
        </w:rPr>
        <w:t xml:space="preserve"> 围已明显减少的，可考虑降低响应级别。应对同一突发事件需要 启动多个应急预案时，应根据事件的主要成因和性质，启动主要 的应急预案。</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rPr>
        <w:lastRenderedPageBreak/>
        <w:t xml:space="preserve">4.3.2 </w:t>
      </w:r>
      <w:r w:rsidRPr="00B323D9">
        <w:rPr>
          <w:rFonts w:ascii="方正仿宋_GBK" w:eastAsia="方正仿宋_GBK" w:hint="eastAsia"/>
          <w:sz w:val="32"/>
          <w:szCs w:val="32"/>
        </w:rPr>
        <w:t>联合应急响应</w:t>
      </w:r>
    </w:p>
    <w:p w:rsidR="004D6F24" w:rsidRPr="00B323D9" w:rsidRDefault="004D6F24" w:rsidP="004D6F24">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发生跨行政区域、跨行业的突发事件时，事发所在乡镇人民 政府（街道办事处）和有关部门要及时联系，相互沟通和协调， 了解和掌握事件信息。县外发生涉及本县的突发事件时，视具体 情况，按照有关规定，启动县有关专项预案配合进行处置。</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4.3.3 </w:t>
      </w:r>
      <w:r w:rsidRPr="00B323D9">
        <w:rPr>
          <w:rFonts w:ascii="方正仿宋_GBK" w:eastAsia="方正仿宋_GBK" w:hint="eastAsia"/>
          <w:sz w:val="32"/>
          <w:szCs w:val="32"/>
        </w:rPr>
        <w:t>涉外应急响应</w:t>
      </w:r>
    </w:p>
    <w:p w:rsidR="004D6F24" w:rsidRPr="00B323D9" w:rsidRDefault="004D6F24" w:rsidP="004D6F24">
      <w:pPr>
        <w:pStyle w:val="11"/>
        <w:shd w:val="clear" w:color="auto" w:fill="auto"/>
        <w:spacing w:after="20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发生涉外突发事件时，县政府办、县政府外事办公室、县教 委、县商务委、县文化旅游委等部门，要根据紧急处置工作需要 和部门职责分工，在县应急总指挥部的统一指挥下，参与应急处 置工作。</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bidi="en-US"/>
        </w:rPr>
        <w:t xml:space="preserve">4.3.4 </w:t>
      </w:r>
      <w:r w:rsidRPr="00B323D9">
        <w:rPr>
          <w:rFonts w:ascii="方正仿宋_GBK" w:eastAsia="方正仿宋_GBK" w:hint="eastAsia"/>
          <w:sz w:val="32"/>
          <w:szCs w:val="32"/>
        </w:rPr>
        <w:t>事发地政府应急响应</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 xml:space="preserve">一般突发事件发生后，事发地政府应立即采取措施，启动应 急预案全力进行处置，及时控制事态，同时向县政府和县应急总 </w:t>
      </w:r>
      <w:proofErr w:type="gramStart"/>
      <w:r w:rsidRPr="00B323D9">
        <w:rPr>
          <w:rFonts w:ascii="方正仿宋_GBK" w:eastAsia="方正仿宋_GBK" w:hint="eastAsia"/>
          <w:sz w:val="32"/>
          <w:szCs w:val="32"/>
        </w:rPr>
        <w:t>指办报告</w:t>
      </w:r>
      <w:proofErr w:type="gramEnd"/>
      <w:r w:rsidRPr="00B323D9">
        <w:rPr>
          <w:rFonts w:ascii="方正仿宋_GBK" w:eastAsia="方正仿宋_GBK" w:hint="eastAsia"/>
          <w:sz w:val="32"/>
          <w:szCs w:val="32"/>
        </w:rPr>
        <w:t>先期处置情况。事发地乡镇人民政府（街道办事处）主 要领导应赶赴现场，指挥有关应急救援队伍进行先期处置，控制 事态发展，努力减少损失。同时组织力量对事件的性质、类别、 危害程度、影响范围等进行评估，并立即向县应急</w:t>
      </w:r>
      <w:proofErr w:type="gramStart"/>
      <w:r w:rsidRPr="00B323D9">
        <w:rPr>
          <w:rFonts w:ascii="方正仿宋_GBK" w:eastAsia="方正仿宋_GBK" w:hint="eastAsia"/>
          <w:sz w:val="32"/>
          <w:szCs w:val="32"/>
        </w:rPr>
        <w:t>总指办报告</w:t>
      </w:r>
      <w:proofErr w:type="gramEnd"/>
      <w:r w:rsidRPr="00B323D9">
        <w:rPr>
          <w:rFonts w:ascii="方正仿宋_GBK" w:eastAsia="方正仿宋_GBK" w:hint="eastAsia"/>
          <w:sz w:val="32"/>
          <w:szCs w:val="32"/>
        </w:rPr>
        <w:t>。 根据实际情况，采取下列应对措施：</w:t>
      </w:r>
    </w:p>
    <w:p w:rsidR="004D6F24" w:rsidRPr="00B323D9" w:rsidRDefault="004D6F24" w:rsidP="004D6F24">
      <w:pPr>
        <w:pStyle w:val="11"/>
        <w:shd w:val="clear" w:color="auto" w:fill="auto"/>
        <w:tabs>
          <w:tab w:val="left" w:pos="1657"/>
        </w:tabs>
        <w:spacing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w:t>
      </w:r>
      <w:r w:rsidRPr="00B323D9">
        <w:rPr>
          <w:rFonts w:ascii="方正仿宋_GBK" w:eastAsia="方正仿宋_GBK" w:hint="eastAsia"/>
          <w:sz w:val="32"/>
          <w:szCs w:val="32"/>
        </w:rPr>
        <w:tab/>
        <w:t>实施紧急疏散和救援行动，组织群众开展自救互救。</w:t>
      </w:r>
    </w:p>
    <w:p w:rsidR="004D6F24" w:rsidRPr="00B323D9" w:rsidRDefault="004D6F24" w:rsidP="004D6F24">
      <w:pPr>
        <w:pStyle w:val="11"/>
        <w:shd w:val="clear" w:color="auto" w:fill="auto"/>
        <w:tabs>
          <w:tab w:val="left" w:pos="1657"/>
        </w:tabs>
        <w:spacing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w:t>
      </w:r>
      <w:r w:rsidRPr="00B323D9">
        <w:rPr>
          <w:rFonts w:ascii="方正仿宋_GBK" w:eastAsia="方正仿宋_GBK" w:hint="eastAsia"/>
          <w:sz w:val="32"/>
          <w:szCs w:val="32"/>
        </w:rPr>
        <w:tab/>
        <w:t>紧急调配辖区应急资源用于应急处置。</w:t>
      </w:r>
    </w:p>
    <w:p w:rsidR="004D6F24" w:rsidRPr="00B323D9" w:rsidRDefault="004D6F24" w:rsidP="004D6F24">
      <w:pPr>
        <w:pStyle w:val="11"/>
        <w:shd w:val="clear" w:color="auto" w:fill="auto"/>
        <w:tabs>
          <w:tab w:val="left" w:pos="1640"/>
        </w:tabs>
        <w:spacing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w:t>
      </w:r>
      <w:r w:rsidRPr="00B323D9">
        <w:rPr>
          <w:rFonts w:ascii="方正仿宋_GBK" w:eastAsia="方正仿宋_GBK" w:hint="eastAsia"/>
          <w:sz w:val="32"/>
          <w:szCs w:val="32"/>
        </w:rPr>
        <w:tab/>
        <w:t>依法划定警戒区域，采取必要强制驱离、封锁、隔离、管制等措施。</w:t>
      </w:r>
    </w:p>
    <w:p w:rsidR="004D6F24" w:rsidRPr="00B323D9" w:rsidRDefault="004D6F24" w:rsidP="004D6F24">
      <w:pPr>
        <w:pStyle w:val="11"/>
        <w:shd w:val="clear" w:color="auto" w:fill="auto"/>
        <w:tabs>
          <w:tab w:val="left" w:pos="1645"/>
        </w:tabs>
        <w:spacing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w:t>
      </w:r>
      <w:r w:rsidRPr="00B323D9">
        <w:rPr>
          <w:rFonts w:ascii="方正仿宋_GBK" w:eastAsia="方正仿宋_GBK" w:hint="eastAsia"/>
          <w:sz w:val="32"/>
          <w:szCs w:val="32"/>
        </w:rPr>
        <w:tab/>
        <w:t>对现场实施动态监测，采取必要的安全防护措施，防止次生、</w:t>
      </w:r>
      <w:r w:rsidRPr="00B323D9">
        <w:rPr>
          <w:rFonts w:ascii="方正仿宋_GBK" w:eastAsia="方正仿宋_GBK" w:hint="eastAsia"/>
          <w:sz w:val="32"/>
          <w:szCs w:val="32"/>
        </w:rPr>
        <w:lastRenderedPageBreak/>
        <w:t>衍生事件的连锁反应，迅速果断地控制局面。</w:t>
      </w:r>
    </w:p>
    <w:p w:rsidR="004D6F24" w:rsidRPr="00B323D9" w:rsidRDefault="004D6F24" w:rsidP="004D6F24">
      <w:pPr>
        <w:pStyle w:val="11"/>
        <w:shd w:val="clear" w:color="auto" w:fill="auto"/>
        <w:tabs>
          <w:tab w:val="left" w:pos="1662"/>
        </w:tabs>
        <w:spacing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w:t>
      </w:r>
      <w:r w:rsidRPr="00B323D9">
        <w:rPr>
          <w:rFonts w:ascii="方正仿宋_GBK" w:eastAsia="方正仿宋_GBK" w:hint="eastAsia"/>
          <w:sz w:val="32"/>
          <w:szCs w:val="32"/>
        </w:rPr>
        <w:tab/>
        <w:t>向公众发出危险或避险警告。</w:t>
      </w:r>
    </w:p>
    <w:p w:rsidR="004D6F24" w:rsidRPr="00B323D9" w:rsidRDefault="004D6F24" w:rsidP="004D6F24">
      <w:pPr>
        <w:pStyle w:val="11"/>
        <w:shd w:val="clear" w:color="auto" w:fill="auto"/>
        <w:tabs>
          <w:tab w:val="left" w:pos="1626"/>
        </w:tabs>
        <w:spacing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6</w:t>
      </w:r>
      <w:r w:rsidRPr="00B323D9">
        <w:rPr>
          <w:rFonts w:ascii="方正仿宋_GBK" w:eastAsia="方正仿宋_GBK" w:hint="eastAsia"/>
          <w:sz w:val="32"/>
          <w:szCs w:val="32"/>
        </w:rPr>
        <w:t>）</w:t>
      </w:r>
      <w:r w:rsidRPr="00B323D9">
        <w:rPr>
          <w:rFonts w:ascii="方正仿宋_GBK" w:eastAsia="方正仿宋_GBK" w:hint="eastAsia"/>
          <w:sz w:val="32"/>
          <w:szCs w:val="32"/>
        </w:rPr>
        <w:tab/>
        <w:t>乡镇人民政府（街道办事处）自身无法有效控制事态 发展的，应及时请求县政府给予支援。影响或可能影响其他市县 的，事发地政府应及时向县应急</w:t>
      </w:r>
      <w:proofErr w:type="gramStart"/>
      <w:r w:rsidRPr="00B323D9">
        <w:rPr>
          <w:rFonts w:ascii="方正仿宋_GBK" w:eastAsia="方正仿宋_GBK" w:hint="eastAsia"/>
          <w:sz w:val="32"/>
          <w:szCs w:val="32"/>
        </w:rPr>
        <w:t>总指办报告</w:t>
      </w:r>
      <w:proofErr w:type="gramEnd"/>
      <w:r w:rsidRPr="00B323D9">
        <w:rPr>
          <w:rFonts w:ascii="方正仿宋_GBK" w:eastAsia="方正仿宋_GBK" w:hint="eastAsia"/>
          <w:sz w:val="32"/>
          <w:szCs w:val="32"/>
        </w:rPr>
        <w:t>，并由县应急</w:t>
      </w:r>
      <w:proofErr w:type="gramStart"/>
      <w:r w:rsidRPr="00B323D9">
        <w:rPr>
          <w:rFonts w:ascii="方正仿宋_GBK" w:eastAsia="方正仿宋_GBK" w:hint="eastAsia"/>
          <w:sz w:val="32"/>
          <w:szCs w:val="32"/>
        </w:rPr>
        <w:t>总指办</w:t>
      </w:r>
      <w:proofErr w:type="gramEnd"/>
      <w:r w:rsidRPr="00B323D9">
        <w:rPr>
          <w:rFonts w:ascii="方正仿宋_GBK" w:eastAsia="方正仿宋_GBK" w:hint="eastAsia"/>
          <w:sz w:val="32"/>
          <w:szCs w:val="32"/>
        </w:rPr>
        <w:t xml:space="preserve"> 通报相关市政府和市应急委。</w:t>
      </w:r>
    </w:p>
    <w:p w:rsidR="004D6F24" w:rsidRPr="00B323D9" w:rsidRDefault="004D6F24" w:rsidP="004D6F24">
      <w:pPr>
        <w:pStyle w:val="11"/>
        <w:shd w:val="clear" w:color="auto" w:fill="auto"/>
        <w:tabs>
          <w:tab w:val="left" w:pos="1662"/>
        </w:tabs>
        <w:spacing w:after="200"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7</w:t>
      </w:r>
      <w:r w:rsidRPr="00B323D9">
        <w:rPr>
          <w:rFonts w:ascii="方正仿宋_GBK" w:eastAsia="方正仿宋_GBK" w:hint="eastAsia"/>
          <w:sz w:val="32"/>
          <w:szCs w:val="32"/>
        </w:rPr>
        <w:t>）</w:t>
      </w:r>
      <w:r w:rsidRPr="00B323D9">
        <w:rPr>
          <w:rFonts w:ascii="方正仿宋_GBK" w:eastAsia="方正仿宋_GBK" w:hint="eastAsia"/>
          <w:sz w:val="32"/>
          <w:szCs w:val="32"/>
        </w:rPr>
        <w:tab/>
        <w:t>其他必要的先期处置措施。</w:t>
      </w:r>
    </w:p>
    <w:p w:rsidR="004D6F24" w:rsidRPr="00B323D9" w:rsidRDefault="004D6F24" w:rsidP="004D6F24">
      <w:pPr>
        <w:pStyle w:val="11"/>
        <w:shd w:val="clear" w:color="auto" w:fill="auto"/>
        <w:spacing w:line="360" w:lineRule="auto"/>
        <w:ind w:firstLine="66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4.3.5 </w:t>
      </w:r>
      <w:r w:rsidRPr="00B323D9">
        <w:rPr>
          <w:rFonts w:ascii="方正仿宋_GBK" w:eastAsia="方正仿宋_GBK" w:hint="eastAsia"/>
          <w:sz w:val="32"/>
          <w:szCs w:val="32"/>
        </w:rPr>
        <w:t>县人民政府应急响应</w:t>
      </w:r>
    </w:p>
    <w:p w:rsidR="004D6F24" w:rsidRPr="00B323D9" w:rsidRDefault="004D6F24" w:rsidP="004D6F24">
      <w:pPr>
        <w:pStyle w:val="11"/>
        <w:shd w:val="clear" w:color="auto" w:fill="auto"/>
        <w:spacing w:line="559" w:lineRule="exact"/>
        <w:ind w:firstLine="660"/>
        <w:rPr>
          <w:rFonts w:ascii="方正仿宋_GBK" w:eastAsia="方正仿宋_GBK"/>
          <w:sz w:val="32"/>
          <w:szCs w:val="32"/>
        </w:rPr>
      </w:pPr>
      <w:r w:rsidRPr="00B323D9">
        <w:rPr>
          <w:rFonts w:ascii="方正仿宋_GBK" w:eastAsia="方正仿宋_GBK" w:hint="eastAsia"/>
          <w:sz w:val="32"/>
          <w:szCs w:val="32"/>
        </w:rPr>
        <w:t>县应急总指挥部和有关部门接到较大、重大、特别重大突发 事件报告后，应根据突发事件的性质、危害程度、影响范围和</w:t>
      </w:r>
      <w:proofErr w:type="gramStart"/>
      <w:r w:rsidRPr="00B323D9">
        <w:rPr>
          <w:rFonts w:ascii="方正仿宋_GBK" w:eastAsia="方正仿宋_GBK" w:hint="eastAsia"/>
          <w:sz w:val="32"/>
          <w:szCs w:val="32"/>
        </w:rPr>
        <w:t>可</w:t>
      </w:r>
      <w:proofErr w:type="gramEnd"/>
      <w:r w:rsidRPr="00B323D9">
        <w:rPr>
          <w:rFonts w:ascii="方正仿宋_GBK" w:eastAsia="方正仿宋_GBK" w:hint="eastAsia"/>
          <w:sz w:val="32"/>
          <w:szCs w:val="32"/>
        </w:rPr>
        <w:t xml:space="preserve"> 控性，采取如下对策：</w:t>
      </w:r>
    </w:p>
    <w:p w:rsidR="004D6F24" w:rsidRPr="00B323D9" w:rsidRDefault="004D6F24" w:rsidP="004D6F24">
      <w:pPr>
        <w:pStyle w:val="11"/>
        <w:shd w:val="clear" w:color="auto" w:fill="auto"/>
        <w:tabs>
          <w:tab w:val="left" w:pos="1640"/>
        </w:tabs>
        <w:spacing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w:t>
      </w:r>
      <w:r w:rsidRPr="00B323D9">
        <w:rPr>
          <w:rFonts w:ascii="方正仿宋_GBK" w:eastAsia="方正仿宋_GBK" w:hint="eastAsia"/>
          <w:sz w:val="32"/>
          <w:szCs w:val="32"/>
        </w:rPr>
        <w:tab/>
        <w:t>对事发地</w:t>
      </w:r>
      <w:proofErr w:type="gramStart"/>
      <w:r w:rsidRPr="00B323D9">
        <w:rPr>
          <w:rFonts w:ascii="方正仿宋_GBK" w:eastAsia="方正仿宋_GBK" w:hint="eastAsia"/>
          <w:sz w:val="32"/>
          <w:szCs w:val="32"/>
        </w:rPr>
        <w:t>作出</w:t>
      </w:r>
      <w:proofErr w:type="gramEnd"/>
      <w:r w:rsidRPr="00B323D9">
        <w:rPr>
          <w:rFonts w:ascii="方正仿宋_GBK" w:eastAsia="方正仿宋_GBK" w:hint="eastAsia"/>
          <w:sz w:val="32"/>
          <w:szCs w:val="32"/>
        </w:rPr>
        <w:t>具体的处置指示，责成县政府有关部门 立即采取相应的应急措施。</w:t>
      </w:r>
    </w:p>
    <w:p w:rsidR="004D6F24" w:rsidRPr="00B323D9" w:rsidRDefault="004D6F24" w:rsidP="004D6F24">
      <w:pPr>
        <w:pStyle w:val="11"/>
        <w:shd w:val="clear" w:color="auto" w:fill="auto"/>
        <w:tabs>
          <w:tab w:val="left" w:pos="1626"/>
        </w:tabs>
        <w:spacing w:line="559" w:lineRule="exact"/>
        <w:ind w:firstLine="66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w:t>
      </w:r>
      <w:r w:rsidRPr="00B323D9">
        <w:rPr>
          <w:rFonts w:ascii="方正仿宋_GBK" w:eastAsia="方正仿宋_GBK" w:hint="eastAsia"/>
          <w:sz w:val="32"/>
          <w:szCs w:val="32"/>
        </w:rPr>
        <w:tab/>
        <w:t xml:space="preserve">派出工作组、专家组或有关部门负责人赶赴事发地进 </w:t>
      </w:r>
      <w:proofErr w:type="gramStart"/>
      <w:r w:rsidRPr="00B323D9">
        <w:rPr>
          <w:rFonts w:ascii="方正仿宋_GBK" w:eastAsia="方正仿宋_GBK" w:hint="eastAsia"/>
          <w:sz w:val="32"/>
          <w:szCs w:val="32"/>
        </w:rPr>
        <w:t>行指导</w:t>
      </w:r>
      <w:proofErr w:type="gramEnd"/>
      <w:r w:rsidRPr="00B323D9">
        <w:rPr>
          <w:rFonts w:ascii="方正仿宋_GBK" w:eastAsia="方正仿宋_GBK" w:hint="eastAsia"/>
          <w:sz w:val="32"/>
          <w:szCs w:val="32"/>
        </w:rPr>
        <w:t>和督查。</w:t>
      </w:r>
    </w:p>
    <w:p w:rsidR="004D6F24" w:rsidRPr="00B323D9" w:rsidRDefault="004D6F24" w:rsidP="004D6F24">
      <w:pPr>
        <w:pStyle w:val="11"/>
        <w:shd w:val="clear" w:color="auto" w:fill="auto"/>
        <w:tabs>
          <w:tab w:val="left" w:pos="1621"/>
        </w:tabs>
        <w:spacing w:line="560" w:lineRule="exact"/>
        <w:ind w:firstLine="64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w:t>
      </w:r>
      <w:r w:rsidRPr="00B323D9">
        <w:rPr>
          <w:rFonts w:ascii="方正仿宋_GBK" w:eastAsia="方正仿宋_GBK" w:hint="eastAsia"/>
          <w:sz w:val="32"/>
          <w:szCs w:val="32"/>
        </w:rPr>
        <w:tab/>
        <w:t>调集专业处置力量和抢险救援物资增援，必要时，请求军队和武警部队给予支援。</w:t>
      </w:r>
    </w:p>
    <w:p w:rsidR="004D6F24" w:rsidRPr="00B323D9" w:rsidRDefault="004D6F24" w:rsidP="004D6F24">
      <w:pPr>
        <w:pStyle w:val="11"/>
        <w:shd w:val="clear" w:color="auto" w:fill="auto"/>
        <w:tabs>
          <w:tab w:val="left" w:pos="1621"/>
        </w:tabs>
        <w:spacing w:line="560" w:lineRule="exact"/>
        <w:ind w:firstLine="64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w:t>
      </w:r>
      <w:r w:rsidRPr="00B323D9">
        <w:rPr>
          <w:rFonts w:ascii="方正仿宋_GBK" w:eastAsia="方正仿宋_GBK" w:hint="eastAsia"/>
          <w:sz w:val="32"/>
          <w:szCs w:val="32"/>
        </w:rPr>
        <w:tab/>
        <w:t>分管副</w:t>
      </w:r>
      <w:proofErr w:type="gramStart"/>
      <w:r w:rsidRPr="00B323D9">
        <w:rPr>
          <w:rFonts w:ascii="方正仿宋_GBK" w:eastAsia="方正仿宋_GBK" w:hint="eastAsia"/>
          <w:sz w:val="32"/>
          <w:szCs w:val="32"/>
        </w:rPr>
        <w:t>县长赴</w:t>
      </w:r>
      <w:proofErr w:type="gramEnd"/>
      <w:r w:rsidRPr="00B323D9">
        <w:rPr>
          <w:rFonts w:ascii="方正仿宋_GBK" w:eastAsia="方正仿宋_GBK" w:hint="eastAsia"/>
          <w:sz w:val="32"/>
          <w:szCs w:val="32"/>
        </w:rPr>
        <w:t>事发地，靠前指挥。必要时，县长亲临一线指挥。</w:t>
      </w:r>
    </w:p>
    <w:p w:rsidR="004D6F24" w:rsidRPr="00B323D9" w:rsidRDefault="004D6F24" w:rsidP="004D6F24">
      <w:pPr>
        <w:pStyle w:val="11"/>
        <w:shd w:val="clear" w:color="auto" w:fill="auto"/>
        <w:tabs>
          <w:tab w:val="left" w:pos="1621"/>
        </w:tabs>
        <w:spacing w:line="560" w:lineRule="exact"/>
        <w:ind w:firstLine="64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w:t>
      </w:r>
      <w:r w:rsidRPr="00B323D9">
        <w:rPr>
          <w:rFonts w:ascii="方正仿宋_GBK" w:eastAsia="方正仿宋_GBK" w:hint="eastAsia"/>
          <w:sz w:val="32"/>
          <w:szCs w:val="32"/>
        </w:rPr>
        <w:tab/>
        <w:t>批准启动县专项应急预案，专项应急指挥机构立即开始运作。</w:t>
      </w:r>
    </w:p>
    <w:p w:rsidR="004D6F24" w:rsidRPr="00B323D9" w:rsidRDefault="004D6F24" w:rsidP="004D6F24">
      <w:pPr>
        <w:pStyle w:val="11"/>
        <w:shd w:val="clear" w:color="auto" w:fill="auto"/>
        <w:tabs>
          <w:tab w:val="left" w:pos="1621"/>
        </w:tabs>
        <w:spacing w:line="560" w:lineRule="exact"/>
        <w:ind w:firstLine="640"/>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6</w:t>
      </w:r>
      <w:r w:rsidRPr="00B323D9">
        <w:rPr>
          <w:rFonts w:ascii="方正仿宋_GBK" w:eastAsia="方正仿宋_GBK" w:hint="eastAsia"/>
          <w:sz w:val="32"/>
          <w:szCs w:val="32"/>
        </w:rPr>
        <w:t>）</w:t>
      </w:r>
      <w:r w:rsidRPr="00B323D9">
        <w:rPr>
          <w:rFonts w:ascii="方正仿宋_GBK" w:eastAsia="方正仿宋_GBK" w:hint="eastAsia"/>
          <w:sz w:val="32"/>
          <w:szCs w:val="32"/>
        </w:rPr>
        <w:tab/>
        <w:t>及时向市政府和有关部门报告。必要时，请求市政府或有关部门给予支持。</w:t>
      </w:r>
    </w:p>
    <w:p w:rsidR="004D6F24" w:rsidRPr="00B323D9" w:rsidRDefault="004D6F24" w:rsidP="004D6F24">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总指办应</w:t>
      </w:r>
      <w:proofErr w:type="gramEnd"/>
      <w:r w:rsidRPr="00B323D9">
        <w:rPr>
          <w:rFonts w:ascii="方正仿宋_GBK" w:eastAsia="方正仿宋_GBK" w:hint="eastAsia"/>
          <w:sz w:val="32"/>
          <w:szCs w:val="32"/>
        </w:rPr>
        <w:t xml:space="preserve">及时将县应急总指挥部决定传达到事发地 乡镇人民政府（街道办事处）、县有关专项应急指挥机构和县政 </w:t>
      </w:r>
      <w:proofErr w:type="gramStart"/>
      <w:r w:rsidRPr="00B323D9">
        <w:rPr>
          <w:rFonts w:ascii="方正仿宋_GBK" w:eastAsia="方正仿宋_GBK" w:hint="eastAsia"/>
          <w:sz w:val="32"/>
          <w:szCs w:val="32"/>
        </w:rPr>
        <w:t>府有关</w:t>
      </w:r>
      <w:proofErr w:type="gramEnd"/>
      <w:r w:rsidRPr="00B323D9">
        <w:rPr>
          <w:rFonts w:ascii="方正仿宋_GBK" w:eastAsia="方正仿宋_GBK" w:hint="eastAsia"/>
          <w:sz w:val="32"/>
          <w:szCs w:val="32"/>
        </w:rPr>
        <w:t>部门，并督</w:t>
      </w:r>
      <w:r w:rsidRPr="00B323D9">
        <w:rPr>
          <w:rFonts w:ascii="方正仿宋_GBK" w:eastAsia="方正仿宋_GBK" w:hint="eastAsia"/>
          <w:sz w:val="32"/>
          <w:szCs w:val="32"/>
        </w:rPr>
        <w:lastRenderedPageBreak/>
        <w:t>办落实情况；加强与事发地乡镇人民政府（街 道办事处）和有关方面的联系，掌握事件动态信息，及时向县应 急总指挥部报告，为县应急总指挥部的决策提出参考意见。专项 应急预案启动后，担任指挥长的分管副县长应迅速了解事件基本 情况和先期处置情况，组织事发地政府和县政府有关部门按预案 部署行动方案，责成各有关部门和单位的领导及工作人员按照县 突发事件应急联动的职责分工，立即开展应急处置、应急保障等 工作，保证组织到位、应急救援队伍到位、应急物资和保障到位。 县突发事件应急联动的职责分工由县各专项应急预案规定。</w:t>
      </w:r>
    </w:p>
    <w:p w:rsidR="004D6F24" w:rsidRPr="00B323D9" w:rsidRDefault="004D6F24" w:rsidP="004D6F24">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随着事态的扩大，各应急机构必须及时调动增援，并随时准 备调用后备救援力量；当突发事件有扩大、发展趋势并难以控制 时，由县应急总指挥部报请市应急委决定扩大应急，请示要求人</w:t>
      </w:r>
    </w:p>
    <w:p w:rsidR="004D6F24" w:rsidRPr="00B323D9" w:rsidRDefault="004D6F24" w:rsidP="004D6F24">
      <w:pPr>
        <w:pStyle w:val="11"/>
        <w:shd w:val="clear" w:color="auto" w:fill="auto"/>
        <w:spacing w:after="160" w:line="560" w:lineRule="exact"/>
        <w:ind w:firstLine="0"/>
        <w:rPr>
          <w:rFonts w:ascii="方正仿宋_GBK" w:eastAsia="方正仿宋_GBK"/>
          <w:sz w:val="32"/>
          <w:szCs w:val="32"/>
        </w:rPr>
      </w:pPr>
      <w:r w:rsidRPr="00B323D9">
        <w:rPr>
          <w:rFonts w:ascii="方正仿宋_GBK" w:eastAsia="方正仿宋_GBK" w:hint="eastAsia"/>
          <w:sz w:val="32"/>
          <w:szCs w:val="32"/>
        </w:rPr>
        <w:t>员、装备和其他各类物资的增援。</w:t>
      </w:r>
    </w:p>
    <w:p w:rsidR="004D6F24" w:rsidRPr="00B323D9" w:rsidRDefault="004D6F24" w:rsidP="004D6F24">
      <w:pPr>
        <w:pStyle w:val="11"/>
        <w:shd w:val="clear" w:color="auto" w:fill="auto"/>
        <w:spacing w:line="360" w:lineRule="auto"/>
        <w:ind w:firstLine="66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4.4 </w:t>
      </w:r>
      <w:r w:rsidRPr="00B323D9">
        <w:rPr>
          <w:rFonts w:ascii="方正仿宋_GBK" w:eastAsia="方正仿宋_GBK" w:hint="eastAsia"/>
          <w:b/>
          <w:bCs/>
          <w:sz w:val="32"/>
          <w:szCs w:val="32"/>
        </w:rPr>
        <w:t>指挥与协调</w:t>
      </w:r>
    </w:p>
    <w:p w:rsidR="004D6F24" w:rsidRPr="00B323D9" w:rsidRDefault="004D6F24" w:rsidP="004D6F24">
      <w:pPr>
        <w:pStyle w:val="20"/>
        <w:numPr>
          <w:ilvl w:val="0"/>
          <w:numId w:val="7"/>
        </w:numPr>
        <w:shd w:val="clear" w:color="auto" w:fill="auto"/>
        <w:tabs>
          <w:tab w:val="left" w:pos="1498"/>
        </w:tabs>
        <w:spacing w:line="360" w:lineRule="auto"/>
        <w:ind w:firstLine="660"/>
        <w:rPr>
          <w:rFonts w:ascii="方正仿宋_GBK" w:eastAsia="方正仿宋_GBK"/>
        </w:rPr>
      </w:pPr>
      <w:proofErr w:type="gramStart"/>
      <w:r w:rsidRPr="00B323D9">
        <w:rPr>
          <w:rFonts w:ascii="方正仿宋_GBK" w:eastAsia="方正仿宋_GBK" w:hAnsi="MingLiU" w:cs="MingLiU" w:hint="eastAsia"/>
        </w:rPr>
        <w:t>研</w:t>
      </w:r>
      <w:proofErr w:type="gramEnd"/>
      <w:r w:rsidRPr="00B323D9">
        <w:rPr>
          <w:rFonts w:ascii="方正仿宋_GBK" w:eastAsia="方正仿宋_GBK" w:hAnsi="MingLiU" w:cs="MingLiU" w:hint="eastAsia"/>
        </w:rPr>
        <w:t>判决策</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突发事件发生后，由县应急</w:t>
      </w:r>
      <w:proofErr w:type="gramStart"/>
      <w:r w:rsidRPr="00B323D9">
        <w:rPr>
          <w:rFonts w:ascii="方正仿宋_GBK" w:eastAsia="方正仿宋_GBK" w:hint="eastAsia"/>
          <w:sz w:val="32"/>
          <w:szCs w:val="32"/>
        </w:rPr>
        <w:t>总指办根据</w:t>
      </w:r>
      <w:proofErr w:type="gramEnd"/>
      <w:r w:rsidRPr="00B323D9">
        <w:rPr>
          <w:rFonts w:ascii="方正仿宋_GBK" w:eastAsia="方正仿宋_GBK" w:hint="eastAsia"/>
          <w:sz w:val="32"/>
          <w:szCs w:val="32"/>
        </w:rPr>
        <w:t>主管部门的意见，对 接报的信息进行综合分析、评估与判定，第一时间内</w:t>
      </w:r>
      <w:proofErr w:type="gramStart"/>
      <w:r w:rsidRPr="00B323D9">
        <w:rPr>
          <w:rFonts w:ascii="方正仿宋_GBK" w:eastAsia="方正仿宋_GBK" w:hint="eastAsia"/>
          <w:sz w:val="32"/>
          <w:szCs w:val="32"/>
        </w:rPr>
        <w:t>作出</w:t>
      </w:r>
      <w:proofErr w:type="gramEnd"/>
      <w:r w:rsidRPr="00B323D9">
        <w:rPr>
          <w:rFonts w:ascii="方正仿宋_GBK" w:eastAsia="方正仿宋_GBK" w:hint="eastAsia"/>
          <w:sz w:val="32"/>
          <w:szCs w:val="32"/>
        </w:rPr>
        <w:t xml:space="preserve">启动预 </w:t>
      </w:r>
      <w:proofErr w:type="gramStart"/>
      <w:r w:rsidRPr="00B323D9">
        <w:rPr>
          <w:rFonts w:ascii="方正仿宋_GBK" w:eastAsia="方正仿宋_GBK" w:hint="eastAsia"/>
          <w:sz w:val="32"/>
          <w:szCs w:val="32"/>
        </w:rPr>
        <w:t>案或者</w:t>
      </w:r>
      <w:proofErr w:type="gramEnd"/>
      <w:r w:rsidRPr="00B323D9">
        <w:rPr>
          <w:rFonts w:ascii="方正仿宋_GBK" w:eastAsia="方正仿宋_GBK" w:hint="eastAsia"/>
          <w:sz w:val="32"/>
          <w:szCs w:val="32"/>
        </w:rPr>
        <w:t>不响应的建议，报请县应急总指挥部决定。</w:t>
      </w:r>
    </w:p>
    <w:p w:rsidR="004D6F24" w:rsidRPr="00B323D9" w:rsidRDefault="004D6F24" w:rsidP="004D6F24">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4.4.2 </w:t>
      </w:r>
      <w:r w:rsidRPr="00B323D9">
        <w:rPr>
          <w:rFonts w:ascii="方正仿宋_GBK" w:eastAsia="方正仿宋_GBK" w:hint="eastAsia"/>
          <w:sz w:val="32"/>
          <w:szCs w:val="32"/>
        </w:rPr>
        <w:t>现场指挥部和现场指挥官</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县专项预案启动后，根据应急处置工作需要和县有关应急预 案，由县专项应急指挥部牵头，县应急总指办、事发地政府等单</w:t>
      </w:r>
    </w:p>
    <w:p w:rsidR="004D6F24" w:rsidRPr="00B323D9" w:rsidRDefault="004D6F24" w:rsidP="004D6F24">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t>位配合，组织有关部门（单位）成立现场指挥部，统一指挥和协调现场应</w:t>
      </w:r>
      <w:r w:rsidRPr="00B323D9">
        <w:rPr>
          <w:rFonts w:ascii="方正仿宋_GBK" w:eastAsia="方正仿宋_GBK" w:hint="eastAsia"/>
          <w:sz w:val="32"/>
          <w:szCs w:val="32"/>
        </w:rPr>
        <w:lastRenderedPageBreak/>
        <w:t>急处置工作。现场指挥部实行现场指挥官负责制。现场 指挥官有权决定现场处置方案，指挥调度现场应急救援队伍和应 急资源。现场指挥官原则上由县有关专项应急指挥部</w:t>
      </w:r>
      <w:proofErr w:type="gramStart"/>
      <w:r w:rsidRPr="00B323D9">
        <w:rPr>
          <w:rFonts w:ascii="方正仿宋_GBK" w:eastAsia="方正仿宋_GBK" w:hint="eastAsia"/>
          <w:sz w:val="32"/>
          <w:szCs w:val="32"/>
        </w:rPr>
        <w:t>指挥长担</w:t>
      </w:r>
      <w:proofErr w:type="gramEnd"/>
      <w:r w:rsidRPr="00B323D9">
        <w:rPr>
          <w:rFonts w:ascii="方正仿宋_GBK" w:eastAsia="方正仿宋_GBK" w:hint="eastAsia"/>
          <w:sz w:val="32"/>
          <w:szCs w:val="32"/>
        </w:rPr>
        <w:t xml:space="preserve"> 任，现场副指挥官由现场指挥官指定；军地协同应对突发事件的， 参与应急处置的公安、消防、武警部队、解放军各确定</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 xml:space="preserve">名现场 副指挥官。突发事件发生后尚未指定现场指挥官的，最先带领处 </w:t>
      </w:r>
      <w:proofErr w:type="gramStart"/>
      <w:r w:rsidRPr="00B323D9">
        <w:rPr>
          <w:rFonts w:ascii="方正仿宋_GBK" w:eastAsia="方正仿宋_GBK" w:hint="eastAsia"/>
          <w:sz w:val="32"/>
          <w:szCs w:val="32"/>
        </w:rPr>
        <w:t>置力量</w:t>
      </w:r>
      <w:proofErr w:type="gramEnd"/>
      <w:r w:rsidRPr="00B323D9">
        <w:rPr>
          <w:rFonts w:ascii="方正仿宋_GBK" w:eastAsia="方正仿宋_GBK" w:hint="eastAsia"/>
          <w:sz w:val="32"/>
          <w:szCs w:val="32"/>
        </w:rPr>
        <w:t>到达事发地的有关单位负责人临时履行现场指挥官职责。</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现场指挥部的职责是：（</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）执行县应急总指挥部的决策和命 令；（</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）组织协调治安、交通、卫生防疫、物资等保障；（</w:t>
      </w:r>
      <w:r w:rsidRPr="00B323D9">
        <w:rPr>
          <w:rFonts w:ascii="方正仿宋_GBK" w:eastAsia="方正仿宋_GBK" w:hAnsi="Times New Roman" w:cs="Times New Roman" w:hint="eastAsia"/>
          <w:sz w:val="32"/>
          <w:szCs w:val="32"/>
        </w:rPr>
        <w:t>3</w:t>
      </w:r>
      <w:r w:rsidRPr="00B323D9">
        <w:rPr>
          <w:rFonts w:ascii="方正仿宋_GBK" w:eastAsia="方正仿宋_GBK" w:hint="eastAsia"/>
          <w:sz w:val="32"/>
          <w:szCs w:val="32"/>
        </w:rPr>
        <w:t xml:space="preserve">）迅 </w:t>
      </w:r>
      <w:proofErr w:type="gramStart"/>
      <w:r w:rsidRPr="00B323D9">
        <w:rPr>
          <w:rFonts w:ascii="方正仿宋_GBK" w:eastAsia="方正仿宋_GBK" w:hint="eastAsia"/>
          <w:sz w:val="32"/>
          <w:szCs w:val="32"/>
        </w:rPr>
        <w:t>速了解</w:t>
      </w:r>
      <w:proofErr w:type="gramEnd"/>
      <w:r w:rsidRPr="00B323D9">
        <w:rPr>
          <w:rFonts w:ascii="方正仿宋_GBK" w:eastAsia="方正仿宋_GBK" w:hint="eastAsia"/>
          <w:sz w:val="32"/>
          <w:szCs w:val="32"/>
        </w:rPr>
        <w:t xml:space="preserve">突发事件相关情况及已采取的先期处置情况，及时掌握事 </w:t>
      </w:r>
      <w:proofErr w:type="gramStart"/>
      <w:r w:rsidRPr="00B323D9">
        <w:rPr>
          <w:rFonts w:ascii="方正仿宋_GBK" w:eastAsia="方正仿宋_GBK" w:hint="eastAsia"/>
          <w:sz w:val="32"/>
          <w:szCs w:val="32"/>
        </w:rPr>
        <w:t>件发展</w:t>
      </w:r>
      <w:proofErr w:type="gramEnd"/>
      <w:r w:rsidRPr="00B323D9">
        <w:rPr>
          <w:rFonts w:ascii="方正仿宋_GBK" w:eastAsia="方正仿宋_GBK" w:hint="eastAsia"/>
          <w:sz w:val="32"/>
          <w:szCs w:val="32"/>
        </w:rPr>
        <w:t>趋势，研究制定处置方案并组织指挥实施；（</w:t>
      </w:r>
      <w:r w:rsidRPr="00B323D9">
        <w:rPr>
          <w:rFonts w:ascii="方正仿宋_GBK" w:eastAsia="方正仿宋_GBK" w:hAnsi="Times New Roman" w:cs="Times New Roman" w:hint="eastAsia"/>
          <w:sz w:val="32"/>
          <w:szCs w:val="32"/>
        </w:rPr>
        <w:t>4</w:t>
      </w:r>
      <w:r w:rsidRPr="00B323D9">
        <w:rPr>
          <w:rFonts w:ascii="方正仿宋_GBK" w:eastAsia="方正仿宋_GBK" w:hint="eastAsia"/>
          <w:sz w:val="32"/>
          <w:szCs w:val="32"/>
        </w:rPr>
        <w:t>）及时将现 场的各种重要情况向县应急总指挥部报告；（</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）迅速控制事态， 做好人员疏散和安置工作，安抚民心，稳定群众；（</w:t>
      </w:r>
      <w:r w:rsidRPr="00B323D9">
        <w:rPr>
          <w:rFonts w:ascii="方正仿宋_GBK" w:eastAsia="方正仿宋_GBK" w:hAnsi="Times New Roman" w:cs="Times New Roman" w:hint="eastAsia"/>
          <w:sz w:val="32"/>
          <w:szCs w:val="32"/>
        </w:rPr>
        <w:t>6</w:t>
      </w:r>
      <w:r w:rsidRPr="00B323D9">
        <w:rPr>
          <w:rFonts w:ascii="方正仿宋_GBK" w:eastAsia="方正仿宋_GBK" w:hint="eastAsia"/>
          <w:sz w:val="32"/>
          <w:szCs w:val="32"/>
        </w:rPr>
        <w:t>）做好善后 处理工作，防止出现事件</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放大效应</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和次生、衍生、耦合事件；</w:t>
      </w:r>
    </w:p>
    <w:p w:rsidR="004D6F24" w:rsidRPr="00B323D9" w:rsidRDefault="004D6F24" w:rsidP="004D6F24">
      <w:pPr>
        <w:pStyle w:val="11"/>
        <w:shd w:val="clear" w:color="auto" w:fill="auto"/>
        <w:spacing w:after="200" w:line="560" w:lineRule="exact"/>
        <w:ind w:firstLine="0"/>
        <w:jc w:val="both"/>
        <w:rPr>
          <w:rFonts w:ascii="方正仿宋_GBK" w:eastAsia="方正仿宋_GBK"/>
          <w:sz w:val="32"/>
          <w:szCs w:val="32"/>
        </w:rPr>
      </w:pPr>
      <w:r w:rsidRPr="00B323D9">
        <w:rPr>
          <w:rFonts w:ascii="方正仿宋_GBK" w:eastAsia="方正仿宋_GBK" w:hint="eastAsia"/>
          <w:sz w:val="32"/>
          <w:szCs w:val="32"/>
        </w:rPr>
        <w:t>（</w:t>
      </w:r>
      <w:r w:rsidRPr="00B323D9">
        <w:rPr>
          <w:rFonts w:ascii="方正仿宋_GBK" w:eastAsia="方正仿宋_GBK" w:hAnsi="Times New Roman" w:cs="Times New Roman" w:hint="eastAsia"/>
          <w:sz w:val="32"/>
          <w:szCs w:val="32"/>
        </w:rPr>
        <w:t>7</w:t>
      </w:r>
      <w:r w:rsidRPr="00B323D9">
        <w:rPr>
          <w:rFonts w:ascii="方正仿宋_GBK" w:eastAsia="方正仿宋_GBK" w:hint="eastAsia"/>
          <w:sz w:val="32"/>
          <w:szCs w:val="32"/>
        </w:rPr>
        <w:t xml:space="preserve">）尽快恢复正常生产生活秩序。与突发事件有关的乡镇（街 道）、部门（单位），应当主动向现场指挥部和参与事件处置的有 关部门（单位）提供与应急处置有关的信息资料，为实施应急处 </w:t>
      </w:r>
      <w:proofErr w:type="gramStart"/>
      <w:r w:rsidRPr="00B323D9">
        <w:rPr>
          <w:rFonts w:ascii="方正仿宋_GBK" w:eastAsia="方正仿宋_GBK" w:hint="eastAsia"/>
          <w:sz w:val="32"/>
          <w:szCs w:val="32"/>
        </w:rPr>
        <w:t>置工作</w:t>
      </w:r>
      <w:proofErr w:type="gramEnd"/>
      <w:r w:rsidRPr="00B323D9">
        <w:rPr>
          <w:rFonts w:ascii="方正仿宋_GBK" w:eastAsia="方正仿宋_GBK" w:hint="eastAsia"/>
          <w:sz w:val="32"/>
          <w:szCs w:val="32"/>
        </w:rPr>
        <w:t>提供各种便利条件。</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4.4.3 </w:t>
      </w:r>
      <w:r w:rsidRPr="00B323D9">
        <w:rPr>
          <w:rFonts w:ascii="方正仿宋_GBK" w:eastAsia="方正仿宋_GBK" w:hint="eastAsia"/>
          <w:sz w:val="32"/>
          <w:szCs w:val="32"/>
        </w:rPr>
        <w:t>现场指挥部各处置工作组</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综合协调组。牵头单位及责任人为县</w:t>
      </w:r>
      <w:proofErr w:type="gramStart"/>
      <w:r w:rsidRPr="00B323D9">
        <w:rPr>
          <w:rFonts w:ascii="方正仿宋_GBK" w:eastAsia="方正仿宋_GBK" w:hint="eastAsia"/>
          <w:sz w:val="32"/>
          <w:szCs w:val="32"/>
        </w:rPr>
        <w:t>应急局</w:t>
      </w:r>
      <w:proofErr w:type="gramEnd"/>
      <w:r w:rsidRPr="00B323D9">
        <w:rPr>
          <w:rFonts w:ascii="方正仿宋_GBK" w:eastAsia="方正仿宋_GBK" w:hint="eastAsia"/>
          <w:sz w:val="32"/>
          <w:szCs w:val="32"/>
        </w:rPr>
        <w:t>负责人。主要职 责：对有关情况进行汇总、传递和向上级报告，协助指挥部领导 协调各工作组的处置工作。</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应急处置组。牵头单位及责任人为事发地政府及有关部门、 军队、武警、消防等单位主要负责人。主要职责：根据处置工作</w:t>
      </w:r>
    </w:p>
    <w:p w:rsidR="004D6F24" w:rsidRPr="00B323D9" w:rsidRDefault="004D6F24" w:rsidP="004D6F24">
      <w:pPr>
        <w:pStyle w:val="20"/>
        <w:shd w:val="clear" w:color="auto" w:fill="auto"/>
        <w:spacing w:line="180" w:lineRule="auto"/>
        <w:ind w:left="1140" w:firstLine="0"/>
        <w:rPr>
          <w:rFonts w:ascii="方正仿宋_GBK" w:eastAsia="方正仿宋_GBK"/>
        </w:rPr>
      </w:pPr>
      <w:r w:rsidRPr="00B323D9">
        <w:rPr>
          <w:rFonts w:ascii="方正仿宋_GBK" w:eastAsia="方正仿宋_GBK" w:hint="eastAsia"/>
          <w:color w:val="C2BFC7"/>
          <w:vertAlign w:val="superscript"/>
          <w:lang w:val="en-US" w:bidi="en-US"/>
        </w:rPr>
        <w:lastRenderedPageBreak/>
        <w:t>A,</w:t>
      </w:r>
    </w:p>
    <w:p w:rsidR="004D6F24" w:rsidRPr="00B323D9" w:rsidRDefault="004D6F24" w:rsidP="004D6F24">
      <w:pPr>
        <w:pStyle w:val="11"/>
        <w:shd w:val="clear" w:color="auto" w:fill="auto"/>
        <w:spacing w:line="560" w:lineRule="exact"/>
        <w:ind w:firstLine="0"/>
        <w:rPr>
          <w:rFonts w:ascii="方正仿宋_GBK" w:eastAsia="方正仿宋_GBK"/>
          <w:sz w:val="32"/>
          <w:szCs w:val="32"/>
        </w:rPr>
      </w:pPr>
      <w:r w:rsidRPr="00B323D9">
        <w:rPr>
          <w:rFonts w:ascii="方正仿宋_GBK" w:eastAsia="方正仿宋_GBK" w:hint="eastAsia"/>
          <w:sz w:val="32"/>
          <w:szCs w:val="32"/>
        </w:rPr>
        <w:t>方案，接受指示，下达命令，组织处置，抢救伤员，排除险情， 控制事态，重点人员监管、调配抢救人员和装备，事件调查。</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安全保卫组。牵头单位及责任人为县公安局负责人。主要职 责：组织警力对现场及周边地区进行警戒、控制，监控事件责任 人员，保护现场。</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医疗救护组。牵头单位及责任人为县卫生健康委负责人。主 要职责：组织有关医疗机构对伤员实施救治，对现场进行消毒防</w:t>
      </w:r>
    </w:p>
    <w:p w:rsidR="004D6F24" w:rsidRPr="00B323D9" w:rsidRDefault="004D6F24" w:rsidP="004D6F24">
      <w:pPr>
        <w:pStyle w:val="11"/>
        <w:shd w:val="clear" w:color="auto" w:fill="auto"/>
        <w:spacing w:line="560" w:lineRule="exact"/>
        <w:ind w:firstLine="0"/>
        <w:rPr>
          <w:rFonts w:ascii="方正仿宋_GBK" w:eastAsia="方正仿宋_GBK"/>
          <w:sz w:val="32"/>
          <w:szCs w:val="32"/>
        </w:rPr>
      </w:pPr>
      <w:proofErr w:type="gramStart"/>
      <w:r w:rsidRPr="00B323D9">
        <w:rPr>
          <w:rFonts w:ascii="方正仿宋_GBK" w:eastAsia="方正仿宋_GBK" w:hint="eastAsia"/>
          <w:sz w:val="32"/>
          <w:szCs w:val="32"/>
        </w:rPr>
        <w:t>疫</w:t>
      </w:r>
      <w:proofErr w:type="gramEnd"/>
      <w:r w:rsidRPr="00B323D9">
        <w:rPr>
          <w:rFonts w:ascii="方正仿宋_GBK" w:eastAsia="方正仿宋_GBK" w:hint="eastAsia"/>
          <w:sz w:val="32"/>
          <w:szCs w:val="32"/>
        </w:rPr>
        <w:t>。</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 xml:space="preserve">后勤保障组。牵头单位及责任人为县有关部门负责人和乡镇 人民政府（街道办事处）负责人。主要职责：实施交通管制，落 </w:t>
      </w:r>
      <w:proofErr w:type="gramStart"/>
      <w:r w:rsidRPr="00B323D9">
        <w:rPr>
          <w:rFonts w:ascii="方正仿宋_GBK" w:eastAsia="方正仿宋_GBK" w:hint="eastAsia"/>
          <w:sz w:val="32"/>
          <w:szCs w:val="32"/>
        </w:rPr>
        <w:t>实现场</w:t>
      </w:r>
      <w:proofErr w:type="gramEnd"/>
      <w:r w:rsidRPr="00B323D9">
        <w:rPr>
          <w:rFonts w:ascii="方正仿宋_GBK" w:eastAsia="方正仿宋_GBK" w:hint="eastAsia"/>
          <w:sz w:val="32"/>
          <w:szCs w:val="32"/>
        </w:rPr>
        <w:t>应急物资、应急通信、交通运输、食品供应、供电、供水、 生活等保障措施。</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人员疏散组。牵头单位及责任人为事发地政府负责人。主要 职责：制定现场人员疏散方案，并组织实施。</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新闻报道组。牵头单位及责任人为县委宣传部负责人。主要 职责：统一组织有关新闻单位及时报道应急处置工作情况。</w:t>
      </w:r>
    </w:p>
    <w:p w:rsidR="004D6F24" w:rsidRPr="00B323D9" w:rsidRDefault="004D6F24" w:rsidP="004D6F24">
      <w:pPr>
        <w:pStyle w:val="11"/>
        <w:shd w:val="clear" w:color="auto" w:fill="auto"/>
        <w:spacing w:after="20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善后处理组。牵头单位及责任人为县民政局负责人。主要职 责：妥善做好伤亡人员的善后处理事宜。</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4.4.4 </w:t>
      </w:r>
      <w:r w:rsidRPr="00B323D9">
        <w:rPr>
          <w:rFonts w:ascii="方正仿宋_GBK" w:eastAsia="方正仿宋_GBK" w:hint="eastAsia"/>
          <w:sz w:val="32"/>
          <w:szCs w:val="32"/>
        </w:rPr>
        <w:t>现场指挥部的设置条件</w:t>
      </w:r>
    </w:p>
    <w:p w:rsidR="004D6F24" w:rsidRPr="00B323D9" w:rsidRDefault="004D6F24" w:rsidP="004D6F24">
      <w:pPr>
        <w:pStyle w:val="11"/>
        <w:shd w:val="clear" w:color="auto" w:fill="auto"/>
        <w:spacing w:after="20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 xml:space="preserve">现场指挥部设在灾害事故现场周边适当的位置，也可设在具 有视频、音频、数据信息传输功能的指挥通信车辆上。要保证情 </w:t>
      </w:r>
      <w:proofErr w:type="gramStart"/>
      <w:r w:rsidRPr="00B323D9">
        <w:rPr>
          <w:rFonts w:ascii="方正仿宋_GBK" w:eastAsia="方正仿宋_GBK" w:hint="eastAsia"/>
          <w:sz w:val="32"/>
          <w:szCs w:val="32"/>
        </w:rPr>
        <w:t>况</w:t>
      </w:r>
      <w:proofErr w:type="gramEnd"/>
      <w:r w:rsidRPr="00B323D9">
        <w:rPr>
          <w:rFonts w:ascii="方正仿宋_GBK" w:eastAsia="方正仿宋_GBK" w:hint="eastAsia"/>
          <w:sz w:val="32"/>
          <w:szCs w:val="32"/>
        </w:rPr>
        <w:t>掌握及时，信息通信顺畅，指挥迅速且不间断。要建立专门工 作标识，保证现场指挥</w:t>
      </w:r>
      <w:proofErr w:type="gramStart"/>
      <w:r w:rsidRPr="00B323D9">
        <w:rPr>
          <w:rFonts w:ascii="方正仿宋_GBK" w:eastAsia="方正仿宋_GBK" w:hint="eastAsia"/>
          <w:sz w:val="32"/>
          <w:szCs w:val="32"/>
        </w:rPr>
        <w:t>部正常</w:t>
      </w:r>
      <w:proofErr w:type="gramEnd"/>
      <w:r w:rsidRPr="00B323D9">
        <w:rPr>
          <w:rFonts w:ascii="方正仿宋_GBK" w:eastAsia="方正仿宋_GBK" w:hint="eastAsia"/>
          <w:sz w:val="32"/>
          <w:szCs w:val="32"/>
        </w:rPr>
        <w:t>工作秩序。</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bidi="en-US"/>
        </w:rPr>
        <w:lastRenderedPageBreak/>
        <w:t xml:space="preserve">4.4.5 </w:t>
      </w:r>
      <w:r w:rsidRPr="00B323D9">
        <w:rPr>
          <w:rFonts w:ascii="方正仿宋_GBK" w:eastAsia="方正仿宋_GBK" w:hint="eastAsia"/>
          <w:sz w:val="32"/>
          <w:szCs w:val="32"/>
        </w:rPr>
        <w:t>现场指挥部成立通报</w:t>
      </w:r>
    </w:p>
    <w:p w:rsidR="004D6F24" w:rsidRPr="00B323D9" w:rsidRDefault="004D6F24" w:rsidP="004D6F24">
      <w:pPr>
        <w:pStyle w:val="11"/>
        <w:shd w:val="clear" w:color="auto" w:fill="auto"/>
        <w:spacing w:after="20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现场指挥部成立后，由县应急总指挥部总指挥签发应急处置 命令，通报现场指挥部名称、下设各工作组成员单位、设置地点、 联系方式等。命令由县应急总</w:t>
      </w:r>
      <w:proofErr w:type="gramStart"/>
      <w:r w:rsidRPr="00B323D9">
        <w:rPr>
          <w:rFonts w:ascii="方正仿宋_GBK" w:eastAsia="方正仿宋_GBK" w:hint="eastAsia"/>
          <w:sz w:val="32"/>
          <w:szCs w:val="32"/>
        </w:rPr>
        <w:t>指办传达</w:t>
      </w:r>
      <w:proofErr w:type="gramEnd"/>
      <w:r w:rsidRPr="00B323D9">
        <w:rPr>
          <w:rFonts w:ascii="方正仿宋_GBK" w:eastAsia="方正仿宋_GBK" w:hint="eastAsia"/>
          <w:sz w:val="32"/>
          <w:szCs w:val="32"/>
        </w:rPr>
        <w:t>到县有关部门、事发地乡 镇人民政府（街道办事处）和有关单位。</w:t>
      </w:r>
    </w:p>
    <w:p w:rsidR="004D6F24" w:rsidRPr="00B323D9" w:rsidRDefault="004D6F24" w:rsidP="004D6F24">
      <w:pPr>
        <w:pStyle w:val="11"/>
        <w:shd w:val="clear" w:color="auto" w:fill="auto"/>
        <w:spacing w:line="360" w:lineRule="auto"/>
        <w:ind w:firstLine="660"/>
        <w:rPr>
          <w:rFonts w:ascii="方正仿宋_GBK" w:eastAsia="方正仿宋_GBK"/>
          <w:sz w:val="32"/>
          <w:szCs w:val="32"/>
        </w:rPr>
      </w:pPr>
      <w:r w:rsidRPr="00B323D9">
        <w:rPr>
          <w:rFonts w:ascii="方正仿宋_GBK" w:eastAsia="方正仿宋_GBK" w:hAnsi="Times New Roman" w:cs="Times New Roman" w:hint="eastAsia"/>
          <w:sz w:val="32"/>
          <w:szCs w:val="32"/>
          <w:lang w:val="en-US" w:bidi="en-US"/>
        </w:rPr>
        <w:t xml:space="preserve">4.4.6 </w:t>
      </w:r>
      <w:r w:rsidRPr="00B323D9">
        <w:rPr>
          <w:rFonts w:ascii="方正仿宋_GBK" w:eastAsia="方正仿宋_GBK" w:hint="eastAsia"/>
          <w:sz w:val="32"/>
          <w:szCs w:val="32"/>
        </w:rPr>
        <w:t>现场指挥</w:t>
      </w:r>
      <w:proofErr w:type="gramStart"/>
      <w:r w:rsidRPr="00B323D9">
        <w:rPr>
          <w:rFonts w:ascii="方正仿宋_GBK" w:eastAsia="方正仿宋_GBK" w:hint="eastAsia"/>
          <w:sz w:val="32"/>
          <w:szCs w:val="32"/>
        </w:rPr>
        <w:t>部基本</w:t>
      </w:r>
      <w:proofErr w:type="gramEnd"/>
      <w:r w:rsidRPr="00B323D9">
        <w:rPr>
          <w:rFonts w:ascii="方正仿宋_GBK" w:eastAsia="方正仿宋_GBK" w:hint="eastAsia"/>
          <w:sz w:val="32"/>
          <w:szCs w:val="32"/>
        </w:rPr>
        <w:t>工作程序</w:t>
      </w:r>
    </w:p>
    <w:p w:rsidR="004D6F24" w:rsidRPr="00B323D9" w:rsidRDefault="004D6F24" w:rsidP="004D6F24">
      <w:pPr>
        <w:pStyle w:val="11"/>
        <w:shd w:val="clear" w:color="auto" w:fill="auto"/>
        <w:spacing w:after="160" w:line="560" w:lineRule="exact"/>
        <w:ind w:firstLine="660"/>
        <w:rPr>
          <w:rFonts w:ascii="方正仿宋_GBK" w:eastAsia="方正仿宋_GBK"/>
          <w:sz w:val="32"/>
          <w:szCs w:val="32"/>
        </w:rPr>
      </w:pPr>
      <w:r w:rsidRPr="00B323D9">
        <w:rPr>
          <w:rFonts w:ascii="方正仿宋_GBK" w:eastAsia="方正仿宋_GBK" w:hint="eastAsia"/>
          <w:sz w:val="32"/>
          <w:szCs w:val="32"/>
        </w:rPr>
        <w:t>察看事件发生现场；组织人员救护；听取先期处理报告情况； 传达县应急总指挥部的有关指示；在听取各方意见的基础上，对 突发事件进行综合分析、评估，制定处置措施；按处置工作方案 发布命令，全面展开各项紧急处置工作。</w:t>
      </w:r>
    </w:p>
    <w:p w:rsidR="004D6F24" w:rsidRPr="00B323D9" w:rsidRDefault="004D6F24" w:rsidP="004D6F24">
      <w:pPr>
        <w:pStyle w:val="11"/>
        <w:shd w:val="clear" w:color="auto" w:fill="auto"/>
        <w:spacing w:line="360" w:lineRule="auto"/>
        <w:ind w:firstLine="64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4.5 </w:t>
      </w:r>
      <w:r w:rsidRPr="00B323D9">
        <w:rPr>
          <w:rFonts w:ascii="方正仿宋_GBK" w:eastAsia="方正仿宋_GBK" w:hint="eastAsia"/>
          <w:b/>
          <w:bCs/>
          <w:sz w:val="32"/>
          <w:szCs w:val="32"/>
        </w:rPr>
        <w:t>处置措施</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自然灾害、事故灾难或公共卫生事件发生后，县、乡镇（街 道）有关专项应急指挥部、部门（单位）应当依法采取相应应急 措施。（具体处置措施依照</w:t>
      </w:r>
      <w:proofErr w:type="gramStart"/>
      <w:r w:rsidRPr="00B323D9">
        <w:rPr>
          <w:rFonts w:ascii="方正仿宋_GBK" w:eastAsia="方正仿宋_GBK" w:hint="eastAsia"/>
          <w:sz w:val="32"/>
          <w:szCs w:val="32"/>
        </w:rPr>
        <w:t>县相关</w:t>
      </w:r>
      <w:proofErr w:type="gramEnd"/>
      <w:r w:rsidRPr="00B323D9">
        <w:rPr>
          <w:rFonts w:ascii="方正仿宋_GBK" w:eastAsia="方正仿宋_GBK" w:hint="eastAsia"/>
          <w:sz w:val="32"/>
          <w:szCs w:val="32"/>
        </w:rPr>
        <w:t>专项应急预案执行）</w:t>
      </w:r>
    </w:p>
    <w:p w:rsidR="004D6F24" w:rsidRPr="00B323D9" w:rsidRDefault="004D6F24" w:rsidP="004D6F24">
      <w:pPr>
        <w:pStyle w:val="11"/>
        <w:shd w:val="clear" w:color="auto" w:fill="auto"/>
        <w:spacing w:after="16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社会安全事件发生后，县应急总指挥部或事发地的乡镇（街 道）应急机构立即组织有关部门（单位）参与事件处置工作，并 由公安机关针对事件的性质和特点，依法采取相应应急措施。（具 体处置措施依照县社会安全事件专项应急预案执行）</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4.6 </w:t>
      </w:r>
      <w:r w:rsidRPr="00B323D9">
        <w:rPr>
          <w:rFonts w:ascii="方正仿宋_GBK" w:eastAsia="方正仿宋_GBK" w:hint="eastAsia"/>
          <w:b/>
          <w:bCs/>
          <w:sz w:val="32"/>
          <w:szCs w:val="32"/>
        </w:rPr>
        <w:t>响应升级</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因突发事件次生或衍生出其它突发事件，已经采取的应急措施不足以</w:t>
      </w:r>
      <w:r w:rsidRPr="00B323D9">
        <w:rPr>
          <w:rFonts w:ascii="方正仿宋_GBK" w:eastAsia="方正仿宋_GBK" w:hint="eastAsia"/>
          <w:sz w:val="32"/>
          <w:szCs w:val="32"/>
        </w:rPr>
        <w:lastRenderedPageBreak/>
        <w:t>控制事态发展，需由多个专项应急指挥部、多个部门（单 位）增援参与应急处置的，先期牵头处置的专项应急指挥部、有 关部门（单位）应及时报告县应急总指挥部。</w:t>
      </w:r>
    </w:p>
    <w:p w:rsidR="004D6F24" w:rsidRPr="00B323D9" w:rsidRDefault="004D6F24" w:rsidP="004D6F24">
      <w:pPr>
        <w:pStyle w:val="11"/>
        <w:shd w:val="clear" w:color="auto" w:fill="auto"/>
        <w:spacing w:after="160"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当突发事件造成的危害程度超出本县自身控制能力，需要市 政府或其他市县提供援助和支持时，县应急总指挥部应立即上报 市应急委。当发生巨灾时，县应急总指办、各专项指挥部办公室、 相关部门、有关单位要立即开展工作，有效遏制巨灾可能造成的 损失，强化应急处置的时效性。县应急</w:t>
      </w:r>
      <w:proofErr w:type="gramStart"/>
      <w:r w:rsidRPr="00B323D9">
        <w:rPr>
          <w:rFonts w:ascii="方正仿宋_GBK" w:eastAsia="方正仿宋_GBK" w:hint="eastAsia"/>
          <w:sz w:val="32"/>
          <w:szCs w:val="32"/>
        </w:rPr>
        <w:t>总指办要</w:t>
      </w:r>
      <w:proofErr w:type="gramEnd"/>
      <w:r w:rsidRPr="00B323D9">
        <w:rPr>
          <w:rFonts w:ascii="方正仿宋_GBK" w:eastAsia="方正仿宋_GBK" w:hint="eastAsia"/>
          <w:sz w:val="32"/>
          <w:szCs w:val="32"/>
        </w:rPr>
        <w:t>立即协调全县应 急力量，全面开展先期处置，配合上级政府做好各项应急响应。</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lang w:val="en-US" w:bidi="en-US"/>
        </w:rPr>
        <w:t xml:space="preserve">4.7 </w:t>
      </w:r>
      <w:r w:rsidRPr="00B323D9">
        <w:rPr>
          <w:rFonts w:ascii="方正仿宋_GBK" w:eastAsia="方正仿宋_GBK" w:hint="eastAsia"/>
          <w:b/>
          <w:bCs/>
          <w:sz w:val="32"/>
          <w:szCs w:val="32"/>
        </w:rPr>
        <w:t>社会动员</w:t>
      </w:r>
    </w:p>
    <w:p w:rsidR="004D6F24" w:rsidRPr="00B323D9" w:rsidRDefault="004D6F24" w:rsidP="004D6F24">
      <w:pPr>
        <w:pStyle w:val="11"/>
        <w:shd w:val="clear" w:color="auto" w:fill="auto"/>
        <w:spacing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县应急总指挥部应当根据应对突发事件的实际需要，动员公 民、法人和其他组织，配合政府及有关部门做好灾害防御、自救 互救、道路引领、后勤保障、秩序维护、医疗救助、卫生防疫、 心理疏导等协助处置工作。</w:t>
      </w:r>
    </w:p>
    <w:p w:rsidR="004D6F24" w:rsidRPr="00B323D9" w:rsidRDefault="004D6F24" w:rsidP="004D6F24">
      <w:pPr>
        <w:pStyle w:val="11"/>
        <w:shd w:val="clear" w:color="auto" w:fill="auto"/>
        <w:spacing w:after="16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全县范围内的突发事件社会动员，由县应急总指挥部提请县 政府批准。县应急</w:t>
      </w:r>
      <w:proofErr w:type="gramStart"/>
      <w:r w:rsidRPr="00B323D9">
        <w:rPr>
          <w:rFonts w:ascii="方正仿宋_GBK" w:eastAsia="方正仿宋_GBK" w:hint="eastAsia"/>
          <w:sz w:val="32"/>
          <w:szCs w:val="32"/>
        </w:rPr>
        <w:t>总指办负责</w:t>
      </w:r>
      <w:proofErr w:type="gramEnd"/>
      <w:r w:rsidRPr="00B323D9">
        <w:rPr>
          <w:rFonts w:ascii="方正仿宋_GBK" w:eastAsia="方正仿宋_GBK" w:hint="eastAsia"/>
          <w:sz w:val="32"/>
          <w:szCs w:val="32"/>
        </w:rPr>
        <w:t>全县社会动员，协调各相关部门开 展工作。乡镇（街道）范围内的社会动员，由各乡镇（街道）报 请县政府批准。局部小范围内的社会动员，由各乡镇（街道）决 定并组织实施。</w:t>
      </w:r>
    </w:p>
    <w:p w:rsidR="004D6F24" w:rsidRPr="00B323D9" w:rsidRDefault="004D6F24" w:rsidP="004D6F24">
      <w:pPr>
        <w:pStyle w:val="30"/>
        <w:keepNext/>
        <w:keepLines/>
        <w:shd w:val="clear" w:color="auto" w:fill="auto"/>
        <w:ind w:firstLine="660"/>
        <w:jc w:val="both"/>
        <w:rPr>
          <w:rFonts w:ascii="方正仿宋_GBK" w:eastAsia="方正仿宋_GBK"/>
        </w:rPr>
      </w:pPr>
      <w:bookmarkStart w:id="9" w:name="bookmark10"/>
      <w:bookmarkStart w:id="10" w:name="bookmark11"/>
      <w:r w:rsidRPr="00B323D9">
        <w:rPr>
          <w:rFonts w:ascii="方正仿宋_GBK" w:eastAsia="方正仿宋_GBK" w:hAnsi="Times New Roman" w:cs="Times New Roman" w:hint="eastAsia"/>
        </w:rPr>
        <w:t xml:space="preserve">4.8 </w:t>
      </w:r>
      <w:r w:rsidRPr="00B323D9">
        <w:rPr>
          <w:rFonts w:ascii="方正仿宋_GBK" w:eastAsia="方正仿宋_GBK" w:hint="eastAsia"/>
        </w:rPr>
        <w:t>信息发布和新闻报道</w:t>
      </w:r>
      <w:bookmarkEnd w:id="9"/>
      <w:bookmarkEnd w:id="10"/>
    </w:p>
    <w:p w:rsidR="004D6F24" w:rsidRPr="00B323D9" w:rsidRDefault="004D6F24" w:rsidP="004D6F24">
      <w:pPr>
        <w:pStyle w:val="20"/>
        <w:numPr>
          <w:ilvl w:val="0"/>
          <w:numId w:val="8"/>
        </w:numPr>
        <w:shd w:val="clear" w:color="auto" w:fill="auto"/>
        <w:tabs>
          <w:tab w:val="left" w:pos="1457"/>
        </w:tabs>
        <w:spacing w:line="360" w:lineRule="auto"/>
        <w:ind w:firstLine="660"/>
        <w:jc w:val="both"/>
        <w:rPr>
          <w:rFonts w:ascii="方正仿宋_GBK" w:eastAsia="方正仿宋_GBK"/>
        </w:rPr>
      </w:pPr>
      <w:r w:rsidRPr="00B323D9">
        <w:rPr>
          <w:rFonts w:ascii="方正仿宋_GBK" w:eastAsia="方正仿宋_GBK" w:hAnsi="MingLiU" w:cs="MingLiU" w:hint="eastAsia"/>
        </w:rPr>
        <w:t>信息发布</w:t>
      </w:r>
    </w:p>
    <w:p w:rsidR="004D6F24" w:rsidRPr="00B323D9" w:rsidRDefault="004D6F24" w:rsidP="004D6F24">
      <w:pPr>
        <w:pStyle w:val="11"/>
        <w:shd w:val="clear" w:color="auto" w:fill="auto"/>
        <w:spacing w:after="20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 xml:space="preserve">县应急总指挥部或者其授权机构负责统一发布突发事件相 关信息。县委宣传部应派员参加现场指挥部工作，负责对突发事 </w:t>
      </w:r>
      <w:proofErr w:type="gramStart"/>
      <w:r w:rsidRPr="00B323D9">
        <w:rPr>
          <w:rFonts w:ascii="方正仿宋_GBK" w:eastAsia="方正仿宋_GBK" w:hint="eastAsia"/>
          <w:sz w:val="32"/>
          <w:szCs w:val="32"/>
        </w:rPr>
        <w:t>件现场</w:t>
      </w:r>
      <w:proofErr w:type="gramEnd"/>
      <w:r w:rsidRPr="00B323D9">
        <w:rPr>
          <w:rFonts w:ascii="方正仿宋_GBK" w:eastAsia="方正仿宋_GBK" w:hint="eastAsia"/>
          <w:sz w:val="32"/>
          <w:szCs w:val="32"/>
        </w:rPr>
        <w:t>媒体活动实施</w:t>
      </w:r>
      <w:r w:rsidRPr="00B323D9">
        <w:rPr>
          <w:rFonts w:ascii="方正仿宋_GBK" w:eastAsia="方正仿宋_GBK" w:hint="eastAsia"/>
          <w:sz w:val="32"/>
          <w:szCs w:val="32"/>
        </w:rPr>
        <w:lastRenderedPageBreak/>
        <w:t xml:space="preserve">管理、协调和指导。在启动应急响应 </w:t>
      </w:r>
      <w:r w:rsidRPr="00B323D9">
        <w:rPr>
          <w:rFonts w:ascii="方正仿宋_GBK" w:eastAsia="方正仿宋_GBK" w:hAnsi="Times New Roman" w:cs="Times New Roman" w:hint="eastAsia"/>
          <w:sz w:val="32"/>
          <w:szCs w:val="32"/>
          <w:lang w:val="en-US" w:bidi="en-US"/>
        </w:rPr>
        <w:t xml:space="preserve">2 </w:t>
      </w:r>
      <w:r w:rsidRPr="00B323D9">
        <w:rPr>
          <w:rFonts w:ascii="方正仿宋_GBK" w:eastAsia="方正仿宋_GBK" w:hint="eastAsia"/>
          <w:sz w:val="32"/>
          <w:szCs w:val="32"/>
        </w:rPr>
        <w:t>小时 之内发布突发事件基本信息，随后发布初步核实情况、政府应对 措施和公众防范措施等，并根据事件处置情况做好后续发布工 作。县应急</w:t>
      </w:r>
      <w:proofErr w:type="gramStart"/>
      <w:r w:rsidRPr="00B323D9">
        <w:rPr>
          <w:rFonts w:ascii="方正仿宋_GBK" w:eastAsia="方正仿宋_GBK" w:hint="eastAsia"/>
          <w:sz w:val="32"/>
          <w:szCs w:val="32"/>
        </w:rPr>
        <w:t>总指办负责</w:t>
      </w:r>
      <w:proofErr w:type="gramEnd"/>
      <w:r w:rsidRPr="00B323D9">
        <w:rPr>
          <w:rFonts w:ascii="方正仿宋_GBK" w:eastAsia="方正仿宋_GBK" w:hint="eastAsia"/>
          <w:sz w:val="32"/>
          <w:szCs w:val="32"/>
        </w:rPr>
        <w:t>组织有关单位和专家撰写新闻稿、专家评 论或灾情公告，报县应急总指挥部同意后向社会发布。</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bidi="en-US"/>
        </w:rPr>
        <w:t xml:space="preserve">4.8.2 </w:t>
      </w:r>
      <w:r w:rsidRPr="00B323D9">
        <w:rPr>
          <w:rFonts w:ascii="方正仿宋_GBK" w:eastAsia="方正仿宋_GBK" w:hint="eastAsia"/>
          <w:sz w:val="32"/>
          <w:szCs w:val="32"/>
        </w:rPr>
        <w:t>新闻发布和新闻报道</w:t>
      </w:r>
    </w:p>
    <w:p w:rsidR="004D6F24" w:rsidRPr="00B323D9" w:rsidRDefault="004D6F24" w:rsidP="004D6F24">
      <w:pPr>
        <w:pStyle w:val="11"/>
        <w:shd w:val="clear" w:color="auto" w:fill="auto"/>
        <w:spacing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一般突发事件发生后，经县委宣传部批准后，由承担突发事件处置的牵头部门负责新闻发布工作。较大、重大、特别重大突发事件发生后，牵头部门配合县委宣传部参加现场指挥部宣传 组，协助现场指挥部组织突发事件的新闻发布、现场采访管理， 及时、准确、客观、全面发布突发事件信息，正确引导舆论导向。 对于社会安全事件，依照有关规定开展相应工作。对于可能引起 国际社会关注的突发事件，对外报道工作应由承担突发事件处置 的牵头部门会同县委宣传部等部门共同组织，各新闻媒体要严格 遵守突发事件新闻报道的有关规定。</w:t>
      </w:r>
    </w:p>
    <w:p w:rsidR="004D6F24" w:rsidRPr="00B323D9" w:rsidRDefault="004D6F24" w:rsidP="004D6F24">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4.9 </w:t>
      </w:r>
      <w:r w:rsidRPr="00B323D9">
        <w:rPr>
          <w:rFonts w:ascii="方正仿宋_GBK" w:eastAsia="方正仿宋_GBK" w:hint="eastAsia"/>
          <w:b/>
          <w:bCs/>
          <w:sz w:val="32"/>
          <w:szCs w:val="32"/>
        </w:rPr>
        <w:t>应急结束</w:t>
      </w:r>
    </w:p>
    <w:p w:rsidR="004D6F24" w:rsidRPr="00B323D9" w:rsidRDefault="004D6F24" w:rsidP="004D6F24">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突发事件处置工作已基本完成，次生、衍生和事件</w:t>
      </w:r>
      <w:proofErr w:type="gramStart"/>
      <w:r w:rsidRPr="00B323D9">
        <w:rPr>
          <w:rFonts w:ascii="方正仿宋_GBK" w:eastAsia="方正仿宋_GBK" w:hint="eastAsia"/>
          <w:sz w:val="32"/>
          <w:szCs w:val="32"/>
        </w:rPr>
        <w:t>危害被基</w:t>
      </w:r>
      <w:proofErr w:type="gramEnd"/>
      <w:r w:rsidRPr="00B323D9">
        <w:rPr>
          <w:rFonts w:ascii="方正仿宋_GBK" w:eastAsia="方正仿宋_GBK" w:hint="eastAsia"/>
          <w:sz w:val="32"/>
          <w:szCs w:val="32"/>
        </w:rPr>
        <w:t xml:space="preserve"> 本消除，县应急指挥中心或者现场指挥部确认突发事件得到有效 控制、危害已经消除后，应向县应急总指挥部提出结束应急的申 请。县应急总指挥部在综合各方面意见后，宣布应急结束。</w:t>
      </w:r>
    </w:p>
    <w:p w:rsidR="004D6F24" w:rsidRPr="00B323D9" w:rsidRDefault="004D6F24" w:rsidP="004D6F24">
      <w:pPr>
        <w:pStyle w:val="11"/>
        <w:shd w:val="clear" w:color="auto" w:fill="auto"/>
        <w:spacing w:line="560" w:lineRule="exact"/>
        <w:ind w:firstLine="640"/>
        <w:rPr>
          <w:rFonts w:ascii="方正仿宋_GBK" w:eastAsia="方正仿宋_GBK"/>
          <w:sz w:val="32"/>
          <w:szCs w:val="32"/>
        </w:rPr>
      </w:pPr>
      <w:r w:rsidRPr="00B323D9">
        <w:rPr>
          <w:rFonts w:ascii="方正仿宋_GBK" w:eastAsia="方正仿宋_GBK" w:hint="eastAsia"/>
          <w:sz w:val="32"/>
          <w:szCs w:val="32"/>
        </w:rPr>
        <w:t>接到应急结束指令后，县应急总指挥部宣布结束现场应急处 置工作，现场指挥部解散，善后工作由有关乡镇人民政府（街道 办事处）、县有关部门继续完成。</w:t>
      </w:r>
    </w:p>
    <w:p w:rsidR="004D6F24" w:rsidRPr="00B323D9" w:rsidRDefault="004D6F24" w:rsidP="004D6F24">
      <w:pPr>
        <w:pStyle w:val="11"/>
        <w:shd w:val="clear" w:color="auto" w:fill="auto"/>
        <w:spacing w:after="180" w:line="560" w:lineRule="exact"/>
        <w:ind w:firstLine="640"/>
        <w:rPr>
          <w:rFonts w:ascii="方正仿宋_GBK" w:eastAsia="方正仿宋_GBK"/>
          <w:sz w:val="32"/>
          <w:szCs w:val="32"/>
        </w:rPr>
      </w:pPr>
      <w:r w:rsidRPr="00B323D9">
        <w:rPr>
          <w:rFonts w:ascii="方正仿宋_GBK" w:eastAsia="方正仿宋_GBK" w:hint="eastAsia"/>
          <w:sz w:val="32"/>
          <w:szCs w:val="32"/>
        </w:rPr>
        <w:lastRenderedPageBreak/>
        <w:t>应急结束后，事发地乡镇（街道）或县主管部门应当在</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周 内向县应急总指挥部提交突发事件处置情况专题报告，报告内容 包括：事件发生概况、人员伤亡或财产损失情况、事件处置情况、 引发事件的原因初步分析、善后处理情况及采取的防范措施等。 恢复重建等后续工作由事发地乡镇人民政府（街道办事处）、有 关部门负责，及时制订恢复重建计划和善后处理措施，恢复事发 地区经济发展和社会秩序，防止引发新的社会安全事件。</w:t>
      </w:r>
    </w:p>
    <w:p w:rsidR="004D6F24" w:rsidRPr="00B323D9" w:rsidRDefault="004D6F24" w:rsidP="004D6F24">
      <w:pPr>
        <w:pStyle w:val="11"/>
        <w:numPr>
          <w:ilvl w:val="0"/>
          <w:numId w:val="9"/>
        </w:numPr>
        <w:shd w:val="clear" w:color="auto" w:fill="auto"/>
        <w:tabs>
          <w:tab w:val="left" w:pos="918"/>
        </w:tabs>
        <w:spacing w:line="360" w:lineRule="auto"/>
        <w:ind w:firstLine="620"/>
        <w:rPr>
          <w:rFonts w:ascii="方正仿宋_GBK" w:eastAsia="方正仿宋_GBK"/>
          <w:sz w:val="32"/>
          <w:szCs w:val="32"/>
        </w:rPr>
      </w:pPr>
      <w:r w:rsidRPr="00B323D9">
        <w:rPr>
          <w:rFonts w:ascii="方正仿宋_GBK" w:eastAsia="方正仿宋_GBK" w:hint="eastAsia"/>
          <w:sz w:val="32"/>
          <w:szCs w:val="32"/>
        </w:rPr>
        <w:t>后期处置</w:t>
      </w:r>
    </w:p>
    <w:p w:rsidR="004D6F24" w:rsidRPr="00B323D9" w:rsidRDefault="004D6F24" w:rsidP="004D6F24">
      <w:pPr>
        <w:pStyle w:val="11"/>
        <w:shd w:val="clear" w:color="auto" w:fill="auto"/>
        <w:spacing w:after="180" w:line="360" w:lineRule="auto"/>
        <w:ind w:firstLine="620"/>
        <w:rPr>
          <w:rFonts w:ascii="方正仿宋_GBK" w:eastAsia="方正仿宋_GBK"/>
          <w:sz w:val="32"/>
          <w:szCs w:val="32"/>
        </w:rPr>
      </w:pPr>
      <w:r w:rsidRPr="00B323D9">
        <w:rPr>
          <w:rFonts w:ascii="方正仿宋_GBK" w:eastAsia="方正仿宋_GBK" w:hAnsi="Times New Roman" w:cs="Times New Roman" w:hint="eastAsia"/>
          <w:b/>
          <w:bCs/>
          <w:sz w:val="32"/>
          <w:szCs w:val="32"/>
          <w:lang w:val="en-US" w:eastAsia="en-US" w:bidi="en-US"/>
        </w:rPr>
        <w:t xml:space="preserve">5.1 </w:t>
      </w:r>
      <w:r w:rsidRPr="00B323D9">
        <w:rPr>
          <w:rFonts w:ascii="方正仿宋_GBK" w:eastAsia="方正仿宋_GBK" w:hint="eastAsia"/>
          <w:b/>
          <w:bCs/>
          <w:sz w:val="32"/>
          <w:szCs w:val="32"/>
        </w:rPr>
        <w:t>善后处置</w:t>
      </w:r>
    </w:p>
    <w:p w:rsidR="004D6F24" w:rsidRPr="00B323D9" w:rsidRDefault="004D6F24" w:rsidP="004D6F24">
      <w:pPr>
        <w:pStyle w:val="11"/>
        <w:shd w:val="clear" w:color="auto" w:fill="auto"/>
        <w:spacing w:line="560" w:lineRule="exact"/>
        <w:ind w:firstLine="680"/>
        <w:jc w:val="both"/>
        <w:rPr>
          <w:rFonts w:ascii="方正仿宋_GBK" w:eastAsia="方正仿宋_GBK"/>
          <w:sz w:val="32"/>
          <w:szCs w:val="32"/>
        </w:rPr>
      </w:pPr>
      <w:r w:rsidRPr="00B323D9">
        <w:rPr>
          <w:rFonts w:ascii="方正仿宋_GBK" w:eastAsia="方正仿宋_GBK" w:hint="eastAsia"/>
          <w:sz w:val="32"/>
          <w:szCs w:val="32"/>
        </w:rPr>
        <w:t>应急结束后，在县应急总指挥部统一领导下，相关部门、单 位和乡镇（街道）应及时制订恢复重建计划和救助、补偿、抚慰、 抚恤、安置等善后工作方案，并组织实施。</w:t>
      </w:r>
    </w:p>
    <w:p w:rsidR="004D6F24" w:rsidRPr="00B323D9" w:rsidRDefault="004D6F24" w:rsidP="004D6F24">
      <w:pPr>
        <w:pStyle w:val="11"/>
        <w:shd w:val="clear" w:color="auto" w:fill="auto"/>
        <w:spacing w:after="160" w:line="560" w:lineRule="exact"/>
        <w:ind w:firstLine="680"/>
        <w:jc w:val="both"/>
        <w:rPr>
          <w:rFonts w:ascii="方正仿宋_GBK" w:eastAsia="方正仿宋_GBK"/>
          <w:sz w:val="32"/>
          <w:szCs w:val="32"/>
        </w:rPr>
      </w:pPr>
      <w:r w:rsidRPr="00B323D9">
        <w:rPr>
          <w:rFonts w:ascii="方正仿宋_GBK" w:eastAsia="方正仿宋_GBK" w:hint="eastAsia"/>
          <w:sz w:val="32"/>
          <w:szCs w:val="32"/>
        </w:rPr>
        <w:t>善后处置工作由事发地乡镇人民政府（街道办事处）牵头， 县应急、公安、民政、卫生、环保、城管、人社、工会等相关部 门参加，组成善后处置组，具体分工是：灾后重建、物资和劳务 征用由乡镇人民政府（街道办事处）负责；社会治安由县公安局 负责；人员安置和赔偿工作由县应急、人社、工会部门负责；病 员救护由县卫生健康委负责；化学污染物处置、垃圾处理、道路 清障、园林树木整理等由县生态环境局、县交警大队负责：市政 设施维修等由县住房城乡建委负责。各单位对所负责的善后工作要制定严格的处置程序，尽快恢复灾区的正常工作和生活秩序。</w:t>
      </w:r>
    </w:p>
    <w:p w:rsidR="004D6F24" w:rsidRPr="00B323D9" w:rsidRDefault="004D6F24" w:rsidP="004D6F24">
      <w:pPr>
        <w:pStyle w:val="11"/>
        <w:shd w:val="clear" w:color="auto" w:fill="auto"/>
        <w:spacing w:line="360" w:lineRule="auto"/>
        <w:ind w:firstLine="68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5.2 </w:t>
      </w:r>
      <w:r w:rsidRPr="00B323D9">
        <w:rPr>
          <w:rFonts w:ascii="方正仿宋_GBK" w:eastAsia="方正仿宋_GBK" w:hint="eastAsia"/>
          <w:b/>
          <w:bCs/>
          <w:sz w:val="32"/>
          <w:szCs w:val="32"/>
        </w:rPr>
        <w:t>社会救助</w:t>
      </w:r>
    </w:p>
    <w:p w:rsidR="004D6F24" w:rsidRPr="00B323D9" w:rsidRDefault="004D6F24" w:rsidP="004D6F24">
      <w:pPr>
        <w:pStyle w:val="11"/>
        <w:shd w:val="clear" w:color="auto" w:fill="auto"/>
        <w:spacing w:line="560" w:lineRule="exact"/>
        <w:ind w:firstLine="680"/>
        <w:jc w:val="both"/>
        <w:rPr>
          <w:rFonts w:ascii="方正仿宋_GBK" w:eastAsia="方正仿宋_GBK"/>
          <w:sz w:val="32"/>
          <w:szCs w:val="32"/>
        </w:rPr>
      </w:pPr>
      <w:r w:rsidRPr="00B323D9">
        <w:rPr>
          <w:rFonts w:ascii="方正仿宋_GBK" w:eastAsia="方正仿宋_GBK" w:hint="eastAsia"/>
          <w:sz w:val="32"/>
          <w:szCs w:val="32"/>
        </w:rPr>
        <w:t>县</w:t>
      </w:r>
      <w:proofErr w:type="gramStart"/>
      <w:r w:rsidRPr="00B323D9">
        <w:rPr>
          <w:rFonts w:ascii="方正仿宋_GBK" w:eastAsia="方正仿宋_GBK" w:hint="eastAsia"/>
          <w:sz w:val="32"/>
          <w:szCs w:val="32"/>
        </w:rPr>
        <w:t>应急局</w:t>
      </w:r>
      <w:proofErr w:type="gramEnd"/>
      <w:r w:rsidRPr="00B323D9">
        <w:rPr>
          <w:rFonts w:ascii="方正仿宋_GBK" w:eastAsia="方正仿宋_GBK" w:hint="eastAsia"/>
          <w:sz w:val="32"/>
          <w:szCs w:val="32"/>
        </w:rPr>
        <w:t>负责统筹突发事件社会救助工作，做好救灾物资和 生活必需</w:t>
      </w:r>
      <w:r w:rsidRPr="00B323D9">
        <w:rPr>
          <w:rFonts w:ascii="方正仿宋_GBK" w:eastAsia="方正仿宋_GBK" w:hint="eastAsia"/>
          <w:sz w:val="32"/>
          <w:szCs w:val="32"/>
        </w:rPr>
        <w:lastRenderedPageBreak/>
        <w:t>品的调拨与发放，安置好受灾群众，保障灾民的基本生活。</w:t>
      </w:r>
    </w:p>
    <w:p w:rsidR="004D6F24" w:rsidRPr="00B323D9" w:rsidRDefault="004D6F24" w:rsidP="004D6F24">
      <w:pPr>
        <w:pStyle w:val="11"/>
        <w:shd w:val="clear" w:color="auto" w:fill="auto"/>
        <w:spacing w:line="560" w:lineRule="exact"/>
        <w:ind w:firstLine="680"/>
        <w:jc w:val="both"/>
        <w:rPr>
          <w:rFonts w:ascii="方正仿宋_GBK" w:eastAsia="方正仿宋_GBK"/>
          <w:sz w:val="32"/>
          <w:szCs w:val="32"/>
        </w:rPr>
      </w:pPr>
      <w:r w:rsidRPr="00B323D9">
        <w:rPr>
          <w:rFonts w:ascii="方正仿宋_GBK" w:eastAsia="方正仿宋_GBK" w:hint="eastAsia"/>
          <w:sz w:val="32"/>
          <w:szCs w:val="32"/>
        </w:rPr>
        <w:t>县</w:t>
      </w:r>
      <w:proofErr w:type="gramStart"/>
      <w:r w:rsidRPr="00B323D9">
        <w:rPr>
          <w:rFonts w:ascii="方正仿宋_GBK" w:eastAsia="方正仿宋_GBK" w:hint="eastAsia"/>
          <w:sz w:val="32"/>
          <w:szCs w:val="32"/>
        </w:rPr>
        <w:t>应急局</w:t>
      </w:r>
      <w:proofErr w:type="gramEnd"/>
      <w:r w:rsidRPr="00B323D9">
        <w:rPr>
          <w:rFonts w:ascii="方正仿宋_GBK" w:eastAsia="方正仿宋_GBK" w:hint="eastAsia"/>
          <w:sz w:val="32"/>
          <w:szCs w:val="32"/>
        </w:rPr>
        <w:t xml:space="preserve">或事发地乡镇人民政府（街道办事处），可根据事 </w:t>
      </w:r>
      <w:proofErr w:type="gramStart"/>
      <w:r w:rsidRPr="00B323D9">
        <w:rPr>
          <w:rFonts w:ascii="方正仿宋_GBK" w:eastAsia="方正仿宋_GBK" w:hint="eastAsia"/>
          <w:sz w:val="32"/>
          <w:szCs w:val="32"/>
        </w:rPr>
        <w:t>件损失</w:t>
      </w:r>
      <w:proofErr w:type="gramEnd"/>
      <w:r w:rsidRPr="00B323D9">
        <w:rPr>
          <w:rFonts w:ascii="方正仿宋_GBK" w:eastAsia="方正仿宋_GBK" w:hint="eastAsia"/>
          <w:sz w:val="32"/>
          <w:szCs w:val="32"/>
        </w:rPr>
        <w:t xml:space="preserve">情况，在一定范围内号召社会、个人捐款捐物，并协调、 组织救灾捐助和捐赠款物的分配、调拨；各级接受救灾捐赠部门应立即开通 </w:t>
      </w:r>
      <w:r w:rsidRPr="00B323D9">
        <w:rPr>
          <w:rFonts w:ascii="方正仿宋_GBK" w:eastAsia="方正仿宋_GBK" w:hAnsi="Times New Roman" w:cs="Times New Roman" w:hint="eastAsia"/>
          <w:sz w:val="32"/>
          <w:szCs w:val="32"/>
        </w:rPr>
        <w:t xml:space="preserve">24 </w:t>
      </w:r>
      <w:r w:rsidRPr="00B323D9">
        <w:rPr>
          <w:rFonts w:ascii="方正仿宋_GBK" w:eastAsia="方正仿宋_GBK" w:hint="eastAsia"/>
          <w:sz w:val="32"/>
          <w:szCs w:val="32"/>
        </w:rPr>
        <w:t>小时捐赠热线，启动社会募捐机制，动员社会各 界提供援助，并按照规定程序安排使用。</w:t>
      </w:r>
    </w:p>
    <w:p w:rsidR="004D6F24" w:rsidRPr="00B323D9" w:rsidRDefault="004D6F24" w:rsidP="004D6F24">
      <w:pPr>
        <w:pStyle w:val="11"/>
        <w:shd w:val="clear" w:color="auto" w:fill="auto"/>
        <w:spacing w:line="560" w:lineRule="exact"/>
        <w:ind w:firstLine="680"/>
        <w:jc w:val="both"/>
        <w:rPr>
          <w:rFonts w:ascii="方正仿宋_GBK" w:eastAsia="方正仿宋_GBK"/>
          <w:sz w:val="32"/>
          <w:szCs w:val="32"/>
        </w:rPr>
      </w:pPr>
      <w:r w:rsidRPr="00B323D9">
        <w:rPr>
          <w:rFonts w:ascii="方正仿宋_GBK" w:eastAsia="方正仿宋_GBK" w:hint="eastAsia"/>
          <w:sz w:val="32"/>
          <w:szCs w:val="32"/>
        </w:rPr>
        <w:t>县</w:t>
      </w:r>
      <w:proofErr w:type="gramStart"/>
      <w:r w:rsidRPr="00B323D9">
        <w:rPr>
          <w:rFonts w:ascii="方正仿宋_GBK" w:eastAsia="方正仿宋_GBK" w:hint="eastAsia"/>
          <w:sz w:val="32"/>
          <w:szCs w:val="32"/>
        </w:rPr>
        <w:t>应急局</w:t>
      </w:r>
      <w:proofErr w:type="gramEnd"/>
      <w:r w:rsidRPr="00B323D9">
        <w:rPr>
          <w:rFonts w:ascii="方正仿宋_GBK" w:eastAsia="方正仿宋_GBK" w:hint="eastAsia"/>
          <w:sz w:val="32"/>
          <w:szCs w:val="32"/>
        </w:rPr>
        <w:t xml:space="preserve">要进一步规范接受捐赠工作的制度化和经常化，为 灾后社会救助工作提供更加充实的物资和资金保障。县审计局负 </w:t>
      </w:r>
      <w:proofErr w:type="gramStart"/>
      <w:r w:rsidRPr="00B323D9">
        <w:rPr>
          <w:rFonts w:ascii="方正仿宋_GBK" w:eastAsia="方正仿宋_GBK" w:hint="eastAsia"/>
          <w:sz w:val="32"/>
          <w:szCs w:val="32"/>
        </w:rPr>
        <w:t>责对捐赠</w:t>
      </w:r>
      <w:proofErr w:type="gramEnd"/>
      <w:r w:rsidRPr="00B323D9">
        <w:rPr>
          <w:rFonts w:ascii="方正仿宋_GBK" w:eastAsia="方正仿宋_GBK" w:hint="eastAsia"/>
          <w:sz w:val="32"/>
          <w:szCs w:val="32"/>
        </w:rPr>
        <w:t>款物的使用情况进行审计监督。</w:t>
      </w:r>
    </w:p>
    <w:p w:rsidR="004D6F24" w:rsidRPr="00B323D9" w:rsidRDefault="004D6F24" w:rsidP="004D6F24">
      <w:pPr>
        <w:pStyle w:val="11"/>
        <w:shd w:val="clear" w:color="auto" w:fill="auto"/>
        <w:spacing w:line="559" w:lineRule="exact"/>
        <w:ind w:firstLine="620"/>
        <w:rPr>
          <w:rFonts w:ascii="方正仿宋_GBK" w:eastAsia="方正仿宋_GBK"/>
          <w:sz w:val="32"/>
          <w:szCs w:val="32"/>
        </w:rPr>
      </w:pPr>
      <w:r w:rsidRPr="00B323D9">
        <w:rPr>
          <w:rFonts w:ascii="方正仿宋_GBK" w:eastAsia="方正仿宋_GBK" w:hint="eastAsia"/>
          <w:sz w:val="32"/>
          <w:szCs w:val="32"/>
        </w:rPr>
        <w:t>县红十字会、县慈善机构等社会公益性组织，应依据相关法律法规和行政规章，积极开展互助互济和救灾捐赠活动。加强与 国际红十字会等国际组织的交流与合作，积极吸纳国际捐赠的救 助款物。</w:t>
      </w:r>
    </w:p>
    <w:p w:rsidR="004D6F24" w:rsidRPr="00B323D9" w:rsidRDefault="004D6F24" w:rsidP="004D6F24">
      <w:pPr>
        <w:pStyle w:val="11"/>
        <w:shd w:val="clear" w:color="auto" w:fill="auto"/>
        <w:spacing w:line="559" w:lineRule="exact"/>
        <w:ind w:firstLine="620"/>
        <w:rPr>
          <w:rFonts w:ascii="方正仿宋_GBK" w:eastAsia="方正仿宋_GBK"/>
          <w:sz w:val="32"/>
          <w:szCs w:val="32"/>
        </w:rPr>
      </w:pPr>
      <w:r w:rsidRPr="00B323D9">
        <w:rPr>
          <w:rFonts w:ascii="方正仿宋_GBK" w:eastAsia="方正仿宋_GBK" w:hint="eastAsia"/>
          <w:sz w:val="32"/>
          <w:szCs w:val="32"/>
        </w:rPr>
        <w:t>县卫生健康委要组织专家及时开展心理咨询、安抚救援工</w:t>
      </w:r>
    </w:p>
    <w:p w:rsidR="004D6F24" w:rsidRPr="00B323D9" w:rsidRDefault="004D6F24" w:rsidP="004D6F24">
      <w:pPr>
        <w:pStyle w:val="11"/>
        <w:shd w:val="clear" w:color="auto" w:fill="auto"/>
        <w:spacing w:after="160" w:line="559" w:lineRule="exact"/>
        <w:ind w:firstLine="0"/>
        <w:rPr>
          <w:rFonts w:ascii="方正仿宋_GBK" w:eastAsia="方正仿宋_GBK"/>
          <w:sz w:val="32"/>
          <w:szCs w:val="32"/>
        </w:rPr>
      </w:pPr>
      <w:r w:rsidRPr="00B323D9">
        <w:rPr>
          <w:rFonts w:ascii="方正仿宋_GBK" w:eastAsia="方正仿宋_GBK" w:hint="eastAsia"/>
          <w:sz w:val="32"/>
          <w:szCs w:val="32"/>
        </w:rPr>
        <w:t>作。</w:t>
      </w:r>
    </w:p>
    <w:p w:rsidR="004D6F24" w:rsidRPr="00B323D9" w:rsidRDefault="004D6F24" w:rsidP="004D6F24">
      <w:pPr>
        <w:pStyle w:val="30"/>
        <w:keepNext/>
        <w:keepLines/>
        <w:numPr>
          <w:ilvl w:val="1"/>
          <w:numId w:val="9"/>
        </w:numPr>
        <w:shd w:val="clear" w:color="auto" w:fill="auto"/>
        <w:tabs>
          <w:tab w:val="left" w:pos="1158"/>
        </w:tabs>
        <w:ind w:firstLine="620"/>
        <w:rPr>
          <w:rFonts w:ascii="方正仿宋_GBK" w:eastAsia="方正仿宋_GBK"/>
        </w:rPr>
      </w:pPr>
      <w:bookmarkStart w:id="11" w:name="bookmark12"/>
      <w:bookmarkStart w:id="12" w:name="bookmark13"/>
      <w:r w:rsidRPr="00B323D9">
        <w:rPr>
          <w:rFonts w:ascii="方正仿宋_GBK" w:eastAsia="方正仿宋_GBK" w:hint="eastAsia"/>
        </w:rPr>
        <w:t>保险</w:t>
      </w:r>
      <w:bookmarkEnd w:id="11"/>
      <w:bookmarkEnd w:id="12"/>
    </w:p>
    <w:p w:rsidR="004D6F24" w:rsidRPr="00B323D9" w:rsidRDefault="004D6F24" w:rsidP="004D6F24">
      <w:pPr>
        <w:pStyle w:val="11"/>
        <w:shd w:val="clear" w:color="auto" w:fill="auto"/>
        <w:spacing w:line="559" w:lineRule="exact"/>
        <w:ind w:firstLine="620"/>
        <w:rPr>
          <w:rFonts w:ascii="方正仿宋_GBK" w:eastAsia="方正仿宋_GBK"/>
          <w:sz w:val="32"/>
          <w:szCs w:val="32"/>
        </w:rPr>
      </w:pPr>
      <w:r w:rsidRPr="00B323D9">
        <w:rPr>
          <w:rFonts w:ascii="方正仿宋_GBK" w:eastAsia="方正仿宋_GBK" w:hint="eastAsia"/>
          <w:sz w:val="32"/>
          <w:szCs w:val="32"/>
        </w:rPr>
        <w:t>突发事件发生后，保险机构要按照救援优先、</w:t>
      </w:r>
      <w:proofErr w:type="gramStart"/>
      <w:r w:rsidRPr="00B323D9">
        <w:rPr>
          <w:rFonts w:ascii="方正仿宋_GBK" w:eastAsia="方正仿宋_GBK" w:hint="eastAsia"/>
          <w:sz w:val="32"/>
          <w:szCs w:val="32"/>
        </w:rPr>
        <w:t>特</w:t>
      </w:r>
      <w:proofErr w:type="gramEnd"/>
      <w:r w:rsidRPr="00B323D9">
        <w:rPr>
          <w:rFonts w:ascii="方正仿宋_GBK" w:eastAsia="方正仿宋_GBK" w:hint="eastAsia"/>
          <w:sz w:val="32"/>
          <w:szCs w:val="32"/>
        </w:rPr>
        <w:t>事特办和</w:t>
      </w:r>
      <w:proofErr w:type="gramStart"/>
      <w:r w:rsidRPr="00B323D9">
        <w:rPr>
          <w:rFonts w:ascii="方正仿宋_GBK" w:eastAsia="方正仿宋_GBK" w:hint="eastAsia"/>
          <w:sz w:val="32"/>
          <w:szCs w:val="32"/>
        </w:rPr>
        <w:t>简</w:t>
      </w:r>
      <w:proofErr w:type="gramEnd"/>
    </w:p>
    <w:p w:rsidR="004D6F24" w:rsidRPr="00B323D9" w:rsidRDefault="004D6F24" w:rsidP="004D6F24">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int="eastAsia"/>
          <w:sz w:val="32"/>
          <w:szCs w:val="32"/>
        </w:rPr>
        <w:t>化程序的原则，及时为遇难者亲属、事发单位理赔。各乡镇人民</w:t>
      </w:r>
    </w:p>
    <w:p w:rsidR="004D6F24" w:rsidRPr="00B323D9" w:rsidRDefault="004D6F24" w:rsidP="004D6F24">
      <w:pPr>
        <w:pStyle w:val="11"/>
        <w:shd w:val="clear" w:color="auto" w:fill="auto"/>
        <w:spacing w:after="160" w:line="559" w:lineRule="exact"/>
        <w:ind w:firstLine="0"/>
        <w:rPr>
          <w:rFonts w:ascii="方正仿宋_GBK" w:eastAsia="方正仿宋_GBK"/>
          <w:sz w:val="32"/>
          <w:szCs w:val="32"/>
        </w:rPr>
      </w:pPr>
      <w:r w:rsidRPr="00B323D9">
        <w:rPr>
          <w:rFonts w:ascii="方正仿宋_GBK" w:eastAsia="方正仿宋_GBK" w:hint="eastAsia"/>
          <w:sz w:val="32"/>
          <w:szCs w:val="32"/>
        </w:rPr>
        <w:t>政府（街道办事处）、</w:t>
      </w:r>
      <w:proofErr w:type="gramStart"/>
      <w:r w:rsidRPr="00B323D9">
        <w:rPr>
          <w:rFonts w:ascii="方正仿宋_GBK" w:eastAsia="方正仿宋_GBK" w:hint="eastAsia"/>
          <w:sz w:val="32"/>
          <w:szCs w:val="32"/>
        </w:rPr>
        <w:t>县相关</w:t>
      </w:r>
      <w:proofErr w:type="gramEnd"/>
      <w:r w:rsidRPr="00B323D9">
        <w:rPr>
          <w:rFonts w:ascii="方正仿宋_GBK" w:eastAsia="方正仿宋_GBK" w:hint="eastAsia"/>
          <w:sz w:val="32"/>
          <w:szCs w:val="32"/>
        </w:rPr>
        <w:t>部门、有关单位要提前为应急救援 人员购买人身意外伤害保险，降低应急救援人员的人身风险。</w:t>
      </w:r>
    </w:p>
    <w:p w:rsidR="004D6F24" w:rsidRPr="00B323D9" w:rsidRDefault="004D6F24" w:rsidP="004D6F24">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b/>
          <w:bCs/>
          <w:sz w:val="32"/>
          <w:szCs w:val="32"/>
          <w:lang w:val="en-US" w:bidi="en-US"/>
        </w:rPr>
        <w:t xml:space="preserve">5.4 </w:t>
      </w:r>
      <w:r w:rsidRPr="00B323D9">
        <w:rPr>
          <w:rFonts w:ascii="方正仿宋_GBK" w:eastAsia="方正仿宋_GBK" w:hint="eastAsia"/>
          <w:b/>
          <w:bCs/>
          <w:sz w:val="32"/>
          <w:szCs w:val="32"/>
        </w:rPr>
        <w:t>调查评估和总结</w:t>
      </w:r>
    </w:p>
    <w:p w:rsidR="004D6F24" w:rsidRPr="00B323D9" w:rsidRDefault="004D6F24" w:rsidP="004D6F24">
      <w:pPr>
        <w:pStyle w:val="11"/>
        <w:shd w:val="clear" w:color="auto" w:fill="auto"/>
        <w:spacing w:line="559" w:lineRule="exact"/>
        <w:ind w:firstLine="620"/>
        <w:rPr>
          <w:rFonts w:ascii="方正仿宋_GBK" w:eastAsia="方正仿宋_GBK"/>
          <w:sz w:val="32"/>
          <w:szCs w:val="32"/>
        </w:rPr>
      </w:pPr>
      <w:r w:rsidRPr="00B323D9">
        <w:rPr>
          <w:rFonts w:ascii="方正仿宋_GBK" w:eastAsia="方正仿宋_GBK" w:hint="eastAsia"/>
          <w:sz w:val="32"/>
          <w:szCs w:val="32"/>
        </w:rPr>
        <w:t>突发事件责任单位、主管部门要依照有关规定，组成联合调</w:t>
      </w:r>
    </w:p>
    <w:p w:rsidR="004D6F24" w:rsidRDefault="004D6F24" w:rsidP="004D6F24">
      <w:pPr>
        <w:pStyle w:val="11"/>
        <w:shd w:val="clear" w:color="auto" w:fill="auto"/>
        <w:spacing w:line="559" w:lineRule="exact"/>
        <w:ind w:firstLine="0"/>
        <w:rPr>
          <w:rFonts w:ascii="方正仿宋_GBK" w:eastAsia="方正仿宋_GBK"/>
          <w:sz w:val="32"/>
          <w:szCs w:val="32"/>
        </w:rPr>
      </w:pPr>
      <w:r w:rsidRPr="00B323D9">
        <w:rPr>
          <w:rFonts w:ascii="方正仿宋_GBK" w:eastAsia="方正仿宋_GBK" w:hint="eastAsia"/>
          <w:sz w:val="32"/>
          <w:szCs w:val="32"/>
        </w:rPr>
        <w:lastRenderedPageBreak/>
        <w:t>查组开展调查评估工作；调查评估工作需对突发事件发生的原 因、过程和损失，以及事前、事发、事中、事后全过程的响应、 处置和应急救援能力，进行全面客观的调查、分析、评估，找出 不足并明确改进方向，提出改进措施，形成突发事件调查评估报 告；有关单位应根据调查和总结成果，进一步完善和改进应急预 案。调查报告应报县应急总指挥部，必要时向社会公布处理结果。</w:t>
      </w:r>
    </w:p>
    <w:p w:rsidR="004D6F24" w:rsidRPr="00B323D9" w:rsidRDefault="004D6F24" w:rsidP="004D6F24">
      <w:pPr>
        <w:pStyle w:val="11"/>
        <w:shd w:val="clear" w:color="auto" w:fill="auto"/>
        <w:spacing w:after="180"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有关法律、法规、行政规章对突发事件调查评估工作另有</w:t>
      </w:r>
      <w:proofErr w:type="gramStart"/>
      <w:r w:rsidRPr="00B323D9">
        <w:rPr>
          <w:rFonts w:ascii="方正仿宋_GBK" w:eastAsia="方正仿宋_GBK" w:hint="eastAsia"/>
          <w:sz w:val="32"/>
          <w:szCs w:val="32"/>
        </w:rPr>
        <w:t>规</w:t>
      </w:r>
      <w:proofErr w:type="gramEnd"/>
      <w:r w:rsidRPr="00B323D9">
        <w:rPr>
          <w:rFonts w:ascii="方正仿宋_GBK" w:eastAsia="方正仿宋_GBK" w:hint="eastAsia"/>
          <w:sz w:val="32"/>
          <w:szCs w:val="32"/>
        </w:rPr>
        <w:t xml:space="preserve"> 定的，依照其规定。</w:t>
      </w:r>
    </w:p>
    <w:p w:rsidR="004D6F24" w:rsidRPr="00B323D9" w:rsidRDefault="004D6F24" w:rsidP="004D6F24">
      <w:pPr>
        <w:pStyle w:val="11"/>
        <w:shd w:val="clear" w:color="auto" w:fill="auto"/>
        <w:spacing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5.5 </w:t>
      </w:r>
      <w:r w:rsidRPr="00B323D9">
        <w:rPr>
          <w:rFonts w:ascii="方正仿宋_GBK" w:eastAsia="方正仿宋_GBK" w:hint="eastAsia"/>
          <w:b/>
          <w:bCs/>
          <w:sz w:val="32"/>
          <w:szCs w:val="32"/>
        </w:rPr>
        <w:t>恢复与重建</w:t>
      </w:r>
    </w:p>
    <w:p w:rsidR="004D6F24" w:rsidRPr="00B323D9" w:rsidRDefault="004D6F24" w:rsidP="004D6F24">
      <w:pPr>
        <w:pStyle w:val="11"/>
        <w:shd w:val="clear" w:color="auto" w:fill="auto"/>
        <w:spacing w:after="180" w:line="559" w:lineRule="exact"/>
        <w:ind w:firstLine="660"/>
        <w:jc w:val="both"/>
        <w:rPr>
          <w:rFonts w:ascii="方正仿宋_GBK" w:eastAsia="方正仿宋_GBK"/>
          <w:sz w:val="32"/>
          <w:szCs w:val="32"/>
        </w:rPr>
      </w:pPr>
      <w:r w:rsidRPr="00B323D9">
        <w:rPr>
          <w:rFonts w:ascii="方正仿宋_GBK" w:eastAsia="方正仿宋_GBK" w:hint="eastAsia"/>
          <w:sz w:val="32"/>
          <w:szCs w:val="32"/>
        </w:rPr>
        <w:t>突发事件处置工作结束后，事发地乡镇人民政府（街道办事 处）或责任单位应立即组织制定恢复与重建计划，落实资金、物 资和技术保障，迅速组织开展生产自救，恢复生产、生活、工作 和社会秩序</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尽快修复被破坏的城乡基础设施。</w:t>
      </w:r>
    </w:p>
    <w:p w:rsidR="004D6F24" w:rsidRPr="00B323D9" w:rsidRDefault="004D6F24" w:rsidP="004D6F24">
      <w:pPr>
        <w:pStyle w:val="11"/>
        <w:numPr>
          <w:ilvl w:val="0"/>
          <w:numId w:val="9"/>
        </w:numPr>
        <w:shd w:val="clear" w:color="auto" w:fill="auto"/>
        <w:tabs>
          <w:tab w:val="left" w:pos="1023"/>
        </w:tabs>
        <w:spacing w:line="360" w:lineRule="auto"/>
        <w:ind w:firstLine="660"/>
        <w:jc w:val="both"/>
        <w:rPr>
          <w:rFonts w:ascii="方正仿宋_GBK" w:eastAsia="方正仿宋_GBK"/>
          <w:sz w:val="32"/>
          <w:szCs w:val="32"/>
        </w:rPr>
      </w:pPr>
      <w:r w:rsidRPr="00B323D9">
        <w:rPr>
          <w:rFonts w:ascii="方正仿宋_GBK" w:eastAsia="方正仿宋_GBK" w:hint="eastAsia"/>
          <w:sz w:val="32"/>
          <w:szCs w:val="32"/>
        </w:rPr>
        <w:t>保障措施</w:t>
      </w:r>
    </w:p>
    <w:p w:rsidR="004D6F24" w:rsidRPr="00B323D9" w:rsidRDefault="004D6F24" w:rsidP="004D6F24">
      <w:pPr>
        <w:pStyle w:val="30"/>
        <w:keepNext/>
        <w:keepLines/>
        <w:numPr>
          <w:ilvl w:val="0"/>
          <w:numId w:val="10"/>
        </w:numPr>
        <w:shd w:val="clear" w:color="auto" w:fill="auto"/>
        <w:tabs>
          <w:tab w:val="left" w:pos="1258"/>
        </w:tabs>
        <w:spacing w:after="180" w:line="240" w:lineRule="auto"/>
        <w:ind w:firstLine="660"/>
        <w:jc w:val="both"/>
        <w:rPr>
          <w:rFonts w:ascii="方正仿宋_GBK" w:eastAsia="方正仿宋_GBK"/>
        </w:rPr>
      </w:pPr>
      <w:bookmarkStart w:id="13" w:name="bookmark14"/>
      <w:bookmarkStart w:id="14" w:name="bookmark15"/>
      <w:r w:rsidRPr="00B323D9">
        <w:rPr>
          <w:rFonts w:ascii="方正仿宋_GBK" w:eastAsia="方正仿宋_GBK" w:hint="eastAsia"/>
        </w:rPr>
        <w:t>指挥、通信、信息保障</w:t>
      </w:r>
      <w:bookmarkEnd w:id="13"/>
      <w:bookmarkEnd w:id="14"/>
    </w:p>
    <w:p w:rsidR="004D6F24" w:rsidRPr="00B323D9" w:rsidRDefault="004D6F24" w:rsidP="004D6F24">
      <w:pPr>
        <w:pStyle w:val="11"/>
        <w:shd w:val="clear" w:color="auto" w:fill="auto"/>
        <w:spacing w:after="180" w:line="24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6.1.1 </w:t>
      </w:r>
      <w:r w:rsidRPr="00B323D9">
        <w:rPr>
          <w:rFonts w:ascii="方正仿宋_GBK" w:eastAsia="方正仿宋_GBK" w:hint="eastAsia"/>
          <w:sz w:val="32"/>
          <w:szCs w:val="32"/>
        </w:rPr>
        <w:t>应急指挥保障</w:t>
      </w:r>
    </w:p>
    <w:p w:rsidR="004D6F24" w:rsidRPr="00B323D9" w:rsidRDefault="004D6F24" w:rsidP="004D6F24">
      <w:pPr>
        <w:pStyle w:val="11"/>
        <w:shd w:val="clear" w:color="auto" w:fill="auto"/>
        <w:spacing w:line="240" w:lineRule="auto"/>
        <w:ind w:firstLine="660"/>
        <w:jc w:val="both"/>
        <w:rPr>
          <w:rFonts w:ascii="方正仿宋_GBK" w:eastAsia="方正仿宋_GBK"/>
          <w:sz w:val="32"/>
          <w:szCs w:val="32"/>
        </w:rPr>
      </w:pP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总指办负责</w:t>
      </w:r>
      <w:proofErr w:type="gramEnd"/>
      <w:r w:rsidRPr="00B323D9">
        <w:rPr>
          <w:rFonts w:ascii="方正仿宋_GBK" w:eastAsia="方正仿宋_GBK" w:hint="eastAsia"/>
          <w:sz w:val="32"/>
          <w:szCs w:val="32"/>
        </w:rPr>
        <w:t>组织规划，县各专项指挥部办公室、相关部门、有关单位和各乡镇（街道）配合，建立全县应急指挥技术支撑体系，以满足各种复杂情况下处置各类突发事件的指挥要求。主要包含：有线通信调度系统、无线通信指挥系统、图像监控系统、计算机网络应用系统、综合保障系统、信息报送系统、视频会议系统、移动指挥系统、预警信息发布系统等。各应急指挥岗位应明确接替顺序和人员，确保应急指挥连续。</w:t>
      </w:r>
    </w:p>
    <w:p w:rsidR="004D6F24" w:rsidRPr="00B323D9" w:rsidRDefault="004D6F24" w:rsidP="004D6F24">
      <w:pPr>
        <w:pStyle w:val="11"/>
        <w:shd w:val="clear" w:color="auto" w:fill="auto"/>
        <w:spacing w:after="180" w:line="240" w:lineRule="auto"/>
        <w:ind w:firstLine="660"/>
        <w:rPr>
          <w:rFonts w:ascii="方正仿宋_GBK" w:eastAsia="方正仿宋_GBK"/>
          <w:sz w:val="32"/>
          <w:szCs w:val="32"/>
        </w:rPr>
      </w:pPr>
      <w:r w:rsidRPr="00B323D9">
        <w:rPr>
          <w:rFonts w:ascii="方正仿宋_GBK" w:eastAsia="方正仿宋_GBK" w:hAnsi="Times New Roman" w:cs="Times New Roman" w:hint="eastAsia"/>
          <w:sz w:val="32"/>
          <w:szCs w:val="32"/>
          <w:lang w:val="en-US" w:bidi="en-US"/>
        </w:rPr>
        <w:lastRenderedPageBreak/>
        <w:t xml:space="preserve">6.1.2 </w:t>
      </w:r>
      <w:r w:rsidRPr="00B323D9">
        <w:rPr>
          <w:rFonts w:ascii="方正仿宋_GBK" w:eastAsia="方正仿宋_GBK" w:hint="eastAsia"/>
          <w:sz w:val="32"/>
          <w:szCs w:val="32"/>
        </w:rPr>
        <w:t>应急通信保障</w:t>
      </w:r>
    </w:p>
    <w:p w:rsidR="004D6F24" w:rsidRPr="00B323D9" w:rsidRDefault="004D6F24" w:rsidP="004D6F24">
      <w:pPr>
        <w:pStyle w:val="11"/>
        <w:shd w:val="clear" w:color="auto" w:fill="auto"/>
        <w:spacing w:after="180" w:line="240" w:lineRule="auto"/>
        <w:ind w:firstLine="660"/>
        <w:jc w:val="both"/>
        <w:rPr>
          <w:rFonts w:ascii="方正仿宋_GBK" w:eastAsia="方正仿宋_GBK"/>
          <w:sz w:val="32"/>
          <w:szCs w:val="32"/>
        </w:rPr>
      </w:pPr>
      <w:r w:rsidRPr="00B323D9">
        <w:rPr>
          <w:rFonts w:ascii="方正仿宋_GBK" w:eastAsia="方正仿宋_GBK" w:hint="eastAsia"/>
          <w:sz w:val="32"/>
          <w:szCs w:val="32"/>
        </w:rPr>
        <w:t>县经济信息委负责协调机要通信指挥保障。各通信运营商和负有救援保障任务的政府部门、单位和企业应建立通信系统日检查、</w:t>
      </w:r>
      <w:proofErr w:type="gramStart"/>
      <w:r w:rsidRPr="00B323D9">
        <w:rPr>
          <w:rFonts w:ascii="方正仿宋_GBK" w:eastAsia="方正仿宋_GBK" w:hint="eastAsia"/>
          <w:sz w:val="32"/>
          <w:szCs w:val="32"/>
        </w:rPr>
        <w:t>周维护</w:t>
      </w:r>
      <w:proofErr w:type="gramEnd"/>
      <w:r w:rsidRPr="00B323D9">
        <w:rPr>
          <w:rFonts w:ascii="方正仿宋_GBK" w:eastAsia="方正仿宋_GBK" w:hint="eastAsia"/>
          <w:sz w:val="32"/>
          <w:szCs w:val="32"/>
        </w:rPr>
        <w:t>制度，加强信息采集和分析，及时提出改进通信的建议。以县有线政务专网和无线</w:t>
      </w:r>
      <w:proofErr w:type="gramStart"/>
      <w:r w:rsidRPr="00B323D9">
        <w:rPr>
          <w:rFonts w:ascii="方正仿宋_GBK" w:eastAsia="方正仿宋_GBK" w:hint="eastAsia"/>
          <w:sz w:val="32"/>
          <w:szCs w:val="32"/>
        </w:rPr>
        <w:t>政务网</w:t>
      </w:r>
      <w:proofErr w:type="gramEnd"/>
      <w:r w:rsidRPr="00B323D9">
        <w:rPr>
          <w:rFonts w:ascii="方正仿宋_GBK" w:eastAsia="方正仿宋_GBK" w:hint="eastAsia"/>
          <w:sz w:val="32"/>
          <w:szCs w:val="32"/>
        </w:rPr>
        <w:t>为核心，形成覆盖乡镇（街 道）、社（居）村的网络传输体系，建立跨部门、多方式、多路 由、有线和无线相结合、基础电信网络与机动通信系统相配套的 应急通信系统。加强应急通信抢修队伍建设，保障重要通信设施、 线路及装备的完好。</w:t>
      </w:r>
    </w:p>
    <w:p w:rsidR="004D6F24" w:rsidRPr="00B323D9" w:rsidRDefault="004D6F24" w:rsidP="004D6F24">
      <w:pPr>
        <w:pStyle w:val="11"/>
        <w:shd w:val="clear" w:color="auto" w:fill="auto"/>
        <w:spacing w:after="200" w:line="560" w:lineRule="exact"/>
        <w:ind w:firstLine="640"/>
        <w:rPr>
          <w:rFonts w:ascii="方正仿宋_GBK" w:eastAsia="方正仿宋_GBK"/>
          <w:sz w:val="32"/>
          <w:szCs w:val="32"/>
        </w:rPr>
      </w:pPr>
      <w:r w:rsidRPr="00B323D9">
        <w:rPr>
          <w:rFonts w:ascii="方正仿宋_GBK" w:eastAsia="方正仿宋_GBK" w:hint="eastAsia"/>
          <w:sz w:val="32"/>
          <w:szCs w:val="32"/>
        </w:rPr>
        <w:t>所有参加救援的部门、单位要保持与县应急总指挥部的电话 联系，及时报告现场情况；要确保应急期间各</w:t>
      </w:r>
      <w:proofErr w:type="gramStart"/>
      <w:r w:rsidRPr="00B323D9">
        <w:rPr>
          <w:rFonts w:ascii="方正仿宋_GBK" w:eastAsia="方正仿宋_GBK" w:hint="eastAsia"/>
          <w:sz w:val="32"/>
          <w:szCs w:val="32"/>
        </w:rPr>
        <w:t>救援组</w:t>
      </w:r>
      <w:proofErr w:type="gramEnd"/>
      <w:r w:rsidRPr="00B323D9">
        <w:rPr>
          <w:rFonts w:ascii="方正仿宋_GBK" w:eastAsia="方正仿宋_GBK" w:hint="eastAsia"/>
          <w:sz w:val="32"/>
          <w:szCs w:val="32"/>
        </w:rPr>
        <w:t>现场救援力 量与党政军领导机关的通讯畅通，各种通信方式应建立应急备 份。</w:t>
      </w:r>
    </w:p>
    <w:p w:rsidR="004D6F24" w:rsidRPr="00B323D9" w:rsidRDefault="004D6F24" w:rsidP="004D6F24">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6.1.3 </w:t>
      </w:r>
      <w:r w:rsidRPr="00B323D9">
        <w:rPr>
          <w:rFonts w:ascii="方正仿宋_GBK" w:eastAsia="方正仿宋_GBK" w:hint="eastAsia"/>
          <w:sz w:val="32"/>
          <w:szCs w:val="32"/>
        </w:rPr>
        <w:t>应急信息保障</w:t>
      </w:r>
    </w:p>
    <w:p w:rsidR="004D6F24" w:rsidRPr="00B323D9" w:rsidRDefault="004D6F24" w:rsidP="004D6F24">
      <w:pPr>
        <w:pStyle w:val="11"/>
        <w:shd w:val="clear" w:color="auto" w:fill="auto"/>
        <w:spacing w:after="160" w:line="560" w:lineRule="exact"/>
        <w:ind w:firstLine="640"/>
        <w:rPr>
          <w:rFonts w:ascii="方正仿宋_GBK" w:eastAsia="方正仿宋_GBK"/>
          <w:sz w:val="32"/>
          <w:szCs w:val="32"/>
        </w:rPr>
      </w:pPr>
      <w:r w:rsidRPr="00B323D9">
        <w:rPr>
          <w:rFonts w:ascii="方正仿宋_GBK" w:eastAsia="方正仿宋_GBK" w:hint="eastAsia"/>
          <w:sz w:val="32"/>
          <w:szCs w:val="32"/>
        </w:rPr>
        <w:t xml:space="preserve">建设完善县政务地理空间信息资源共享服务平台，形成应急 地理空间信息资源更新维护的长效机制，完善县应急管理信息资 源库，建立各类风险与隐患监控数据库、专业数据库、应急预案 库、辅助决策知识库以及应急管理信息资源目录体系，实现对突 </w:t>
      </w:r>
      <w:proofErr w:type="gramStart"/>
      <w:r w:rsidRPr="00B323D9">
        <w:rPr>
          <w:rFonts w:ascii="方正仿宋_GBK" w:eastAsia="方正仿宋_GBK" w:hint="eastAsia"/>
          <w:sz w:val="32"/>
          <w:szCs w:val="32"/>
        </w:rPr>
        <w:t>发事件</w:t>
      </w:r>
      <w:proofErr w:type="gramEnd"/>
      <w:r w:rsidRPr="00B323D9">
        <w:rPr>
          <w:rFonts w:ascii="方正仿宋_GBK" w:eastAsia="方正仿宋_GBK" w:hint="eastAsia"/>
          <w:sz w:val="32"/>
          <w:szCs w:val="32"/>
        </w:rPr>
        <w:t>应急指挥的辅助决策与支持。</w:t>
      </w:r>
    </w:p>
    <w:p w:rsidR="004D6F24" w:rsidRPr="00B323D9" w:rsidRDefault="004D6F24" w:rsidP="004D6F24">
      <w:pPr>
        <w:pStyle w:val="11"/>
        <w:shd w:val="clear" w:color="auto" w:fill="auto"/>
        <w:spacing w:line="360" w:lineRule="auto"/>
        <w:ind w:firstLine="64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6.2 </w:t>
      </w:r>
      <w:r w:rsidRPr="00B323D9">
        <w:rPr>
          <w:rFonts w:ascii="方正仿宋_GBK" w:eastAsia="方正仿宋_GBK" w:hint="eastAsia"/>
          <w:b/>
          <w:bCs/>
          <w:sz w:val="32"/>
          <w:szCs w:val="32"/>
        </w:rPr>
        <w:t>应急队伍保障</w:t>
      </w:r>
    </w:p>
    <w:p w:rsidR="004D6F24" w:rsidRPr="00B323D9" w:rsidRDefault="004D6F24" w:rsidP="004D6F24">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6.2.1 </w:t>
      </w:r>
      <w:r w:rsidRPr="00B323D9">
        <w:rPr>
          <w:rFonts w:ascii="方正仿宋_GBK" w:eastAsia="方正仿宋_GBK" w:hint="eastAsia"/>
          <w:sz w:val="32"/>
          <w:szCs w:val="32"/>
        </w:rPr>
        <w:t>综合应急救援队伍</w:t>
      </w:r>
    </w:p>
    <w:p w:rsidR="004D6F24" w:rsidRPr="00B323D9" w:rsidRDefault="004D6F24" w:rsidP="004D6F24">
      <w:pPr>
        <w:pStyle w:val="11"/>
        <w:shd w:val="clear" w:color="auto" w:fill="auto"/>
        <w:spacing w:after="200" w:line="560" w:lineRule="exact"/>
        <w:ind w:firstLine="640"/>
        <w:rPr>
          <w:rFonts w:ascii="方正仿宋_GBK" w:eastAsia="方正仿宋_GBK"/>
          <w:sz w:val="32"/>
          <w:szCs w:val="32"/>
        </w:rPr>
      </w:pPr>
      <w:r w:rsidRPr="00B323D9">
        <w:rPr>
          <w:rFonts w:ascii="方正仿宋_GBK" w:eastAsia="方正仿宋_GBK" w:hint="eastAsia"/>
          <w:sz w:val="32"/>
          <w:szCs w:val="32"/>
        </w:rPr>
        <w:t>依托县消防救援大队建立城口县综合应急救援队伍，由县应 急总指挥部统一调用，承担综合救援任务。</w:t>
      </w:r>
    </w:p>
    <w:p w:rsidR="004D6F24" w:rsidRPr="00B323D9" w:rsidRDefault="004D6F24" w:rsidP="004D6F24">
      <w:pPr>
        <w:pStyle w:val="11"/>
        <w:shd w:val="clear" w:color="auto" w:fill="auto"/>
        <w:spacing w:line="360" w:lineRule="auto"/>
        <w:ind w:firstLine="64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6.2.2 </w:t>
      </w:r>
      <w:r w:rsidRPr="00B323D9">
        <w:rPr>
          <w:rFonts w:ascii="方正仿宋_GBK" w:eastAsia="方正仿宋_GBK" w:hint="eastAsia"/>
          <w:sz w:val="32"/>
          <w:szCs w:val="32"/>
        </w:rPr>
        <w:t>专业应急救援队伍</w:t>
      </w:r>
    </w:p>
    <w:p w:rsidR="004D6F24" w:rsidRPr="00B323D9" w:rsidRDefault="004D6F24" w:rsidP="004D6F24">
      <w:pPr>
        <w:pStyle w:val="11"/>
        <w:shd w:val="clear" w:color="auto" w:fill="auto"/>
        <w:spacing w:after="200" w:line="560" w:lineRule="exact"/>
        <w:ind w:firstLine="640"/>
        <w:rPr>
          <w:rFonts w:ascii="方正仿宋_GBK" w:eastAsia="方正仿宋_GBK"/>
          <w:sz w:val="32"/>
          <w:szCs w:val="32"/>
        </w:rPr>
      </w:pPr>
      <w:r w:rsidRPr="00B323D9">
        <w:rPr>
          <w:rFonts w:ascii="方正仿宋_GBK" w:eastAsia="方正仿宋_GBK" w:hint="eastAsia"/>
          <w:sz w:val="32"/>
          <w:szCs w:val="32"/>
        </w:rPr>
        <w:lastRenderedPageBreak/>
        <w:t>加强公安、医疗卫生、地震救援、水上搜寻与救助、矿山救 护、森林消防、防洪抢险、环境监控、危险化学品事故救援、道 路交通事故、基础信息网络和重要信息系统事故处置，以及水、 电、油、气工程抢险救援队伍等专业队伍和骨干力量建设。各专 项指挥部、有关单位要做好本领域专业应急救援队伍规划、布局， 充分发挥各自专业优势，经常性地开展协同演练，提高共同应对 突发事件的能力。并根据需要和上级指令，承担其他抢险救援工 作。</w:t>
      </w:r>
    </w:p>
    <w:p w:rsidR="004D6F24" w:rsidRPr="00B323D9" w:rsidRDefault="004D6F24" w:rsidP="004D6F24">
      <w:pPr>
        <w:pStyle w:val="11"/>
        <w:shd w:val="clear" w:color="auto" w:fill="auto"/>
        <w:spacing w:line="360" w:lineRule="auto"/>
        <w:ind w:firstLine="620"/>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6.2.3 </w:t>
      </w:r>
      <w:r w:rsidRPr="00B323D9">
        <w:rPr>
          <w:rFonts w:ascii="方正仿宋_GBK" w:eastAsia="方正仿宋_GBK" w:hint="eastAsia"/>
          <w:sz w:val="32"/>
          <w:szCs w:val="32"/>
        </w:rPr>
        <w:t>应急救援突击队伍</w:t>
      </w:r>
    </w:p>
    <w:p w:rsidR="004D6F24" w:rsidRPr="00B323D9" w:rsidRDefault="004D6F24" w:rsidP="004D6F24">
      <w:pPr>
        <w:pStyle w:val="11"/>
        <w:shd w:val="clear" w:color="auto" w:fill="auto"/>
        <w:spacing w:after="200" w:line="560" w:lineRule="exact"/>
        <w:ind w:firstLine="640"/>
        <w:jc w:val="both"/>
        <w:rPr>
          <w:rFonts w:ascii="方正仿宋_GBK" w:eastAsia="方正仿宋_GBK"/>
          <w:sz w:val="32"/>
          <w:szCs w:val="32"/>
        </w:rPr>
      </w:pPr>
      <w:r w:rsidRPr="00B323D9">
        <w:rPr>
          <w:rFonts w:ascii="方正仿宋_GBK" w:eastAsia="方正仿宋_GBK" w:hint="eastAsia"/>
          <w:sz w:val="32"/>
          <w:szCs w:val="32"/>
        </w:rPr>
        <w:t>驻县部队、武警部队、预备役部队和民兵是本县处置突发事 件的骨干和突击力量，按照有关规定参与本县突发事件处置工 作。建立健全军地协同机制，应急平台实现互联互通。</w:t>
      </w:r>
    </w:p>
    <w:p w:rsidR="004D6F24" w:rsidRPr="00B323D9" w:rsidRDefault="004D6F24" w:rsidP="004D6F24">
      <w:pPr>
        <w:pStyle w:val="11"/>
        <w:shd w:val="clear" w:color="auto" w:fill="auto"/>
        <w:spacing w:line="360" w:lineRule="auto"/>
        <w:ind w:firstLine="6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 xml:space="preserve">6.2.4 </w:t>
      </w:r>
      <w:r w:rsidRPr="00B323D9">
        <w:rPr>
          <w:rFonts w:ascii="方正仿宋_GBK" w:eastAsia="方正仿宋_GBK" w:hint="eastAsia"/>
          <w:sz w:val="32"/>
          <w:szCs w:val="32"/>
        </w:rPr>
        <w:t>社会应急队伍</w:t>
      </w:r>
    </w:p>
    <w:p w:rsidR="004D6F24" w:rsidRPr="00B323D9" w:rsidRDefault="004D6F24" w:rsidP="004D6F24">
      <w:pPr>
        <w:pStyle w:val="11"/>
        <w:shd w:val="clear" w:color="auto" w:fill="auto"/>
        <w:spacing w:line="560" w:lineRule="exact"/>
        <w:ind w:firstLine="640"/>
        <w:jc w:val="both"/>
        <w:rPr>
          <w:rFonts w:ascii="方正仿宋_GBK" w:eastAsia="方正仿宋_GBK"/>
          <w:sz w:val="32"/>
          <w:szCs w:val="32"/>
        </w:rPr>
      </w:pPr>
      <w:r w:rsidRPr="00B323D9">
        <w:rPr>
          <w:rFonts w:ascii="方正仿宋_GBK" w:eastAsia="方正仿宋_GBK" w:hint="eastAsia"/>
          <w:sz w:val="32"/>
          <w:szCs w:val="32"/>
        </w:rPr>
        <w:t>乡镇（街道）要组织动员社会各方面力量，建立基层专业应急救援队伍，完善信息报告员制度，加强日常管理和培训。充分发挥团县委、县红十字会等作用，鼓励社会团体、企事业单位等</w:t>
      </w:r>
    </w:p>
    <w:p w:rsidR="004D6F24" w:rsidRPr="00B323D9" w:rsidRDefault="004D6F24" w:rsidP="004D6F24">
      <w:pPr>
        <w:pStyle w:val="11"/>
        <w:shd w:val="clear" w:color="auto" w:fill="auto"/>
        <w:spacing w:line="560" w:lineRule="exact"/>
        <w:ind w:firstLine="0"/>
        <w:jc w:val="both"/>
        <w:rPr>
          <w:rFonts w:ascii="方正仿宋_GBK" w:eastAsia="方正仿宋_GBK"/>
          <w:sz w:val="32"/>
          <w:szCs w:val="32"/>
        </w:rPr>
      </w:pPr>
      <w:r w:rsidRPr="00B323D9">
        <w:rPr>
          <w:rFonts w:ascii="方正仿宋_GBK" w:eastAsia="方正仿宋_GBK" w:hint="eastAsia"/>
          <w:sz w:val="32"/>
          <w:szCs w:val="32"/>
        </w:rPr>
        <w:t>参与应急救援工作，努力提高应急队伍的社会化程度，形成群防 群治队伍体系。</w:t>
      </w:r>
    </w:p>
    <w:p w:rsidR="004D6F24" w:rsidRPr="00B323D9" w:rsidRDefault="004D6F24" w:rsidP="004D6F24">
      <w:pPr>
        <w:pStyle w:val="11"/>
        <w:shd w:val="clear" w:color="auto" w:fill="auto"/>
        <w:spacing w:after="100" w:line="560" w:lineRule="exact"/>
        <w:ind w:firstLine="640"/>
        <w:jc w:val="both"/>
        <w:rPr>
          <w:rFonts w:ascii="方正仿宋_GBK" w:eastAsia="方正仿宋_GBK"/>
          <w:sz w:val="32"/>
          <w:szCs w:val="32"/>
        </w:rPr>
      </w:pPr>
      <w:r w:rsidRPr="00B323D9">
        <w:rPr>
          <w:rFonts w:ascii="方正仿宋_GBK" w:eastAsia="方正仿宋_GBK" w:hint="eastAsia"/>
          <w:sz w:val="32"/>
          <w:szCs w:val="32"/>
        </w:rPr>
        <w:t>健全社会动员机制，将应急志愿者服务纳入全县应急管理体 系，依托有关部门和社会团体，组织有相关知识、经验和资质的 志愿者成立应急救援队，动员志愿者参与防灾避险、疏散安置、 急救技能等应急知识宣教普及工作，随时准备参与突发事件的抢 险救援、卫生防疫、群众安置、设施</w:t>
      </w:r>
      <w:r w:rsidRPr="00B323D9">
        <w:rPr>
          <w:rFonts w:ascii="方正仿宋_GBK" w:eastAsia="方正仿宋_GBK" w:hint="eastAsia"/>
          <w:sz w:val="32"/>
          <w:szCs w:val="32"/>
        </w:rPr>
        <w:lastRenderedPageBreak/>
        <w:t>抢修和心理安抚等工作。乡 镇人民政府（街道办事处）、</w:t>
      </w:r>
      <w:proofErr w:type="gramStart"/>
      <w:r w:rsidRPr="00B323D9">
        <w:rPr>
          <w:rFonts w:ascii="方正仿宋_GBK" w:eastAsia="方正仿宋_GBK" w:hint="eastAsia"/>
          <w:sz w:val="32"/>
          <w:szCs w:val="32"/>
        </w:rPr>
        <w:t>县相关</w:t>
      </w:r>
      <w:proofErr w:type="gramEnd"/>
      <w:r w:rsidRPr="00B323D9">
        <w:rPr>
          <w:rFonts w:ascii="方正仿宋_GBK" w:eastAsia="方正仿宋_GBK" w:hint="eastAsia"/>
          <w:sz w:val="32"/>
          <w:szCs w:val="32"/>
        </w:rPr>
        <w:t>部门对志愿者队伍组织、技 术装备、培训、应急演练、救援行动人身保险等方面给予支持</w:t>
      </w:r>
      <w:proofErr w:type="gramStart"/>
      <w:r w:rsidRPr="00B323D9">
        <w:rPr>
          <w:rFonts w:ascii="方正仿宋_GBK" w:eastAsia="方正仿宋_GBK" w:hint="eastAsia"/>
          <w:sz w:val="32"/>
          <w:szCs w:val="32"/>
        </w:rPr>
        <w:t>和</w:t>
      </w:r>
      <w:proofErr w:type="gramEnd"/>
    </w:p>
    <w:p w:rsidR="004D6F24" w:rsidRPr="00B323D9" w:rsidRDefault="004D6F24" w:rsidP="004D6F24">
      <w:pPr>
        <w:pStyle w:val="11"/>
        <w:shd w:val="clear" w:color="auto" w:fill="auto"/>
        <w:spacing w:line="240" w:lineRule="auto"/>
        <w:ind w:firstLine="0"/>
        <w:rPr>
          <w:rFonts w:ascii="方正仿宋_GBK" w:eastAsia="方正仿宋_GBK"/>
          <w:sz w:val="32"/>
          <w:szCs w:val="32"/>
        </w:rPr>
      </w:pPr>
      <w:r w:rsidRPr="00B323D9">
        <w:rPr>
          <w:rFonts w:ascii="方正仿宋_GBK" w:eastAsia="方正仿宋_GBK" w:hint="eastAsia"/>
          <w:sz w:val="32"/>
          <w:szCs w:val="32"/>
        </w:rPr>
        <w:t>帮助</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6.3 </w:t>
      </w:r>
      <w:r w:rsidRPr="00B323D9">
        <w:rPr>
          <w:rFonts w:ascii="方正仿宋_GBK" w:eastAsia="方正仿宋_GBK" w:hint="eastAsia"/>
          <w:b/>
          <w:bCs/>
          <w:sz w:val="32"/>
          <w:szCs w:val="32"/>
        </w:rPr>
        <w:t>交通运输保障</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建立健全交通运输保障联动机制。突发事件发生后，</w:t>
      </w:r>
      <w:proofErr w:type="gramStart"/>
      <w:r w:rsidRPr="00B323D9">
        <w:rPr>
          <w:rFonts w:ascii="方正仿宋_GBK" w:eastAsia="方正仿宋_GBK" w:hint="eastAsia"/>
          <w:sz w:val="32"/>
          <w:szCs w:val="32"/>
        </w:rPr>
        <w:t>由县专</w:t>
      </w:r>
      <w:proofErr w:type="gramEnd"/>
      <w:r w:rsidRPr="00B323D9">
        <w:rPr>
          <w:rFonts w:ascii="方正仿宋_GBK" w:eastAsia="方正仿宋_GBK" w:hint="eastAsia"/>
          <w:sz w:val="32"/>
          <w:szCs w:val="32"/>
        </w:rPr>
        <w:t xml:space="preserve"> 项指挥部迅速组织力量配合县交通局、县直有关部门和相关单位 尽快对被毁坏的道路、桥涵、交通干线、码头等交通设施进行抢 修，保障交通畅通。</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县专项应急指挥部根据需要协调县交通局调用一定数量安</w:t>
      </w:r>
    </w:p>
    <w:p w:rsidR="004D6F24" w:rsidRPr="00B323D9" w:rsidRDefault="004D6F24" w:rsidP="004D6F24">
      <w:pPr>
        <w:pStyle w:val="11"/>
        <w:shd w:val="clear" w:color="auto" w:fill="auto"/>
        <w:spacing w:line="561" w:lineRule="exact"/>
        <w:ind w:firstLine="0"/>
        <w:rPr>
          <w:rFonts w:ascii="方正仿宋_GBK" w:eastAsia="方正仿宋_GBK"/>
          <w:sz w:val="32"/>
          <w:szCs w:val="32"/>
        </w:rPr>
      </w:pPr>
      <w:r w:rsidRPr="00B323D9">
        <w:rPr>
          <w:rFonts w:ascii="方正仿宋_GBK" w:eastAsia="方正仿宋_GBK" w:hint="eastAsia"/>
          <w:sz w:val="32"/>
          <w:szCs w:val="32"/>
        </w:rPr>
        <w:t>全系数高、性能好的车辆，确保处于良好状态，指定停放地点。 由县交通局根据县政府或本部门制定的征用方案和驾驶员应急 准备措施启用方案参与辖区内救援。</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县交通局与县交巡警大队按照制定的交通管制方案，根据需要开设应急救援</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绿色通道</w:t>
      </w:r>
      <w:r w:rsidRPr="00B323D9">
        <w:rPr>
          <w:rFonts w:ascii="方正仿宋_GBK" w:eastAsia="方正仿宋_GBK" w:hAnsi="Times New Roman" w:cs="Times New Roman" w:hint="eastAsia"/>
          <w:sz w:val="32"/>
          <w:szCs w:val="32"/>
        </w:rPr>
        <w:t>”</w:t>
      </w:r>
      <w:r w:rsidRPr="00B323D9">
        <w:rPr>
          <w:rFonts w:ascii="方正仿宋_GBK" w:eastAsia="方正仿宋_GBK" w:hint="eastAsia"/>
          <w:sz w:val="32"/>
          <w:szCs w:val="32"/>
        </w:rPr>
        <w:t>，优先运送应急处置人员、物资和装 备。</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6.4 </w:t>
      </w:r>
      <w:r w:rsidRPr="00B323D9">
        <w:rPr>
          <w:rFonts w:ascii="方正仿宋_GBK" w:eastAsia="方正仿宋_GBK" w:hint="eastAsia"/>
          <w:b/>
          <w:bCs/>
          <w:sz w:val="32"/>
          <w:szCs w:val="32"/>
        </w:rPr>
        <w:t>经费保障</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县财政每年安排专项应急处置资金，确保应急处置各类突发 事件的资金需要。</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发生重大、特别重大突发事件时，县应急</w:t>
      </w:r>
      <w:proofErr w:type="gramStart"/>
      <w:r w:rsidRPr="00B323D9">
        <w:rPr>
          <w:rFonts w:ascii="方正仿宋_GBK" w:eastAsia="方正仿宋_GBK" w:hint="eastAsia"/>
          <w:sz w:val="32"/>
          <w:szCs w:val="32"/>
        </w:rPr>
        <w:t>总指办请示</w:t>
      </w:r>
      <w:proofErr w:type="gramEnd"/>
      <w:r w:rsidRPr="00B323D9">
        <w:rPr>
          <w:rFonts w:ascii="方正仿宋_GBK" w:eastAsia="方正仿宋_GBK" w:hint="eastAsia"/>
          <w:sz w:val="32"/>
          <w:szCs w:val="32"/>
        </w:rPr>
        <w:t>市应急 委，调拨县级应急管理预备费或应急处置专项资金用于应急处置 和善后处理。</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发生一般、较大级别突发事件时，由县应急总指挥部决定启 用应急专项资金，做好应急处置和善后工作；必要时，向市政府 及其有关部门请求给予支持。</w:t>
      </w:r>
    </w:p>
    <w:p w:rsidR="004D6F24" w:rsidRPr="00B323D9" w:rsidRDefault="004D6F24" w:rsidP="004D6F24">
      <w:pPr>
        <w:pStyle w:val="11"/>
        <w:shd w:val="clear" w:color="auto" w:fill="auto"/>
        <w:spacing w:after="180" w:line="558" w:lineRule="exact"/>
        <w:ind w:firstLine="640"/>
        <w:rPr>
          <w:rFonts w:ascii="方正仿宋_GBK" w:eastAsia="方正仿宋_GBK"/>
          <w:sz w:val="32"/>
          <w:szCs w:val="32"/>
        </w:rPr>
      </w:pPr>
      <w:r w:rsidRPr="00B323D9">
        <w:rPr>
          <w:rFonts w:ascii="方正仿宋_GBK" w:eastAsia="方正仿宋_GBK" w:hint="eastAsia"/>
          <w:sz w:val="32"/>
          <w:szCs w:val="32"/>
        </w:rPr>
        <w:lastRenderedPageBreak/>
        <w:t>应急管理资金和物资的分配使用，必须接受监察、审计、财政等部门的监督检查。</w:t>
      </w:r>
    </w:p>
    <w:p w:rsidR="004D6F24" w:rsidRPr="00B323D9" w:rsidRDefault="004D6F24" w:rsidP="004D6F24">
      <w:pPr>
        <w:pStyle w:val="30"/>
        <w:keepNext/>
        <w:keepLines/>
        <w:shd w:val="clear" w:color="auto" w:fill="auto"/>
        <w:ind w:firstLine="620"/>
        <w:rPr>
          <w:rFonts w:ascii="方正仿宋_GBK" w:eastAsia="方正仿宋_GBK"/>
        </w:rPr>
      </w:pPr>
      <w:bookmarkStart w:id="15" w:name="bookmark16"/>
      <w:bookmarkStart w:id="16" w:name="bookmark17"/>
      <w:r w:rsidRPr="00B323D9">
        <w:rPr>
          <w:rFonts w:ascii="方正仿宋_GBK" w:eastAsia="方正仿宋_GBK" w:hAnsi="Times New Roman" w:cs="Times New Roman" w:hint="eastAsia"/>
        </w:rPr>
        <w:t xml:space="preserve">6.5 </w:t>
      </w:r>
      <w:r w:rsidRPr="00B323D9">
        <w:rPr>
          <w:rFonts w:ascii="方正仿宋_GBK" w:eastAsia="方正仿宋_GBK" w:hint="eastAsia"/>
        </w:rPr>
        <w:t>紧急避难场所保障</w:t>
      </w:r>
      <w:bookmarkEnd w:id="15"/>
      <w:bookmarkEnd w:id="16"/>
    </w:p>
    <w:p w:rsidR="004D6F24" w:rsidRPr="00B323D9" w:rsidRDefault="004D6F24" w:rsidP="004D6F24">
      <w:pPr>
        <w:pStyle w:val="11"/>
        <w:shd w:val="clear" w:color="auto" w:fill="auto"/>
        <w:spacing w:after="180" w:line="558" w:lineRule="exact"/>
        <w:ind w:firstLine="640"/>
        <w:rPr>
          <w:rFonts w:ascii="方正仿宋_GBK" w:eastAsia="方正仿宋_GBK"/>
          <w:sz w:val="32"/>
          <w:szCs w:val="32"/>
        </w:rPr>
      </w:pPr>
      <w:r w:rsidRPr="00B323D9">
        <w:rPr>
          <w:rFonts w:ascii="方正仿宋_GBK" w:eastAsia="方正仿宋_GBK" w:hint="eastAsia"/>
          <w:sz w:val="32"/>
          <w:szCs w:val="32"/>
        </w:rPr>
        <w:t>突发事件发生后，由事发地乡镇人民政府（街道办事处）在 事发地附近，利用学校、广场、公园、体育场（馆）等设施，临 时确定若干避难场所，任何单位及人员不得拒绝。</w:t>
      </w:r>
    </w:p>
    <w:p w:rsidR="004D6F24" w:rsidRPr="00B323D9" w:rsidRDefault="004D6F24" w:rsidP="004D6F24">
      <w:pPr>
        <w:pStyle w:val="11"/>
        <w:numPr>
          <w:ilvl w:val="0"/>
          <w:numId w:val="9"/>
        </w:numPr>
        <w:shd w:val="clear" w:color="auto" w:fill="auto"/>
        <w:tabs>
          <w:tab w:val="left" w:pos="980"/>
        </w:tabs>
        <w:spacing w:line="360" w:lineRule="auto"/>
        <w:ind w:firstLine="640"/>
        <w:rPr>
          <w:rFonts w:ascii="方正仿宋_GBK" w:eastAsia="方正仿宋_GBK"/>
          <w:sz w:val="32"/>
          <w:szCs w:val="32"/>
        </w:rPr>
      </w:pPr>
      <w:r w:rsidRPr="00B323D9">
        <w:rPr>
          <w:rFonts w:ascii="方正仿宋_GBK" w:eastAsia="方正仿宋_GBK" w:hint="eastAsia"/>
          <w:sz w:val="32"/>
          <w:szCs w:val="32"/>
        </w:rPr>
        <w:t>宣传、培训、演习</w:t>
      </w:r>
    </w:p>
    <w:p w:rsidR="004D6F24" w:rsidRPr="0019164A" w:rsidRDefault="004D6F24" w:rsidP="004D6F24">
      <w:pPr>
        <w:pStyle w:val="11"/>
        <w:shd w:val="clear" w:color="auto" w:fill="auto"/>
        <w:spacing w:line="561" w:lineRule="exact"/>
        <w:ind w:firstLine="660"/>
        <w:jc w:val="both"/>
        <w:rPr>
          <w:rFonts w:ascii="方正仿宋_GBK" w:eastAsia="方正仿宋_GBK"/>
          <w:b/>
          <w:bCs/>
          <w:sz w:val="32"/>
          <w:szCs w:val="32"/>
        </w:rPr>
      </w:pPr>
      <w:r w:rsidRPr="0019164A">
        <w:rPr>
          <w:rFonts w:ascii="方正仿宋_GBK" w:eastAsia="方正仿宋_GBK" w:hint="eastAsia"/>
          <w:b/>
          <w:bCs/>
          <w:sz w:val="32"/>
          <w:szCs w:val="32"/>
        </w:rPr>
        <w:t xml:space="preserve">7.1 </w:t>
      </w:r>
      <w:r w:rsidRPr="00B323D9">
        <w:rPr>
          <w:rFonts w:ascii="方正仿宋_GBK" w:eastAsia="方正仿宋_GBK" w:hint="eastAsia"/>
          <w:b/>
          <w:bCs/>
          <w:sz w:val="32"/>
          <w:szCs w:val="32"/>
        </w:rPr>
        <w:t>宣传教育</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县内广播、电视、报刊等媒体均有宣传应急知识的义务和责任。</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县应急</w:t>
      </w:r>
      <w:proofErr w:type="gramStart"/>
      <w:r w:rsidRPr="00B323D9">
        <w:rPr>
          <w:rFonts w:ascii="方正仿宋_GBK" w:eastAsia="方正仿宋_GBK" w:hint="eastAsia"/>
          <w:sz w:val="32"/>
          <w:szCs w:val="32"/>
        </w:rPr>
        <w:t>总指办统一</w:t>
      </w:r>
      <w:proofErr w:type="gramEnd"/>
      <w:r w:rsidRPr="00B323D9">
        <w:rPr>
          <w:rFonts w:ascii="方正仿宋_GBK" w:eastAsia="方正仿宋_GBK" w:hint="eastAsia"/>
          <w:sz w:val="32"/>
          <w:szCs w:val="32"/>
        </w:rPr>
        <w:t>规划实施我县突发事件的宣传教育和公民自救和互救知识培训工作。</w:t>
      </w:r>
    </w:p>
    <w:p w:rsidR="004D6F24" w:rsidRPr="00B323D9" w:rsidRDefault="004D6F24" w:rsidP="004D6F24">
      <w:pPr>
        <w:pStyle w:val="11"/>
        <w:shd w:val="clear" w:color="auto" w:fill="auto"/>
        <w:spacing w:line="561" w:lineRule="exact"/>
        <w:ind w:firstLine="660"/>
        <w:jc w:val="both"/>
        <w:rPr>
          <w:rFonts w:ascii="方正仿宋_GBK" w:eastAsia="方正仿宋_GBK"/>
          <w:sz w:val="32"/>
          <w:szCs w:val="32"/>
        </w:rPr>
      </w:pPr>
      <w:r w:rsidRPr="00B323D9">
        <w:rPr>
          <w:rFonts w:ascii="方正仿宋_GBK" w:eastAsia="方正仿宋_GBK" w:hint="eastAsia"/>
          <w:sz w:val="32"/>
          <w:szCs w:val="32"/>
        </w:rPr>
        <w:t>由各级教育行政主管部门和学校负责实施对各中、小学学生应对突发事件的科普教育；各级部门要对本单位、本地区的人员开展应急法律法规和预防、避险、自救与互救等常识的宣传教育。</w:t>
      </w:r>
    </w:p>
    <w:p w:rsidR="004D6F24" w:rsidRPr="00B323D9" w:rsidRDefault="004D6F24" w:rsidP="004D6F24">
      <w:pPr>
        <w:pStyle w:val="30"/>
        <w:keepNext/>
        <w:keepLines/>
        <w:numPr>
          <w:ilvl w:val="0"/>
          <w:numId w:val="11"/>
        </w:numPr>
        <w:shd w:val="clear" w:color="auto" w:fill="auto"/>
        <w:tabs>
          <w:tab w:val="left" w:pos="1195"/>
        </w:tabs>
        <w:spacing w:line="560" w:lineRule="exact"/>
        <w:ind w:firstLine="620"/>
        <w:rPr>
          <w:rFonts w:ascii="方正仿宋_GBK" w:eastAsia="方正仿宋_GBK"/>
        </w:rPr>
      </w:pPr>
      <w:bookmarkStart w:id="17" w:name="bookmark18"/>
      <w:bookmarkStart w:id="18" w:name="bookmark19"/>
      <w:r w:rsidRPr="00B323D9">
        <w:rPr>
          <w:rFonts w:ascii="方正仿宋_GBK" w:eastAsia="方正仿宋_GBK" w:hint="eastAsia"/>
        </w:rPr>
        <w:t>培训</w:t>
      </w:r>
      <w:bookmarkEnd w:id="17"/>
      <w:bookmarkEnd w:id="18"/>
    </w:p>
    <w:p w:rsidR="004D6F24" w:rsidRPr="00B323D9" w:rsidRDefault="004D6F24" w:rsidP="004D6F24">
      <w:pPr>
        <w:pStyle w:val="11"/>
        <w:shd w:val="clear" w:color="auto" w:fill="auto"/>
        <w:spacing w:line="560" w:lineRule="exact"/>
        <w:ind w:firstLine="620"/>
        <w:rPr>
          <w:rFonts w:ascii="方正仿宋_GBK" w:eastAsia="方正仿宋_GBK"/>
          <w:sz w:val="32"/>
          <w:szCs w:val="32"/>
        </w:rPr>
      </w:pPr>
      <w:r w:rsidRPr="00B323D9">
        <w:rPr>
          <w:rFonts w:ascii="方正仿宋_GBK" w:eastAsia="方正仿宋_GBK" w:hint="eastAsia"/>
          <w:sz w:val="32"/>
          <w:szCs w:val="32"/>
        </w:rPr>
        <w:t xml:space="preserve">各有关部门（单位）应当经常组织开展面向社会的应急法律法规和专业知识宣传教育活动，普及应急预防、避险、自救、互 救、减灾等知识，针对不同人群编制培训教材，并对所属单位宣 </w:t>
      </w:r>
      <w:proofErr w:type="gramStart"/>
      <w:r w:rsidRPr="00B323D9">
        <w:rPr>
          <w:rFonts w:ascii="方正仿宋_GBK" w:eastAsia="方正仿宋_GBK" w:hint="eastAsia"/>
          <w:sz w:val="32"/>
          <w:szCs w:val="32"/>
        </w:rPr>
        <w:t>教培训</w:t>
      </w:r>
      <w:proofErr w:type="gramEnd"/>
      <w:r w:rsidRPr="00B323D9">
        <w:rPr>
          <w:rFonts w:ascii="方正仿宋_GBK" w:eastAsia="方正仿宋_GBK" w:hint="eastAsia"/>
          <w:sz w:val="32"/>
          <w:szCs w:val="32"/>
        </w:rPr>
        <w:t xml:space="preserve">工作加强指导监督。县教委指导各类学校将应急知识教育 纳入教学内容，增强学生安全意识和自救互救能力。新闻媒体积 </w:t>
      </w:r>
      <w:proofErr w:type="gramStart"/>
      <w:r w:rsidRPr="00B323D9">
        <w:rPr>
          <w:rFonts w:ascii="方正仿宋_GBK" w:eastAsia="方正仿宋_GBK" w:hint="eastAsia"/>
          <w:sz w:val="32"/>
          <w:szCs w:val="32"/>
        </w:rPr>
        <w:t>极开展</w:t>
      </w:r>
      <w:proofErr w:type="gramEnd"/>
      <w:r w:rsidRPr="00B323D9">
        <w:rPr>
          <w:rFonts w:ascii="方正仿宋_GBK" w:eastAsia="方正仿宋_GBK" w:hint="eastAsia"/>
          <w:sz w:val="32"/>
          <w:szCs w:val="32"/>
        </w:rPr>
        <w:t>突发事件预防与应急、自救与互救知识的公益宣传。有关 部门应建立健全突发事件应急管理培训制度，将应急管</w:t>
      </w:r>
      <w:r w:rsidRPr="00B323D9">
        <w:rPr>
          <w:rFonts w:ascii="方正仿宋_GBK" w:eastAsia="方正仿宋_GBK" w:hint="eastAsia"/>
          <w:sz w:val="32"/>
          <w:szCs w:val="32"/>
        </w:rPr>
        <w:lastRenderedPageBreak/>
        <w:t>理培训纳入公务员培训内容，针对不同对象确定教育内容、考核标准，定 期开展培训，不断提高应对突发事件的决策和处置能力。</w:t>
      </w:r>
    </w:p>
    <w:p w:rsidR="004D6F24" w:rsidRPr="00B323D9" w:rsidRDefault="004D6F24" w:rsidP="004D6F24">
      <w:pPr>
        <w:pStyle w:val="11"/>
        <w:shd w:val="clear" w:color="auto" w:fill="auto"/>
        <w:spacing w:after="16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乡镇（街道）、村（居）及企事业单位开展形式多样的自救 互救、应急疏散等宣教培训活动，全面提高公众预防和应对突发 事件能力。</w:t>
      </w:r>
    </w:p>
    <w:p w:rsidR="004D6F24" w:rsidRPr="00B323D9" w:rsidRDefault="004D6F24" w:rsidP="004D6F24">
      <w:pPr>
        <w:pStyle w:val="30"/>
        <w:keepNext/>
        <w:keepLines/>
        <w:numPr>
          <w:ilvl w:val="0"/>
          <w:numId w:val="11"/>
        </w:numPr>
        <w:shd w:val="clear" w:color="auto" w:fill="auto"/>
        <w:tabs>
          <w:tab w:val="left" w:pos="1198"/>
        </w:tabs>
        <w:ind w:firstLine="660"/>
        <w:rPr>
          <w:rFonts w:ascii="方正仿宋_GBK" w:eastAsia="方正仿宋_GBK"/>
        </w:rPr>
      </w:pPr>
      <w:bookmarkStart w:id="19" w:name="bookmark20"/>
      <w:bookmarkStart w:id="20" w:name="bookmark21"/>
      <w:r w:rsidRPr="00B323D9">
        <w:rPr>
          <w:rFonts w:ascii="方正仿宋_GBK" w:eastAsia="方正仿宋_GBK" w:hint="eastAsia"/>
        </w:rPr>
        <w:t>演习</w:t>
      </w:r>
      <w:bookmarkEnd w:id="19"/>
      <w:bookmarkEnd w:id="20"/>
    </w:p>
    <w:p w:rsidR="004D6F24" w:rsidRPr="00B323D9" w:rsidRDefault="004D6F24" w:rsidP="004D6F24">
      <w:pPr>
        <w:pStyle w:val="11"/>
        <w:shd w:val="clear" w:color="auto" w:fill="auto"/>
        <w:spacing w:line="560" w:lineRule="exact"/>
        <w:ind w:firstLine="660"/>
        <w:rPr>
          <w:rFonts w:ascii="方正仿宋_GBK" w:eastAsia="方正仿宋_GBK"/>
          <w:sz w:val="32"/>
          <w:szCs w:val="32"/>
        </w:rPr>
      </w:pPr>
      <w:r w:rsidRPr="00B323D9">
        <w:rPr>
          <w:rFonts w:ascii="方正仿宋_GBK" w:eastAsia="方正仿宋_GBK" w:hint="eastAsia"/>
          <w:sz w:val="32"/>
          <w:szCs w:val="32"/>
        </w:rPr>
        <w:t>县各类突发事件专项指挥部、各乡镇人民政府（街道办事处）和有关部门应按照有关规定，结合实际，有计划、有重点地组织预案演练。通过应急演练，及时发现和解决应急工作中存在的问 题。进一步落实岗位责任，熟悉应急工作指挥机制和决策、协调、 处置程序，评价应急准备状态，培训和检验应急队伍快速反应能 力，检验预案的可行性并予修订完善。</w:t>
      </w:r>
    </w:p>
    <w:p w:rsidR="004D6F24" w:rsidRPr="00B323D9" w:rsidRDefault="004D6F24" w:rsidP="004D6F24">
      <w:pPr>
        <w:pStyle w:val="11"/>
        <w:shd w:val="clear" w:color="auto" w:fill="auto"/>
        <w:spacing w:after="200" w:line="560" w:lineRule="exact"/>
        <w:ind w:firstLine="660"/>
        <w:jc w:val="both"/>
        <w:rPr>
          <w:rFonts w:ascii="方正仿宋_GBK" w:eastAsia="方正仿宋_GBK"/>
          <w:sz w:val="32"/>
          <w:szCs w:val="32"/>
        </w:rPr>
      </w:pPr>
      <w:r w:rsidRPr="00B323D9">
        <w:rPr>
          <w:rFonts w:ascii="方正仿宋_GBK" w:eastAsia="方正仿宋_GBK" w:hint="eastAsia"/>
          <w:sz w:val="32"/>
          <w:szCs w:val="32"/>
        </w:rPr>
        <w:t xml:space="preserve">县专项应急预案至少每 </w:t>
      </w:r>
      <w:r w:rsidRPr="00B323D9">
        <w:rPr>
          <w:rFonts w:ascii="方正仿宋_GBK" w:eastAsia="方正仿宋_GBK" w:hAnsi="Times New Roman" w:cs="Times New Roman" w:hint="eastAsia"/>
          <w:sz w:val="32"/>
          <w:szCs w:val="32"/>
          <w:lang w:val="en-US" w:bidi="en-US"/>
        </w:rPr>
        <w:t xml:space="preserve">2 </w:t>
      </w:r>
      <w:r w:rsidRPr="00B323D9">
        <w:rPr>
          <w:rFonts w:ascii="方正仿宋_GBK" w:eastAsia="方正仿宋_GBK" w:hint="eastAsia"/>
          <w:sz w:val="32"/>
          <w:szCs w:val="32"/>
        </w:rPr>
        <w:t xml:space="preserve">年进行 </w:t>
      </w:r>
      <w:r w:rsidRPr="00B323D9">
        <w:rPr>
          <w:rFonts w:ascii="方正仿宋_GBK" w:eastAsia="方正仿宋_GBK" w:hAnsi="Times New Roman" w:cs="Times New Roman" w:hint="eastAsia"/>
          <w:sz w:val="32"/>
          <w:szCs w:val="32"/>
          <w:lang w:val="en-US" w:bidi="en-US"/>
        </w:rPr>
        <w:t xml:space="preserve">1 </w:t>
      </w:r>
      <w:r w:rsidRPr="00B323D9">
        <w:rPr>
          <w:rFonts w:ascii="方正仿宋_GBK" w:eastAsia="方正仿宋_GBK" w:hint="eastAsia"/>
          <w:sz w:val="32"/>
          <w:szCs w:val="32"/>
        </w:rPr>
        <w:t xml:space="preserve">次应急演练，部门应急预 案至少每年进行 </w:t>
      </w:r>
      <w:r w:rsidRPr="00B323D9">
        <w:rPr>
          <w:rFonts w:ascii="方正仿宋_GBK" w:eastAsia="方正仿宋_GBK" w:hAnsi="Times New Roman" w:cs="Times New Roman" w:hint="eastAsia"/>
          <w:sz w:val="32"/>
          <w:szCs w:val="32"/>
          <w:lang w:val="en-US" w:bidi="en-US"/>
        </w:rPr>
        <w:t xml:space="preserve">1 </w:t>
      </w:r>
      <w:r w:rsidRPr="00B323D9">
        <w:rPr>
          <w:rFonts w:ascii="方正仿宋_GBK" w:eastAsia="方正仿宋_GBK" w:hint="eastAsia"/>
          <w:sz w:val="32"/>
          <w:szCs w:val="32"/>
        </w:rPr>
        <w:t xml:space="preserve">次应急演练。重大活动保障应急预案在活动举 办前至少进行 </w:t>
      </w:r>
      <w:r w:rsidRPr="00B323D9">
        <w:rPr>
          <w:rFonts w:ascii="方正仿宋_GBK" w:eastAsia="方正仿宋_GBK" w:hAnsi="Times New Roman" w:cs="Times New Roman" w:hint="eastAsia"/>
          <w:sz w:val="32"/>
          <w:szCs w:val="32"/>
          <w:lang w:val="en-US" w:bidi="en-US"/>
        </w:rPr>
        <w:t xml:space="preserve">1 </w:t>
      </w:r>
      <w:r w:rsidRPr="00B323D9">
        <w:rPr>
          <w:rFonts w:ascii="方正仿宋_GBK" w:eastAsia="方正仿宋_GBK" w:hint="eastAsia"/>
          <w:sz w:val="32"/>
          <w:szCs w:val="32"/>
        </w:rPr>
        <w:t xml:space="preserve">次应急演练。建筑施工单位和危险物品生产、经 营、储运、使用单位，机关、学校、幼儿园、商场、医院、剧院、 高层建筑、社区等人员密集场所单位，每年至少组织 </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 xml:space="preserve">次应急演 练，切实让演练成为发现问题、锻炼队伍、提高自救互救能力的 重要载体。应急预案的演练计划、演练方案、演练脚本、总结评 </w:t>
      </w:r>
      <w:proofErr w:type="gramStart"/>
      <w:r w:rsidRPr="00B323D9">
        <w:rPr>
          <w:rFonts w:ascii="方正仿宋_GBK" w:eastAsia="方正仿宋_GBK" w:hint="eastAsia"/>
          <w:sz w:val="32"/>
          <w:szCs w:val="32"/>
        </w:rPr>
        <w:t>估报告</w:t>
      </w:r>
      <w:proofErr w:type="gramEnd"/>
      <w:r w:rsidRPr="00B323D9">
        <w:rPr>
          <w:rFonts w:ascii="方正仿宋_GBK" w:eastAsia="方正仿宋_GBK" w:hint="eastAsia"/>
          <w:sz w:val="32"/>
          <w:szCs w:val="32"/>
        </w:rPr>
        <w:t>和有关音像资料要及时归档备查。</w:t>
      </w:r>
    </w:p>
    <w:p w:rsidR="004D6F24" w:rsidRPr="00B323D9" w:rsidRDefault="004D6F24" w:rsidP="004D6F24">
      <w:pPr>
        <w:pStyle w:val="11"/>
        <w:shd w:val="clear" w:color="auto" w:fill="auto"/>
        <w:spacing w:after="80" w:line="360" w:lineRule="auto"/>
        <w:ind w:firstLine="6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bidi="en-US"/>
        </w:rPr>
        <w:t xml:space="preserve">8 </w:t>
      </w:r>
      <w:r w:rsidRPr="00B323D9">
        <w:rPr>
          <w:rFonts w:ascii="方正仿宋_GBK" w:eastAsia="方正仿宋_GBK" w:hint="eastAsia"/>
          <w:sz w:val="32"/>
          <w:szCs w:val="32"/>
        </w:rPr>
        <w:t>附则</w:t>
      </w:r>
    </w:p>
    <w:p w:rsidR="004D6F24" w:rsidRPr="00B323D9" w:rsidRDefault="004D6F24" w:rsidP="004D6F24">
      <w:pPr>
        <w:pStyle w:val="11"/>
        <w:shd w:val="clear" w:color="auto" w:fill="auto"/>
        <w:spacing w:line="560" w:lineRule="exact"/>
        <w:ind w:firstLine="72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8.1 </w:t>
      </w:r>
      <w:r w:rsidRPr="00B323D9">
        <w:rPr>
          <w:rFonts w:ascii="方正仿宋_GBK" w:eastAsia="方正仿宋_GBK" w:hint="eastAsia"/>
          <w:b/>
          <w:bCs/>
          <w:sz w:val="32"/>
          <w:szCs w:val="32"/>
        </w:rPr>
        <w:t>预案管理</w:t>
      </w:r>
    </w:p>
    <w:p w:rsidR="004D6F24" w:rsidRPr="00B323D9" w:rsidRDefault="004D6F24" w:rsidP="004D6F24">
      <w:pPr>
        <w:pStyle w:val="11"/>
        <w:shd w:val="clear" w:color="auto" w:fill="auto"/>
        <w:spacing w:line="560" w:lineRule="exact"/>
        <w:ind w:firstLine="720"/>
        <w:jc w:val="both"/>
        <w:rPr>
          <w:rFonts w:ascii="方正仿宋_GBK" w:eastAsia="方正仿宋_GBK"/>
          <w:sz w:val="32"/>
          <w:szCs w:val="32"/>
        </w:rPr>
      </w:pPr>
      <w:r w:rsidRPr="00B323D9">
        <w:rPr>
          <w:rFonts w:ascii="方正仿宋_GBK" w:eastAsia="方正仿宋_GBK" w:hint="eastAsia"/>
          <w:sz w:val="32"/>
          <w:szCs w:val="32"/>
        </w:rPr>
        <w:t xml:space="preserve">县应急总指挥部原则上每 </w:t>
      </w:r>
      <w:r w:rsidRPr="00B323D9">
        <w:rPr>
          <w:rFonts w:ascii="方正仿宋_GBK" w:eastAsia="方正仿宋_GBK" w:hAnsi="Times New Roman" w:cs="Times New Roman" w:hint="eastAsia"/>
          <w:sz w:val="32"/>
          <w:szCs w:val="32"/>
        </w:rPr>
        <w:t xml:space="preserve">3 </w:t>
      </w:r>
      <w:r w:rsidRPr="00B323D9">
        <w:rPr>
          <w:rFonts w:ascii="方正仿宋_GBK" w:eastAsia="方正仿宋_GBK" w:hint="eastAsia"/>
          <w:sz w:val="32"/>
          <w:szCs w:val="32"/>
        </w:rPr>
        <w:t>年组织对综合应急预案、专项应 急预案、部门应急预案及保障预案进行修订完善；县政府办公室 负责修订完善本预</w:t>
      </w:r>
      <w:r w:rsidRPr="00B323D9">
        <w:rPr>
          <w:rFonts w:ascii="方正仿宋_GBK" w:eastAsia="方正仿宋_GBK" w:hint="eastAsia"/>
          <w:sz w:val="32"/>
          <w:szCs w:val="32"/>
        </w:rPr>
        <w:lastRenderedPageBreak/>
        <w:t xml:space="preserve">案，并对 </w:t>
      </w:r>
      <w:r w:rsidRPr="00B323D9">
        <w:rPr>
          <w:rFonts w:ascii="方正仿宋_GBK" w:eastAsia="方正仿宋_GBK" w:hAnsi="Times New Roman" w:cs="Times New Roman" w:hint="eastAsia"/>
          <w:sz w:val="32"/>
          <w:szCs w:val="32"/>
        </w:rPr>
        <w:t xml:space="preserve">4 </w:t>
      </w:r>
      <w:proofErr w:type="gramStart"/>
      <w:r w:rsidRPr="00B323D9">
        <w:rPr>
          <w:rFonts w:ascii="方正仿宋_GBK" w:eastAsia="方正仿宋_GBK" w:hint="eastAsia"/>
          <w:sz w:val="32"/>
          <w:szCs w:val="32"/>
        </w:rPr>
        <w:t>个</w:t>
      </w:r>
      <w:proofErr w:type="gramEnd"/>
      <w:r w:rsidRPr="00B323D9">
        <w:rPr>
          <w:rFonts w:ascii="方正仿宋_GBK" w:eastAsia="方正仿宋_GBK" w:hint="eastAsia"/>
          <w:sz w:val="32"/>
          <w:szCs w:val="32"/>
        </w:rPr>
        <w:t>专项应急预案进行审定。部门应 急预案和乡镇（街道）、村（社区）、各行业应急预案分别由各对 应部门、乡镇人民政府（街道办事处）、行业主管部门审定，并 报县政府备案。</w:t>
      </w:r>
    </w:p>
    <w:p w:rsidR="004D6F24" w:rsidRPr="00B323D9" w:rsidRDefault="004D6F24" w:rsidP="004D6F24">
      <w:pPr>
        <w:pStyle w:val="11"/>
        <w:shd w:val="clear" w:color="auto" w:fill="auto"/>
        <w:spacing w:line="560" w:lineRule="exact"/>
        <w:ind w:firstLine="720"/>
        <w:jc w:val="both"/>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8.2 </w:t>
      </w:r>
      <w:r w:rsidRPr="00B323D9">
        <w:rPr>
          <w:rFonts w:ascii="方正仿宋_GBK" w:eastAsia="方正仿宋_GBK" w:hint="eastAsia"/>
          <w:b/>
          <w:bCs/>
          <w:sz w:val="32"/>
          <w:szCs w:val="32"/>
        </w:rPr>
        <w:t>制定与解释</w:t>
      </w:r>
    </w:p>
    <w:p w:rsidR="004D6F24" w:rsidRPr="00B323D9" w:rsidRDefault="004D6F24" w:rsidP="004D6F24">
      <w:pPr>
        <w:pStyle w:val="11"/>
        <w:shd w:val="clear" w:color="auto" w:fill="auto"/>
        <w:spacing w:line="560" w:lineRule="exact"/>
        <w:ind w:firstLine="720"/>
        <w:jc w:val="both"/>
        <w:rPr>
          <w:rFonts w:ascii="方正仿宋_GBK" w:eastAsia="方正仿宋_GBK"/>
          <w:sz w:val="32"/>
          <w:szCs w:val="32"/>
        </w:rPr>
      </w:pPr>
      <w:r w:rsidRPr="00B323D9">
        <w:rPr>
          <w:rFonts w:ascii="方正仿宋_GBK" w:eastAsia="方正仿宋_GBK" w:hint="eastAsia"/>
          <w:sz w:val="32"/>
          <w:szCs w:val="32"/>
        </w:rPr>
        <w:t>本预案由县应急管理局负责制定和解释。</w:t>
      </w:r>
      <w:r w:rsidRPr="00B323D9">
        <w:rPr>
          <w:rFonts w:ascii="方正仿宋_GBK" w:eastAsia="方正仿宋_GBK" w:hAnsi="Times New Roman" w:cs="Times New Roman" w:hint="eastAsia"/>
          <w:sz w:val="32"/>
          <w:szCs w:val="32"/>
        </w:rPr>
        <w:t xml:space="preserve">4 </w:t>
      </w:r>
      <w:proofErr w:type="gramStart"/>
      <w:r w:rsidRPr="00B323D9">
        <w:rPr>
          <w:rFonts w:ascii="方正仿宋_GBK" w:eastAsia="方正仿宋_GBK" w:hint="eastAsia"/>
          <w:sz w:val="32"/>
          <w:szCs w:val="32"/>
        </w:rPr>
        <w:t>个</w:t>
      </w:r>
      <w:proofErr w:type="gramEnd"/>
      <w:r w:rsidRPr="00B323D9">
        <w:rPr>
          <w:rFonts w:ascii="方正仿宋_GBK" w:eastAsia="方正仿宋_GBK" w:hint="eastAsia"/>
          <w:sz w:val="32"/>
          <w:szCs w:val="32"/>
        </w:rPr>
        <w:t>专项应急预案 分别由各专项应急指挥部办公室负责制定和解释。部门应急预案 及保障预案分别由各对应部门制定和解释，报县政府审定发布实施。</w:t>
      </w:r>
    </w:p>
    <w:p w:rsidR="004D6F24" w:rsidRPr="00B323D9" w:rsidRDefault="004D6F24" w:rsidP="004D6F24">
      <w:pPr>
        <w:pStyle w:val="11"/>
        <w:shd w:val="clear" w:color="auto" w:fill="auto"/>
        <w:spacing w:after="560" w:line="552" w:lineRule="exact"/>
        <w:ind w:left="720" w:firstLine="0"/>
        <w:rPr>
          <w:rFonts w:ascii="方正仿宋_GBK" w:eastAsia="方正仿宋_GBK"/>
          <w:sz w:val="32"/>
          <w:szCs w:val="32"/>
        </w:rPr>
      </w:pPr>
      <w:r w:rsidRPr="00B323D9">
        <w:rPr>
          <w:rFonts w:ascii="方正仿宋_GBK" w:eastAsia="方正仿宋_GBK" w:hAnsi="Times New Roman" w:cs="Times New Roman" w:hint="eastAsia"/>
          <w:b/>
          <w:bCs/>
          <w:sz w:val="32"/>
          <w:szCs w:val="32"/>
        </w:rPr>
        <w:t xml:space="preserve">8.3 </w:t>
      </w:r>
      <w:r w:rsidRPr="00B323D9">
        <w:rPr>
          <w:rFonts w:ascii="方正仿宋_GBK" w:eastAsia="方正仿宋_GBK" w:hint="eastAsia"/>
          <w:b/>
          <w:bCs/>
          <w:sz w:val="32"/>
          <w:szCs w:val="32"/>
        </w:rPr>
        <w:t xml:space="preserve">公布实施 </w:t>
      </w:r>
      <w:r w:rsidRPr="00B323D9">
        <w:rPr>
          <w:rFonts w:ascii="方正仿宋_GBK" w:eastAsia="方正仿宋_GBK" w:hint="eastAsia"/>
          <w:sz w:val="32"/>
          <w:szCs w:val="32"/>
        </w:rPr>
        <w:t>本预案自公布之日起施行。</w:t>
      </w:r>
    </w:p>
    <w:p w:rsidR="004D6F24" w:rsidRPr="00B323D9" w:rsidRDefault="004D6F24" w:rsidP="004D6F24">
      <w:pPr>
        <w:pStyle w:val="11"/>
        <w:shd w:val="clear" w:color="auto" w:fill="auto"/>
        <w:spacing w:line="560" w:lineRule="exact"/>
        <w:ind w:left="720" w:firstLine="0"/>
        <w:rPr>
          <w:rFonts w:ascii="方正仿宋_GBK" w:eastAsia="方正仿宋_GBK"/>
          <w:sz w:val="32"/>
          <w:szCs w:val="32"/>
        </w:rPr>
      </w:pPr>
      <w:r w:rsidRPr="00B323D9">
        <w:rPr>
          <w:rFonts w:ascii="方正仿宋_GBK" w:eastAsia="方正仿宋_GBK" w:hint="eastAsia"/>
          <w:sz w:val="32"/>
          <w:szCs w:val="32"/>
        </w:rPr>
        <w:t>附件：</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城口县应急处置单位值班电话</w:t>
      </w:r>
    </w:p>
    <w:p w:rsidR="004D6F24" w:rsidRPr="00B323D9" w:rsidRDefault="004D6F24" w:rsidP="004D6F24">
      <w:pPr>
        <w:pStyle w:val="11"/>
        <w:numPr>
          <w:ilvl w:val="0"/>
          <w:numId w:val="12"/>
        </w:numPr>
        <w:shd w:val="clear" w:color="auto" w:fill="auto"/>
        <w:spacing w:line="560" w:lineRule="exact"/>
        <w:ind w:left="1680" w:firstLine="0"/>
        <w:rPr>
          <w:rFonts w:ascii="方正仿宋_GBK" w:eastAsia="方正仿宋_GBK"/>
          <w:sz w:val="32"/>
          <w:szCs w:val="32"/>
        </w:rPr>
      </w:pPr>
      <w:r w:rsidRPr="00B323D9">
        <w:rPr>
          <w:rFonts w:ascii="方正仿宋_GBK" w:eastAsia="方正仿宋_GBK" w:hint="eastAsia"/>
          <w:sz w:val="32"/>
          <w:szCs w:val="32"/>
        </w:rPr>
        <w:t>城口县各乡镇（街道）应急联系方式</w:t>
      </w:r>
    </w:p>
    <w:p w:rsidR="004D6F24" w:rsidRPr="00B323D9" w:rsidRDefault="004D6F24" w:rsidP="004D6F24">
      <w:pPr>
        <w:pStyle w:val="11"/>
        <w:numPr>
          <w:ilvl w:val="0"/>
          <w:numId w:val="12"/>
        </w:numPr>
        <w:shd w:val="clear" w:color="auto" w:fill="auto"/>
        <w:spacing w:line="560" w:lineRule="exact"/>
        <w:ind w:left="1680" w:firstLine="0"/>
        <w:rPr>
          <w:rFonts w:ascii="方正仿宋_GBK" w:eastAsia="方正仿宋_GBK"/>
          <w:sz w:val="32"/>
          <w:szCs w:val="32"/>
        </w:rPr>
      </w:pPr>
      <w:r w:rsidRPr="00B323D9">
        <w:rPr>
          <w:rFonts w:ascii="方正仿宋_GBK" w:eastAsia="方正仿宋_GBK" w:hint="eastAsia"/>
          <w:sz w:val="32"/>
          <w:szCs w:val="32"/>
        </w:rPr>
        <w:t>专业救援队伍</w:t>
      </w:r>
    </w:p>
    <w:p w:rsidR="004D6F24" w:rsidRPr="00B323D9" w:rsidRDefault="004D6F24" w:rsidP="004D6F24">
      <w:pPr>
        <w:pStyle w:val="11"/>
        <w:numPr>
          <w:ilvl w:val="0"/>
          <w:numId w:val="12"/>
        </w:numPr>
        <w:shd w:val="clear" w:color="auto" w:fill="auto"/>
        <w:spacing w:line="560" w:lineRule="exact"/>
        <w:ind w:left="1680" w:firstLine="0"/>
        <w:rPr>
          <w:rFonts w:ascii="方正仿宋_GBK" w:eastAsia="方正仿宋_GBK"/>
          <w:sz w:val="32"/>
          <w:szCs w:val="32"/>
        </w:rPr>
      </w:pPr>
      <w:r w:rsidRPr="00B323D9">
        <w:rPr>
          <w:rFonts w:ascii="方正仿宋_GBK" w:eastAsia="方正仿宋_GBK" w:hint="eastAsia"/>
          <w:sz w:val="32"/>
          <w:szCs w:val="32"/>
        </w:rPr>
        <w:t>城口县应急避难场所</w:t>
      </w:r>
      <w:r w:rsidRPr="00B323D9">
        <w:rPr>
          <w:rFonts w:ascii="方正仿宋_GBK" w:eastAsia="方正仿宋_GBK" w:hint="eastAsia"/>
          <w:sz w:val="32"/>
          <w:szCs w:val="32"/>
        </w:rPr>
        <w:br w:type="page"/>
      </w:r>
    </w:p>
    <w:p w:rsidR="004D6F24" w:rsidRPr="00B323D9" w:rsidRDefault="004D6F24" w:rsidP="004D6F24">
      <w:pPr>
        <w:pStyle w:val="11"/>
        <w:shd w:val="clear" w:color="auto" w:fill="auto"/>
        <w:spacing w:after="680" w:line="240" w:lineRule="auto"/>
        <w:ind w:firstLine="0"/>
        <w:rPr>
          <w:rFonts w:ascii="方正仿宋_GBK" w:eastAsia="方正仿宋_GBK"/>
          <w:sz w:val="32"/>
          <w:szCs w:val="32"/>
        </w:rPr>
      </w:pPr>
      <w:r w:rsidRPr="00B323D9">
        <w:rPr>
          <w:rFonts w:ascii="方正仿宋_GBK" w:eastAsia="方正仿宋_GBK" w:hint="eastAsia"/>
          <w:sz w:val="32"/>
          <w:szCs w:val="32"/>
        </w:rPr>
        <w:lastRenderedPageBreak/>
        <w:t xml:space="preserve">附件 </w:t>
      </w:r>
      <w:r w:rsidRPr="00B323D9">
        <w:rPr>
          <w:rFonts w:ascii="方正仿宋_GBK" w:eastAsia="方正仿宋_GBK" w:hAnsi="Times New Roman" w:cs="Times New Roman" w:hint="eastAsia"/>
          <w:sz w:val="32"/>
          <w:szCs w:val="32"/>
        </w:rPr>
        <w:t>1</w:t>
      </w:r>
    </w:p>
    <w:p w:rsidR="004D6F24" w:rsidRPr="00B323D9" w:rsidRDefault="004D6F24" w:rsidP="004D6F24">
      <w:pPr>
        <w:pStyle w:val="24"/>
        <w:keepNext/>
        <w:keepLines/>
        <w:shd w:val="clear" w:color="auto" w:fill="auto"/>
        <w:spacing w:after="0"/>
        <w:rPr>
          <w:rFonts w:ascii="方正仿宋_GBK" w:eastAsia="方正仿宋_GBK"/>
          <w:sz w:val="32"/>
          <w:szCs w:val="32"/>
        </w:rPr>
      </w:pPr>
      <w:bookmarkStart w:id="21" w:name="bookmark22"/>
      <w:bookmarkStart w:id="22" w:name="bookmark23"/>
      <w:r w:rsidRPr="00B323D9">
        <w:rPr>
          <w:rFonts w:ascii="方正仿宋_GBK" w:eastAsia="方正仿宋_GBK" w:hint="eastAsia"/>
          <w:sz w:val="32"/>
          <w:szCs w:val="32"/>
        </w:rPr>
        <w:t>城口县应急处置单位值班电话</w:t>
      </w:r>
      <w:bookmarkEnd w:id="21"/>
      <w:bookmarkEnd w:id="22"/>
    </w:p>
    <w:tbl>
      <w:tblPr>
        <w:tblOverlap w:val="never"/>
        <w:tblW w:w="0" w:type="auto"/>
        <w:jc w:val="center"/>
        <w:tblLayout w:type="fixed"/>
        <w:tblCellMar>
          <w:left w:w="10" w:type="dxa"/>
          <w:right w:w="10" w:type="dxa"/>
        </w:tblCellMar>
        <w:tblLook w:val="0000" w:firstRow="0" w:lastRow="0" w:firstColumn="0" w:lastColumn="0" w:noHBand="0" w:noVBand="0"/>
      </w:tblPr>
      <w:tblGrid>
        <w:gridCol w:w="1085"/>
        <w:gridCol w:w="3706"/>
        <w:gridCol w:w="2520"/>
        <w:gridCol w:w="2170"/>
      </w:tblGrid>
      <w:tr w:rsidR="004D6F24" w:rsidRPr="00B323D9" w:rsidTr="00834F0D">
        <w:trPr>
          <w:trHeight w:hRule="exact" w:val="576"/>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序号</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单位名称</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值班电话</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传真</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县委宣传部</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023-59222334</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023-59222334</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县发展改革委</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023-59222374</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023-59220695</w:t>
            </w:r>
          </w:p>
        </w:tc>
      </w:tr>
      <w:tr w:rsidR="004D6F24" w:rsidRPr="00B323D9" w:rsidTr="00834F0D">
        <w:trPr>
          <w:trHeight w:hRule="exact" w:val="566"/>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县教委</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县经济信息委</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023-59222380</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023-59222380</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5</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县公安局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023-59223833</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023-59222612</w:t>
            </w:r>
          </w:p>
        </w:tc>
      </w:tr>
      <w:tr w:rsidR="004D6F24" w:rsidRPr="00B323D9" w:rsidTr="00834F0D">
        <w:trPr>
          <w:trHeight w:hRule="exact" w:val="576"/>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6</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县民政局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023-59222356</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023-59224478</w:t>
            </w:r>
          </w:p>
        </w:tc>
      </w:tr>
      <w:tr w:rsidR="004D6F24" w:rsidRPr="00B323D9" w:rsidTr="00834F0D">
        <w:trPr>
          <w:trHeight w:hRule="exact" w:val="562"/>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7</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县司法局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023-59222404</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023-59222404</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8</w:t>
            </w:r>
          </w:p>
          <w:p w:rsidR="004D6F24" w:rsidRPr="00B323D9" w:rsidRDefault="004D6F24" w:rsidP="00834F0D">
            <w:pPr>
              <w:pStyle w:val="a5"/>
              <w:shd w:val="clear" w:color="auto" w:fill="auto"/>
              <w:spacing w:line="180" w:lineRule="auto"/>
              <w:ind w:firstLine="740"/>
              <w:rPr>
                <w:rFonts w:ascii="方正仿宋_GBK" w:eastAsia="方正仿宋_GBK"/>
                <w:sz w:val="32"/>
                <w:szCs w:val="32"/>
              </w:rPr>
            </w:pPr>
            <w:r w:rsidRPr="00B323D9">
              <w:rPr>
                <w:rFonts w:ascii="方正仿宋_GBK" w:eastAsia="方正仿宋_GBK" w:hAnsi="Times New Roman" w:cs="Times New Roman" w:hint="eastAsia"/>
                <w:color w:val="C2BFC7"/>
                <w:sz w:val="32"/>
                <w:szCs w:val="32"/>
              </w:rPr>
              <w:t>&lt;</w:t>
            </w:r>
            <w:r w:rsidRPr="00B323D9">
              <w:rPr>
                <w:rFonts w:ascii="方正仿宋_GBK" w:eastAsia="方正仿宋_GBK" w:hAnsi="Times New Roman" w:cs="Times New Roman" w:hint="eastAsia"/>
                <w:color w:val="C2BFC7"/>
                <w:sz w:val="32"/>
                <w:szCs w:val="32"/>
                <w:lang w:val="en-US" w:eastAsia="en-US" w:bidi="en-US"/>
              </w:rPr>
              <w:t>\A"</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县财政局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023-59220333</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023-59220821</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9</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县规划自然资源局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023-59222935</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023-59221753</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10</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县生态环境局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023-59222621</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023-59223216</w:t>
            </w:r>
          </w:p>
        </w:tc>
      </w:tr>
      <w:tr w:rsidR="004D6F24" w:rsidRPr="00B323D9" w:rsidTr="00834F0D">
        <w:trPr>
          <w:trHeight w:hRule="exact" w:val="566"/>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11</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县住房城乡建委</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023-59222775</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023-59227218</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12</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县交通局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023-59222464</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023-59222464</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县水利局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023-59224328</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023-59222592</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14</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县农业农村委</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023-59222879</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023-59227037</w:t>
            </w:r>
          </w:p>
        </w:tc>
      </w:tr>
      <w:tr w:rsidR="004D6F24" w:rsidRPr="00B323D9" w:rsidTr="00834F0D">
        <w:trPr>
          <w:trHeight w:hRule="exact" w:val="566"/>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w:t>
            </w:r>
            <w:proofErr w:type="gramStart"/>
            <w:r w:rsidRPr="00B323D9">
              <w:rPr>
                <w:rFonts w:ascii="方正仿宋_GBK" w:eastAsia="方正仿宋_GBK" w:hint="eastAsia"/>
                <w:sz w:val="32"/>
                <w:szCs w:val="32"/>
              </w:rPr>
              <w:t>商务委</w:t>
            </w:r>
            <w:proofErr w:type="gramEnd"/>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023-59222911</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023-59226607</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16</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县文化旅游委</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023-59222350</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023-59223506</w:t>
            </w:r>
          </w:p>
        </w:tc>
      </w:tr>
      <w:tr w:rsidR="004D6F24" w:rsidRPr="00B323D9" w:rsidTr="00834F0D">
        <w:trPr>
          <w:trHeight w:hRule="exact" w:val="571"/>
          <w:jc w:val="center"/>
        </w:trPr>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17</w:t>
            </w:r>
          </w:p>
        </w:tc>
        <w:tc>
          <w:tcPr>
            <w:tcW w:w="370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县卫生健康委</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023-59222530</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023-59222530</w:t>
            </w:r>
          </w:p>
        </w:tc>
      </w:tr>
      <w:tr w:rsidR="004D6F24" w:rsidRPr="00B323D9" w:rsidTr="00834F0D">
        <w:trPr>
          <w:trHeight w:hRule="exact" w:val="581"/>
          <w:jc w:val="center"/>
        </w:trPr>
        <w:tc>
          <w:tcPr>
            <w:tcW w:w="1085"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w:t>
            </w:r>
          </w:p>
        </w:tc>
        <w:tc>
          <w:tcPr>
            <w:tcW w:w="3706"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w:t>
            </w:r>
            <w:proofErr w:type="gramStart"/>
            <w:r w:rsidRPr="00B323D9">
              <w:rPr>
                <w:rFonts w:ascii="方正仿宋_GBK" w:eastAsia="方正仿宋_GBK" w:hint="eastAsia"/>
                <w:sz w:val="32"/>
                <w:szCs w:val="32"/>
              </w:rPr>
              <w:t>应急局</w:t>
            </w:r>
            <w:proofErr w:type="gramEnd"/>
          </w:p>
        </w:tc>
        <w:tc>
          <w:tcPr>
            <w:tcW w:w="2520"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023-59222355</w:t>
            </w:r>
          </w:p>
        </w:tc>
        <w:tc>
          <w:tcPr>
            <w:tcW w:w="2170" w:type="dxa"/>
            <w:tcBorders>
              <w:top w:val="single" w:sz="4" w:space="0" w:color="auto"/>
              <w:left w:val="single" w:sz="4" w:space="0" w:color="auto"/>
              <w:bottom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023-59222355</w:t>
            </w:r>
          </w:p>
        </w:tc>
      </w:tr>
    </w:tbl>
    <w:p w:rsidR="004D6F24" w:rsidRPr="00B323D9" w:rsidRDefault="004D6F24" w:rsidP="004D6F24">
      <w:pPr>
        <w:spacing w:line="1" w:lineRule="exact"/>
        <w:rPr>
          <w:rFonts w:ascii="方正仿宋_GBK" w:eastAsia="方正仿宋_GBK" w:hint="eastAsia"/>
          <w:sz w:val="32"/>
          <w:szCs w:val="32"/>
        </w:rPr>
        <w:sectPr w:rsidR="004D6F24" w:rsidRPr="00B323D9">
          <w:type w:val="continuous"/>
          <w:pgSz w:w="11900" w:h="16840"/>
          <w:pgMar w:top="2084" w:right="715" w:bottom="1995" w:left="903" w:header="0" w:footer="3" w:gutter="0"/>
          <w:cols w:space="720"/>
          <w:noEndnote/>
          <w:docGrid w:linePitch="360"/>
        </w:sectPr>
      </w:pPr>
    </w:p>
    <w:p w:rsidR="004D6F24" w:rsidRPr="00B323D9" w:rsidRDefault="004D6F24" w:rsidP="004D6F24">
      <w:pPr>
        <w:spacing w:line="1" w:lineRule="exact"/>
        <w:rPr>
          <w:rFonts w:ascii="方正仿宋_GBK" w:eastAsia="方正仿宋_GBK" w:hint="eastAsia"/>
          <w:sz w:val="32"/>
          <w:szCs w:val="32"/>
        </w:rPr>
      </w:pPr>
      <w:r>
        <w:rPr>
          <w:rFonts w:ascii="方正仿宋_GBK" w:eastAsia="方正仿宋_GBK" w:hint="eastAsia"/>
          <w:noProof/>
          <w:sz w:val="32"/>
          <w:szCs w:val="32"/>
          <w:lang w:eastAsia="zh-CN" w:bidi="ar-SA"/>
        </w:rPr>
        <w:lastRenderedPageBreak/>
        <mc:AlternateContent>
          <mc:Choice Requires="wps">
            <w:drawing>
              <wp:anchor distT="182880" distB="0" distL="114300" distR="455295" simplePos="0" relativeHeight="377492226" behindDoc="1" locked="0" layoutInCell="1" allowOverlap="1" wp14:anchorId="522988AD" wp14:editId="1E6D264C">
                <wp:simplePos x="0" y="0"/>
                <wp:positionH relativeFrom="page">
                  <wp:posOffset>1291590</wp:posOffset>
                </wp:positionH>
                <wp:positionV relativeFrom="margin">
                  <wp:posOffset>4187825</wp:posOffset>
                </wp:positionV>
                <wp:extent cx="494030" cy="189230"/>
                <wp:effectExtent l="0" t="0" r="0" b="4445"/>
                <wp:wrapTopAndBottom/>
                <wp:docPr id="13"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030" cy="189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6F24" w:rsidRDefault="004D6F24" w:rsidP="004D6F2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28" type="#_x0000_t202" style="position:absolute;margin-left:101.7pt;margin-top:329.75pt;width:38.9pt;height:14.9pt;z-index:-125824254;visibility:visible;mso-wrap-style:square;mso-width-percent:0;mso-height-percent:0;mso-wrap-distance-left:9pt;mso-wrap-distance-top:14.4pt;mso-wrap-distance-right:35.85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" filled="f" stroked="f">
                <v:textbox inset="0,0,0,0">
                  <w:txbxContent>
                    <w:p w:rsidR="004D6F24" w:rsidRDefault="004D6F24" w:rsidP="004D6F24"/>
                  </w:txbxContent>
                </v:textbox>
                <w10:wrap type="topAndBottom" anchorx="page" anchory="margin"/>
              </v:shape>
            </w:pict>
          </mc:Fallback>
        </mc:AlternateContent>
      </w:r>
    </w:p>
    <w:tbl>
      <w:tblPr>
        <w:tblOverlap w:val="never"/>
        <w:tblW w:w="0" w:type="auto"/>
        <w:jc w:val="center"/>
        <w:tblLayout w:type="fixed"/>
        <w:tblCellMar>
          <w:left w:w="10" w:type="dxa"/>
          <w:right w:w="10" w:type="dxa"/>
        </w:tblCellMar>
        <w:tblLook w:val="0000" w:firstRow="0" w:lastRow="0" w:firstColumn="0" w:lastColumn="0" w:noHBand="0" w:noVBand="0"/>
      </w:tblPr>
      <w:tblGrid>
        <w:gridCol w:w="1080"/>
        <w:gridCol w:w="3710"/>
        <w:gridCol w:w="2520"/>
        <w:gridCol w:w="2170"/>
      </w:tblGrid>
      <w:tr w:rsidR="004D6F24" w:rsidRPr="00B323D9" w:rsidTr="00834F0D">
        <w:trPr>
          <w:trHeight w:hRule="exact" w:val="576"/>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19</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县统计局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023-59222146</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023-59222146</w:t>
            </w:r>
          </w:p>
        </w:tc>
      </w:tr>
      <w:tr w:rsidR="004D6F24" w:rsidRPr="00B323D9" w:rsidTr="00834F0D">
        <w:trPr>
          <w:trHeight w:hRule="exact" w:val="571"/>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20</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县林业局</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023-59223366</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023-59223366</w:t>
            </w:r>
          </w:p>
        </w:tc>
      </w:tr>
      <w:tr w:rsidR="004D6F24" w:rsidRPr="00B323D9" w:rsidTr="00834F0D">
        <w:trPr>
          <w:trHeight w:hRule="exact" w:val="571"/>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21</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县人武部</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023-87632210</w:t>
            </w:r>
          </w:p>
        </w:tc>
        <w:tc>
          <w:tcPr>
            <w:tcW w:w="2170" w:type="dxa"/>
            <w:tcBorders>
              <w:top w:val="single" w:sz="4" w:space="0" w:color="auto"/>
              <w:left w:val="single" w:sz="4" w:space="0" w:color="auto"/>
              <w:right w:val="single" w:sz="4" w:space="0" w:color="auto"/>
            </w:tcBorders>
            <w:shd w:val="clear" w:color="auto" w:fill="FFFFFF"/>
          </w:tcPr>
          <w:p w:rsidR="004D6F24" w:rsidRPr="00B323D9" w:rsidRDefault="004D6F24" w:rsidP="00834F0D">
            <w:pPr>
              <w:rPr>
                <w:rFonts w:ascii="方正仿宋_GBK" w:eastAsia="方正仿宋_GBK" w:hint="eastAsia"/>
                <w:sz w:val="32"/>
                <w:szCs w:val="32"/>
              </w:rPr>
            </w:pPr>
          </w:p>
        </w:tc>
      </w:tr>
      <w:tr w:rsidR="004D6F24" w:rsidRPr="00B323D9" w:rsidTr="00834F0D">
        <w:trPr>
          <w:trHeight w:hRule="exact" w:val="566"/>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22</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县武警中队</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023-59222834</w:t>
            </w:r>
          </w:p>
        </w:tc>
        <w:tc>
          <w:tcPr>
            <w:tcW w:w="2170" w:type="dxa"/>
            <w:tcBorders>
              <w:top w:val="single" w:sz="4" w:space="0" w:color="auto"/>
              <w:left w:val="single" w:sz="4" w:space="0" w:color="auto"/>
              <w:right w:val="single" w:sz="4" w:space="0" w:color="auto"/>
            </w:tcBorders>
            <w:shd w:val="clear" w:color="auto" w:fill="FFFFFF"/>
          </w:tcPr>
          <w:p w:rsidR="004D6F24" w:rsidRPr="00B323D9" w:rsidRDefault="004D6F24" w:rsidP="00834F0D">
            <w:pPr>
              <w:rPr>
                <w:rFonts w:ascii="方正仿宋_GBK" w:eastAsia="方正仿宋_GBK" w:hint="eastAsia"/>
                <w:sz w:val="32"/>
                <w:szCs w:val="32"/>
              </w:rPr>
            </w:pPr>
          </w:p>
        </w:tc>
      </w:tr>
      <w:tr w:rsidR="004D6F24" w:rsidRPr="00B323D9" w:rsidTr="00834F0D">
        <w:trPr>
          <w:trHeight w:hRule="exact" w:val="571"/>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23</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县消防救援大队</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023-59222641</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023-59222641</w:t>
            </w:r>
          </w:p>
        </w:tc>
      </w:tr>
      <w:tr w:rsidR="004D6F24" w:rsidRPr="00B323D9" w:rsidTr="00834F0D">
        <w:trPr>
          <w:trHeight w:hRule="exact" w:val="571"/>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24</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团县委</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023-59222154</w:t>
            </w:r>
          </w:p>
        </w:tc>
        <w:tc>
          <w:tcPr>
            <w:tcW w:w="2170"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60"/>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023-59222154</w:t>
            </w:r>
          </w:p>
        </w:tc>
      </w:tr>
      <w:tr w:rsidR="004D6F24" w:rsidRPr="00B323D9" w:rsidTr="00834F0D">
        <w:trPr>
          <w:trHeight w:hRule="exact" w:val="571"/>
          <w:jc w:val="center"/>
        </w:trPr>
        <w:tc>
          <w:tcPr>
            <w:tcW w:w="1080"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25</w:t>
            </w:r>
          </w:p>
        </w:tc>
        <w:tc>
          <w:tcPr>
            <w:tcW w:w="3710"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县气象局</w:t>
            </w:r>
          </w:p>
        </w:tc>
        <w:tc>
          <w:tcPr>
            <w:tcW w:w="2520"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023-59221169</w:t>
            </w:r>
          </w:p>
        </w:tc>
        <w:tc>
          <w:tcPr>
            <w:tcW w:w="2170" w:type="dxa"/>
            <w:tcBorders>
              <w:top w:val="single" w:sz="4" w:space="0" w:color="auto"/>
              <w:left w:val="single" w:sz="4" w:space="0" w:color="auto"/>
              <w:right w:val="single" w:sz="4" w:space="0" w:color="auto"/>
            </w:tcBorders>
            <w:shd w:val="clear" w:color="auto" w:fill="FFFFFF"/>
          </w:tcPr>
          <w:p w:rsidR="004D6F24" w:rsidRPr="00B323D9" w:rsidRDefault="004D6F24" w:rsidP="00834F0D">
            <w:pPr>
              <w:rPr>
                <w:rFonts w:ascii="方正仿宋_GBK" w:eastAsia="方正仿宋_GBK" w:hint="eastAsia"/>
                <w:sz w:val="32"/>
                <w:szCs w:val="32"/>
              </w:rPr>
            </w:pPr>
          </w:p>
        </w:tc>
      </w:tr>
      <w:tr w:rsidR="004D6F24" w:rsidRPr="00B323D9" w:rsidTr="00834F0D">
        <w:trPr>
          <w:trHeight w:hRule="exact" w:val="566"/>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26</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县红十字会</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023-59225128</w:t>
            </w:r>
          </w:p>
        </w:tc>
        <w:tc>
          <w:tcPr>
            <w:tcW w:w="2170" w:type="dxa"/>
            <w:tcBorders>
              <w:top w:val="single" w:sz="4" w:space="0" w:color="auto"/>
              <w:left w:val="single" w:sz="4" w:space="0" w:color="auto"/>
              <w:right w:val="single" w:sz="4" w:space="0" w:color="auto"/>
            </w:tcBorders>
            <w:shd w:val="clear" w:color="auto" w:fill="FFFFFF"/>
          </w:tcPr>
          <w:p w:rsidR="004D6F24" w:rsidRPr="00B323D9" w:rsidRDefault="004D6F24" w:rsidP="00834F0D">
            <w:pPr>
              <w:rPr>
                <w:rFonts w:ascii="方正仿宋_GBK" w:eastAsia="方正仿宋_GBK" w:hint="eastAsia"/>
                <w:sz w:val="32"/>
                <w:szCs w:val="32"/>
              </w:rPr>
            </w:pPr>
          </w:p>
        </w:tc>
      </w:tr>
      <w:tr w:rsidR="004D6F24" w:rsidRPr="00B323D9" w:rsidTr="00834F0D">
        <w:trPr>
          <w:trHeight w:hRule="exact" w:val="571"/>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27</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城口行政学校</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023-59222667</w:t>
            </w:r>
          </w:p>
        </w:tc>
        <w:tc>
          <w:tcPr>
            <w:tcW w:w="2170" w:type="dxa"/>
            <w:tcBorders>
              <w:top w:val="single" w:sz="4" w:space="0" w:color="auto"/>
              <w:left w:val="single" w:sz="4" w:space="0" w:color="auto"/>
              <w:right w:val="single" w:sz="4" w:space="0" w:color="auto"/>
            </w:tcBorders>
            <w:shd w:val="clear" w:color="auto" w:fill="FFFFFF"/>
          </w:tcPr>
          <w:p w:rsidR="004D6F24" w:rsidRPr="00B323D9" w:rsidRDefault="004D6F24" w:rsidP="00834F0D">
            <w:pPr>
              <w:rPr>
                <w:rFonts w:ascii="方正仿宋_GBK" w:eastAsia="方正仿宋_GBK" w:hint="eastAsia"/>
                <w:sz w:val="32"/>
                <w:szCs w:val="32"/>
              </w:rPr>
            </w:pPr>
          </w:p>
        </w:tc>
      </w:tr>
      <w:tr w:rsidR="004D6F24" w:rsidRPr="00B323D9" w:rsidTr="00834F0D">
        <w:trPr>
          <w:trHeight w:hRule="exact" w:val="571"/>
          <w:jc w:val="center"/>
        </w:trPr>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28</w:t>
            </w:r>
          </w:p>
        </w:tc>
        <w:tc>
          <w:tcPr>
            <w:tcW w:w="371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万州银保</w:t>
            </w:r>
            <w:proofErr w:type="gramStart"/>
            <w:r w:rsidRPr="00B323D9">
              <w:rPr>
                <w:rFonts w:ascii="方正仿宋_GBK" w:eastAsia="方正仿宋_GBK" w:hint="eastAsia"/>
                <w:sz w:val="32"/>
                <w:szCs w:val="32"/>
              </w:rPr>
              <w:t>监分局</w:t>
            </w:r>
            <w:proofErr w:type="gramEnd"/>
            <w:r w:rsidRPr="00B323D9">
              <w:rPr>
                <w:rFonts w:ascii="方正仿宋_GBK" w:eastAsia="方正仿宋_GBK" w:hint="eastAsia"/>
                <w:sz w:val="32"/>
                <w:szCs w:val="32"/>
              </w:rPr>
              <w:t>城口监管组</w:t>
            </w:r>
            <w:r w:rsidRPr="00B323D9">
              <w:rPr>
                <w:rFonts w:ascii="方正仿宋_GBK" w:eastAsia="方正仿宋_GBK" w:hint="eastAsia"/>
                <w:i/>
                <w:iCs/>
                <w:color w:val="C2BFC7"/>
                <w:sz w:val="32"/>
                <w:szCs w:val="32"/>
              </w:rPr>
              <w:t>、</w:t>
            </w:r>
          </w:p>
        </w:tc>
        <w:tc>
          <w:tcPr>
            <w:tcW w:w="252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023-59223995</w:t>
            </w:r>
          </w:p>
        </w:tc>
        <w:tc>
          <w:tcPr>
            <w:tcW w:w="2170" w:type="dxa"/>
            <w:tcBorders>
              <w:top w:val="single" w:sz="4" w:space="0" w:color="auto"/>
              <w:left w:val="single" w:sz="4" w:space="0" w:color="auto"/>
              <w:right w:val="single" w:sz="4" w:space="0" w:color="auto"/>
            </w:tcBorders>
            <w:shd w:val="clear" w:color="auto" w:fill="FFFFFF"/>
          </w:tcPr>
          <w:p w:rsidR="004D6F24" w:rsidRPr="00B323D9" w:rsidRDefault="004D6F24" w:rsidP="00834F0D">
            <w:pPr>
              <w:rPr>
                <w:rFonts w:ascii="方正仿宋_GBK" w:eastAsia="方正仿宋_GBK" w:hint="eastAsia"/>
                <w:sz w:val="32"/>
                <w:szCs w:val="32"/>
              </w:rPr>
            </w:pPr>
          </w:p>
        </w:tc>
      </w:tr>
      <w:tr w:rsidR="004D6F24" w:rsidRPr="00B323D9" w:rsidTr="00834F0D">
        <w:trPr>
          <w:trHeight w:hRule="exact" w:val="581"/>
          <w:jc w:val="center"/>
        </w:trPr>
        <w:tc>
          <w:tcPr>
            <w:tcW w:w="1080"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29</w:t>
            </w:r>
          </w:p>
        </w:tc>
        <w:tc>
          <w:tcPr>
            <w:tcW w:w="3710"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国网城口供电</w:t>
            </w:r>
            <w:proofErr w:type="gramEnd"/>
            <w:r w:rsidRPr="00B323D9">
              <w:rPr>
                <w:rFonts w:ascii="方正仿宋_GBK" w:eastAsia="方正仿宋_GBK" w:hint="eastAsia"/>
                <w:sz w:val="32"/>
                <w:szCs w:val="32"/>
              </w:rPr>
              <w:t>公司</w:t>
            </w:r>
          </w:p>
        </w:tc>
        <w:tc>
          <w:tcPr>
            <w:tcW w:w="2520"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023-59509898</w:t>
            </w:r>
          </w:p>
        </w:tc>
        <w:tc>
          <w:tcPr>
            <w:tcW w:w="2170" w:type="dxa"/>
            <w:tcBorders>
              <w:top w:val="single" w:sz="4" w:space="0" w:color="auto"/>
              <w:left w:val="single" w:sz="4" w:space="0" w:color="auto"/>
              <w:bottom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60"/>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023-59509810</w:t>
            </w:r>
          </w:p>
        </w:tc>
      </w:tr>
    </w:tbl>
    <w:p w:rsidR="004D6F24" w:rsidRPr="00B323D9" w:rsidRDefault="004D6F24" w:rsidP="004D6F24">
      <w:pPr>
        <w:spacing w:line="1" w:lineRule="exact"/>
        <w:rPr>
          <w:rFonts w:ascii="方正仿宋_GBK" w:eastAsia="方正仿宋_GBK" w:hint="eastAsia"/>
          <w:sz w:val="32"/>
          <w:szCs w:val="32"/>
        </w:rPr>
      </w:pPr>
      <w:r w:rsidRPr="00B323D9">
        <w:rPr>
          <w:rFonts w:ascii="方正仿宋_GBK" w:eastAsia="方正仿宋_GBK" w:hint="eastAsia"/>
          <w:sz w:val="32"/>
          <w:szCs w:val="32"/>
        </w:rPr>
        <w:br w:type="page"/>
      </w:r>
    </w:p>
    <w:p w:rsidR="004D6F24" w:rsidRPr="00B323D9" w:rsidRDefault="004D6F24" w:rsidP="004D6F24">
      <w:pPr>
        <w:pStyle w:val="20"/>
        <w:shd w:val="clear" w:color="auto" w:fill="auto"/>
        <w:spacing w:after="660" w:line="240" w:lineRule="auto"/>
        <w:ind w:firstLine="480"/>
        <w:rPr>
          <w:rFonts w:ascii="方正仿宋_GBK" w:eastAsia="方正仿宋_GBK"/>
        </w:rPr>
      </w:pPr>
      <w:r w:rsidRPr="00B323D9">
        <w:rPr>
          <w:rFonts w:ascii="方正仿宋_GBK" w:eastAsia="方正仿宋_GBK" w:hAnsi="MingLiU" w:cs="MingLiU" w:hint="eastAsia"/>
        </w:rPr>
        <w:lastRenderedPageBreak/>
        <w:t>附件</w:t>
      </w:r>
      <w:r w:rsidRPr="00B323D9">
        <w:rPr>
          <w:rFonts w:ascii="方正仿宋_GBK" w:eastAsia="方正仿宋_GBK" w:hint="eastAsia"/>
        </w:rPr>
        <w:t>2</w:t>
      </w:r>
    </w:p>
    <w:p w:rsidR="004D6F24" w:rsidRPr="00B323D9" w:rsidRDefault="004D6F24" w:rsidP="004D6F24">
      <w:pPr>
        <w:pStyle w:val="24"/>
        <w:keepNext/>
        <w:keepLines/>
        <w:shd w:val="clear" w:color="auto" w:fill="auto"/>
        <w:rPr>
          <w:rFonts w:ascii="方正仿宋_GBK" w:eastAsia="方正仿宋_GBK"/>
          <w:sz w:val="32"/>
          <w:szCs w:val="32"/>
        </w:rPr>
      </w:pPr>
      <w:bookmarkStart w:id="23" w:name="bookmark24"/>
      <w:bookmarkStart w:id="24" w:name="bookmark25"/>
      <w:r w:rsidRPr="00B323D9">
        <w:rPr>
          <w:rFonts w:ascii="方正仿宋_GBK" w:eastAsia="方正仿宋_GBK" w:hint="eastAsia"/>
          <w:sz w:val="32"/>
          <w:szCs w:val="32"/>
        </w:rPr>
        <w:t>城口县各乡镇（街道）应急联系方式</w:t>
      </w:r>
      <w:bookmarkEnd w:id="23"/>
      <w:bookmarkEnd w:id="24"/>
    </w:p>
    <w:tbl>
      <w:tblPr>
        <w:tblOverlap w:val="never"/>
        <w:tblW w:w="0" w:type="auto"/>
        <w:jc w:val="center"/>
        <w:tblLayout w:type="fixed"/>
        <w:tblCellMar>
          <w:left w:w="10" w:type="dxa"/>
          <w:right w:w="10" w:type="dxa"/>
        </w:tblCellMar>
        <w:tblLook w:val="0000" w:firstRow="0" w:lastRow="0" w:firstColumn="0" w:lastColumn="0" w:noHBand="0" w:noVBand="0"/>
      </w:tblPr>
      <w:tblGrid>
        <w:gridCol w:w="869"/>
        <w:gridCol w:w="2165"/>
        <w:gridCol w:w="1080"/>
        <w:gridCol w:w="730"/>
        <w:gridCol w:w="1517"/>
        <w:gridCol w:w="1786"/>
        <w:gridCol w:w="1723"/>
      </w:tblGrid>
      <w:tr w:rsidR="004D6F24" w:rsidRPr="00B323D9" w:rsidTr="00834F0D">
        <w:trPr>
          <w:trHeight w:hRule="exact" w:val="1142"/>
          <w:jc w:val="center"/>
        </w:trPr>
        <w:tc>
          <w:tcPr>
            <w:tcW w:w="869"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序号</w:t>
            </w:r>
          </w:p>
        </w:tc>
        <w:tc>
          <w:tcPr>
            <w:tcW w:w="216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乡镇（街道）</w:t>
            </w:r>
          </w:p>
        </w:tc>
        <w:tc>
          <w:tcPr>
            <w:tcW w:w="1080"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姓名</w:t>
            </w:r>
          </w:p>
        </w:tc>
        <w:tc>
          <w:tcPr>
            <w:tcW w:w="730"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性别</w:t>
            </w:r>
          </w:p>
        </w:tc>
        <w:tc>
          <w:tcPr>
            <w:tcW w:w="151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职务</w:t>
            </w:r>
          </w:p>
        </w:tc>
        <w:tc>
          <w:tcPr>
            <w:tcW w:w="178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after="12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单位</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值班电话</w:t>
            </w:r>
          </w:p>
        </w:tc>
        <w:tc>
          <w:tcPr>
            <w:tcW w:w="1723"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after="12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联系电话</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（移动）</w:t>
            </w:r>
          </w:p>
        </w:tc>
      </w:tr>
      <w:tr w:rsidR="004D6F24" w:rsidRPr="00B323D9" w:rsidTr="00834F0D">
        <w:trPr>
          <w:trHeight w:hRule="exact" w:val="571"/>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葛城街道办事处</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王宇</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办事处主任</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-59222208</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18680829069</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复兴街道办事处</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田军</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办事处主任</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-59502238</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17725039977</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修齐镇人民政府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李方元</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-59260001</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18996552020</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高观镇人民政府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王国亮</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-59263001</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13896953309</w:t>
            </w:r>
          </w:p>
        </w:tc>
      </w:tr>
      <w:tr w:rsidR="004D6F24" w:rsidRPr="00B323D9" w:rsidTr="00834F0D">
        <w:trPr>
          <w:trHeight w:hRule="exact" w:val="514"/>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5</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明通镇人民政府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李小龙</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left="180" w:firstLine="0"/>
              <w:jc w:val="center"/>
              <w:rPr>
                <w:rFonts w:ascii="方正仿宋_GBK" w:eastAsia="方正仿宋_GBK"/>
                <w:sz w:val="32"/>
                <w:szCs w:val="32"/>
              </w:rPr>
            </w:pPr>
            <w:proofErr w:type="gramStart"/>
            <w:r w:rsidRPr="00B323D9">
              <w:rPr>
                <w:rFonts w:ascii="方正仿宋_GBK" w:eastAsia="方正仿宋_GBK" w:hint="eastAsia"/>
                <w:color w:val="C2BFC7"/>
                <w:sz w:val="32"/>
                <w:szCs w:val="32"/>
              </w:rPr>
              <w:t>矗</w:t>
            </w:r>
            <w:proofErr w:type="gramEnd"/>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-59290001</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13896915648</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6</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proofErr w:type="gramStart"/>
            <w:r w:rsidRPr="00B323D9">
              <w:rPr>
                <w:rFonts w:ascii="方正仿宋_GBK" w:eastAsia="方正仿宋_GBK" w:hint="eastAsia"/>
                <w:sz w:val="32"/>
                <w:szCs w:val="32"/>
              </w:rPr>
              <w:t>庙坝镇</w:t>
            </w:r>
            <w:proofErr w:type="gramEnd"/>
            <w:r w:rsidRPr="00B323D9">
              <w:rPr>
                <w:rFonts w:ascii="方正仿宋_GBK" w:eastAsia="方正仿宋_GBK" w:hint="eastAsia"/>
                <w:sz w:val="32"/>
                <w:szCs w:val="32"/>
              </w:rPr>
              <w:t>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rPr>
                <w:rFonts w:ascii="方正仿宋_GBK" w:eastAsia="方正仿宋_GBK"/>
                <w:sz w:val="32"/>
                <w:szCs w:val="32"/>
              </w:rPr>
            </w:pPr>
            <w:r w:rsidRPr="00B323D9">
              <w:rPr>
                <w:rFonts w:ascii="方正仿宋_GBK" w:eastAsia="方正仿宋_GBK" w:hint="eastAsia"/>
                <w:sz w:val="32"/>
                <w:szCs w:val="32"/>
              </w:rPr>
              <w:t>谢</w:t>
            </w:r>
            <w:proofErr w:type="gramStart"/>
            <w:r w:rsidRPr="00B323D9">
              <w:rPr>
                <w:rFonts w:ascii="方正仿宋_GBK" w:eastAsia="方正仿宋_GBK" w:hint="eastAsia"/>
                <w:sz w:val="32"/>
                <w:szCs w:val="32"/>
              </w:rPr>
              <w:t>希德</w:t>
            </w:r>
            <w:r w:rsidRPr="00B323D9">
              <w:rPr>
                <w:rFonts w:ascii="方正仿宋_GBK" w:eastAsia="方正仿宋_GBK" w:hint="eastAsia"/>
                <w:i/>
                <w:iCs/>
                <w:color w:val="C2BFC7"/>
                <w:sz w:val="32"/>
                <w:szCs w:val="32"/>
              </w:rPr>
              <w:t>唱</w:t>
            </w:r>
            <w:proofErr w:type="gramEnd"/>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color w:val="C2BFC7"/>
                <w:sz w:val="32"/>
                <w:szCs w:val="32"/>
              </w:rPr>
              <w:t>"</w:t>
            </w: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-59293761</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13709449231</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7</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proofErr w:type="gramStart"/>
            <w:r w:rsidRPr="00B323D9">
              <w:rPr>
                <w:rFonts w:ascii="方正仿宋_GBK" w:eastAsia="方正仿宋_GBK" w:hint="eastAsia"/>
                <w:sz w:val="32"/>
                <w:szCs w:val="32"/>
              </w:rPr>
              <w:t>坪坝镇</w:t>
            </w:r>
            <w:proofErr w:type="gramEnd"/>
            <w:r w:rsidRPr="00B323D9">
              <w:rPr>
                <w:rFonts w:ascii="方正仿宋_GBK" w:eastAsia="方正仿宋_GBK" w:hint="eastAsia"/>
                <w:sz w:val="32"/>
                <w:szCs w:val="32"/>
              </w:rPr>
              <w:t>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文</w:t>
            </w:r>
            <w:proofErr w:type="gramStart"/>
            <w:r w:rsidRPr="00B323D9">
              <w:rPr>
                <w:rFonts w:ascii="方正仿宋_GBK" w:eastAsia="方正仿宋_GBK" w:hint="eastAsia"/>
                <w:sz w:val="32"/>
                <w:szCs w:val="32"/>
              </w:rPr>
              <w:t>汐</w:t>
            </w:r>
            <w:proofErr w:type="gramEnd"/>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-59283004</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18996517870</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8</w:t>
            </w:r>
          </w:p>
        </w:tc>
        <w:tc>
          <w:tcPr>
            <w:tcW w:w="2165"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proofErr w:type="gramStart"/>
            <w:r w:rsidRPr="00B323D9">
              <w:rPr>
                <w:rFonts w:ascii="方正仿宋_GBK" w:eastAsia="方正仿宋_GBK" w:hint="eastAsia"/>
                <w:color w:val="C2BFC7"/>
                <w:sz w:val="32"/>
                <w:szCs w:val="32"/>
              </w:rPr>
              <w:t>一</w:t>
            </w:r>
            <w:proofErr w:type="gramEnd"/>
            <w:r w:rsidRPr="00B323D9">
              <w:rPr>
                <w:rFonts w:ascii="方正仿宋_GBK" w:eastAsia="方正仿宋_GBK" w:hint="eastAsia"/>
                <w:color w:val="C2BFC7"/>
                <w:sz w:val="32"/>
                <w:szCs w:val="32"/>
              </w:rPr>
              <w:t>-巴</w:t>
            </w:r>
            <w:proofErr w:type="gramStart"/>
            <w:r w:rsidRPr="00B323D9">
              <w:rPr>
                <w:rFonts w:ascii="方正仿宋_GBK" w:eastAsia="方正仿宋_GBK" w:hint="eastAsia"/>
                <w:color w:val="79777C"/>
                <w:sz w:val="32"/>
                <w:szCs w:val="32"/>
              </w:rPr>
              <w:t>诃</w:t>
            </w:r>
            <w:proofErr w:type="gramEnd"/>
            <w:r w:rsidRPr="00B323D9">
              <w:rPr>
                <w:rFonts w:ascii="方正仿宋_GBK" w:eastAsia="方正仿宋_GBK" w:hAnsi="Arial" w:cs="Arial" w:hint="eastAsia"/>
                <w:color w:val="A3A0A7"/>
                <w:sz w:val="32"/>
                <w:szCs w:val="32"/>
                <w:lang w:val="en-US" w:bidi="en-US"/>
              </w:rPr>
              <w:t>E</w:t>
            </w:r>
            <w:r w:rsidRPr="00B323D9">
              <w:rPr>
                <w:rFonts w:ascii="方正仿宋_GBK" w:eastAsia="方正仿宋_GBK" w:hint="eastAsia"/>
                <w:color w:val="A3A0A7"/>
                <w:sz w:val="32"/>
                <w:szCs w:val="32"/>
              </w:rPr>
              <w:t>、</w:t>
            </w:r>
          </w:p>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巴山镇人民政府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李定坤</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-59280550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13896202000</w:t>
            </w:r>
          </w:p>
        </w:tc>
      </w:tr>
      <w:tr w:rsidR="004D6F24" w:rsidRPr="00B323D9" w:rsidTr="00834F0D">
        <w:trPr>
          <w:trHeight w:hRule="exact" w:val="514"/>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9</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proofErr w:type="gramStart"/>
            <w:r w:rsidRPr="00B323D9">
              <w:rPr>
                <w:rFonts w:ascii="方正仿宋_GBK" w:eastAsia="方正仿宋_GBK" w:hint="eastAsia"/>
                <w:sz w:val="32"/>
                <w:szCs w:val="32"/>
              </w:rPr>
              <w:t>高燕镇人民政府</w:t>
            </w:r>
            <w:proofErr w:type="gramEnd"/>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李长建</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-59508189</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13709449492</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10</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东安镇人民政府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朱继明</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-59501701</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13509449113</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11</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咸宜镇人民政府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proofErr w:type="gramStart"/>
            <w:r w:rsidRPr="00B323D9">
              <w:rPr>
                <w:rFonts w:ascii="方正仿宋_GBK" w:eastAsia="方正仿宋_GBK" w:hint="eastAsia"/>
                <w:sz w:val="32"/>
                <w:szCs w:val="32"/>
              </w:rPr>
              <w:t>万正君</w:t>
            </w:r>
            <w:proofErr w:type="gramEnd"/>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-59500500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13896953965</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12</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proofErr w:type="gramStart"/>
            <w:r w:rsidRPr="00B323D9">
              <w:rPr>
                <w:rFonts w:ascii="方正仿宋_GBK" w:eastAsia="方正仿宋_GBK" w:hint="eastAsia"/>
                <w:sz w:val="32"/>
                <w:szCs w:val="32"/>
              </w:rPr>
              <w:t>高楠镇人民政府</w:t>
            </w:r>
            <w:proofErr w:type="gramEnd"/>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张秀林</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镇长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-59500000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13996664125</w:t>
            </w:r>
          </w:p>
        </w:tc>
      </w:tr>
      <w:tr w:rsidR="004D6F24" w:rsidRPr="00B323D9" w:rsidTr="00834F0D">
        <w:trPr>
          <w:trHeight w:hRule="exact" w:val="514"/>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龙田乡人民政府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proofErr w:type="gramStart"/>
            <w:r w:rsidRPr="00B323D9">
              <w:rPr>
                <w:rFonts w:ascii="方正仿宋_GBK" w:eastAsia="方正仿宋_GBK" w:hint="eastAsia"/>
                <w:sz w:val="32"/>
                <w:szCs w:val="32"/>
              </w:rPr>
              <w:t>王珍俊</w:t>
            </w:r>
            <w:proofErr w:type="gramEnd"/>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-59506892</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18183172669</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14</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北屏乡人民政府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proofErr w:type="gramStart"/>
            <w:r w:rsidRPr="00B323D9">
              <w:rPr>
                <w:rFonts w:ascii="方正仿宋_GBK" w:eastAsia="方正仿宋_GBK" w:hint="eastAsia"/>
                <w:sz w:val="32"/>
                <w:szCs w:val="32"/>
              </w:rPr>
              <w:t>代忠相</w:t>
            </w:r>
            <w:proofErr w:type="gramEnd"/>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-59501000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18723500888</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proofErr w:type="gramStart"/>
            <w:r w:rsidRPr="00B323D9">
              <w:rPr>
                <w:rFonts w:ascii="方正仿宋_GBK" w:eastAsia="方正仿宋_GBK" w:hint="eastAsia"/>
                <w:sz w:val="32"/>
                <w:szCs w:val="32"/>
              </w:rPr>
              <w:t>岚天乡</w:t>
            </w:r>
            <w:proofErr w:type="gramEnd"/>
            <w:r w:rsidRPr="00B323D9">
              <w:rPr>
                <w:rFonts w:ascii="方正仿宋_GBK" w:eastAsia="方正仿宋_GBK" w:hint="eastAsia"/>
                <w:sz w:val="32"/>
                <w:szCs w:val="32"/>
              </w:rPr>
              <w:t>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陈宏</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-59506637</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15123536663</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16</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proofErr w:type="gramStart"/>
            <w:r w:rsidRPr="00B323D9">
              <w:rPr>
                <w:rFonts w:ascii="方正仿宋_GBK" w:eastAsia="方正仿宋_GBK" w:hint="eastAsia"/>
                <w:sz w:val="32"/>
                <w:szCs w:val="32"/>
              </w:rPr>
              <w:t>河鱼乡</w:t>
            </w:r>
            <w:proofErr w:type="gramEnd"/>
            <w:r w:rsidRPr="00B323D9">
              <w:rPr>
                <w:rFonts w:ascii="方正仿宋_GBK" w:eastAsia="方正仿宋_GBK" w:hint="eastAsia"/>
                <w:sz w:val="32"/>
                <w:szCs w:val="32"/>
              </w:rPr>
              <w:t>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张伟</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-59265746</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13668409288</w:t>
            </w:r>
          </w:p>
        </w:tc>
      </w:tr>
      <w:tr w:rsidR="004D6F24" w:rsidRPr="00B323D9" w:rsidTr="00834F0D">
        <w:trPr>
          <w:trHeight w:hRule="exact" w:val="514"/>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17</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proofErr w:type="gramStart"/>
            <w:r w:rsidRPr="00B323D9">
              <w:rPr>
                <w:rFonts w:ascii="方正仿宋_GBK" w:eastAsia="方正仿宋_GBK" w:hint="eastAsia"/>
                <w:sz w:val="32"/>
                <w:szCs w:val="32"/>
              </w:rPr>
              <w:t>厚坪乡</w:t>
            </w:r>
            <w:proofErr w:type="gramEnd"/>
            <w:r w:rsidRPr="00B323D9">
              <w:rPr>
                <w:rFonts w:ascii="方正仿宋_GBK" w:eastAsia="方正仿宋_GBK" w:hint="eastAsia"/>
                <w:sz w:val="32"/>
                <w:szCs w:val="32"/>
              </w:rPr>
              <w:t>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詹科</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-59261700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13983519928</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w:t>
            </w:r>
          </w:p>
        </w:tc>
        <w:tc>
          <w:tcPr>
            <w:tcW w:w="21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治平乡人民政府</w:t>
            </w:r>
          </w:p>
        </w:tc>
        <w:tc>
          <w:tcPr>
            <w:tcW w:w="108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樊官勇</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-59500277</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18083066007</w:t>
            </w:r>
          </w:p>
        </w:tc>
      </w:tr>
      <w:tr w:rsidR="004D6F24" w:rsidRPr="00B323D9" w:rsidTr="00834F0D">
        <w:trPr>
          <w:trHeight w:hRule="exact" w:val="518"/>
          <w:jc w:val="center"/>
        </w:trPr>
        <w:tc>
          <w:tcPr>
            <w:tcW w:w="869"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2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19</w:t>
            </w:r>
          </w:p>
        </w:tc>
        <w:tc>
          <w:tcPr>
            <w:tcW w:w="2165"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明中乡人民政府</w:t>
            </w:r>
          </w:p>
        </w:tc>
        <w:tc>
          <w:tcPr>
            <w:tcW w:w="1080"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60"/>
              <w:jc w:val="both"/>
              <w:rPr>
                <w:rFonts w:ascii="方正仿宋_GBK" w:eastAsia="方正仿宋_GBK"/>
                <w:sz w:val="32"/>
                <w:szCs w:val="32"/>
              </w:rPr>
            </w:pPr>
            <w:r w:rsidRPr="00B323D9">
              <w:rPr>
                <w:rFonts w:ascii="方正仿宋_GBK" w:eastAsia="方正仿宋_GBK" w:hint="eastAsia"/>
                <w:sz w:val="32"/>
                <w:szCs w:val="32"/>
              </w:rPr>
              <w:t>刘河东</w:t>
            </w:r>
          </w:p>
        </w:tc>
        <w:tc>
          <w:tcPr>
            <w:tcW w:w="730"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1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-59505868</w:t>
            </w:r>
          </w:p>
        </w:tc>
        <w:tc>
          <w:tcPr>
            <w:tcW w:w="1723" w:type="dxa"/>
            <w:tcBorders>
              <w:top w:val="single" w:sz="4" w:space="0" w:color="auto"/>
              <w:left w:val="single" w:sz="4" w:space="0" w:color="auto"/>
              <w:bottom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17784780088</w:t>
            </w:r>
          </w:p>
        </w:tc>
      </w:tr>
    </w:tbl>
    <w:p w:rsidR="004D6F24" w:rsidRPr="00B323D9" w:rsidRDefault="004D6F24" w:rsidP="004D6F24">
      <w:pPr>
        <w:spacing w:line="1" w:lineRule="exact"/>
        <w:rPr>
          <w:rFonts w:ascii="方正仿宋_GBK" w:eastAsia="方正仿宋_GBK" w:hint="eastAsia"/>
          <w:sz w:val="32"/>
          <w:szCs w:val="32"/>
        </w:rPr>
      </w:pPr>
      <w:r w:rsidRPr="00B323D9">
        <w:rPr>
          <w:rFonts w:ascii="方正仿宋_GBK" w:eastAsia="方正仿宋_GBK" w:hint="eastAsia"/>
          <w:sz w:val="32"/>
          <w:szCs w:val="32"/>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869"/>
        <w:gridCol w:w="2160"/>
        <w:gridCol w:w="1085"/>
        <w:gridCol w:w="730"/>
        <w:gridCol w:w="1517"/>
        <w:gridCol w:w="1786"/>
        <w:gridCol w:w="1723"/>
      </w:tblGrid>
      <w:tr w:rsidR="004D6F24" w:rsidRPr="00B323D9" w:rsidTr="00834F0D">
        <w:trPr>
          <w:trHeight w:hRule="exact" w:val="1147"/>
          <w:jc w:val="center"/>
        </w:trPr>
        <w:tc>
          <w:tcPr>
            <w:tcW w:w="869"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lastRenderedPageBreak/>
              <w:t>序号</w:t>
            </w:r>
          </w:p>
        </w:tc>
        <w:tc>
          <w:tcPr>
            <w:tcW w:w="2160"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乡镇（街道）</w:t>
            </w:r>
          </w:p>
        </w:tc>
        <w:tc>
          <w:tcPr>
            <w:tcW w:w="108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姓名</w:t>
            </w:r>
          </w:p>
        </w:tc>
        <w:tc>
          <w:tcPr>
            <w:tcW w:w="730"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性别</w:t>
            </w:r>
          </w:p>
        </w:tc>
        <w:tc>
          <w:tcPr>
            <w:tcW w:w="151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500"/>
              <w:jc w:val="both"/>
              <w:rPr>
                <w:rFonts w:ascii="方正仿宋_GBK" w:eastAsia="方正仿宋_GBK"/>
                <w:sz w:val="32"/>
                <w:szCs w:val="32"/>
              </w:rPr>
            </w:pPr>
            <w:r w:rsidRPr="00B323D9">
              <w:rPr>
                <w:rFonts w:ascii="方正仿宋_GBK" w:eastAsia="方正仿宋_GBK" w:hint="eastAsia"/>
                <w:sz w:val="32"/>
                <w:szCs w:val="32"/>
              </w:rPr>
              <w:t>职务</w:t>
            </w:r>
          </w:p>
        </w:tc>
        <w:tc>
          <w:tcPr>
            <w:tcW w:w="178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after="12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单位</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值班电话</w:t>
            </w:r>
          </w:p>
        </w:tc>
        <w:tc>
          <w:tcPr>
            <w:tcW w:w="1723"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after="12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联系电话</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（移动）</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20</w:t>
            </w:r>
          </w:p>
        </w:tc>
        <w:tc>
          <w:tcPr>
            <w:tcW w:w="216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蓼</w:t>
            </w:r>
            <w:proofErr w:type="gramEnd"/>
            <w:r w:rsidRPr="00B323D9">
              <w:rPr>
                <w:rFonts w:ascii="方正仿宋_GBK" w:eastAsia="方正仿宋_GBK" w:hint="eastAsia"/>
                <w:sz w:val="32"/>
                <w:szCs w:val="32"/>
              </w:rPr>
              <w:t>子乡人民政府</w:t>
            </w:r>
          </w:p>
        </w:tc>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刘关林</w:t>
            </w:r>
            <w:proofErr w:type="gramEnd"/>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-59291000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13609438811</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21</w:t>
            </w:r>
          </w:p>
        </w:tc>
        <w:tc>
          <w:tcPr>
            <w:tcW w:w="216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鸡鸣乡人民政府</w:t>
            </w:r>
          </w:p>
        </w:tc>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姜涛</w:t>
            </w:r>
            <w:proofErr w:type="gramEnd"/>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-59292000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13709449669</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22</w:t>
            </w:r>
          </w:p>
        </w:tc>
        <w:tc>
          <w:tcPr>
            <w:tcW w:w="216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周溪乡人民政府</w:t>
            </w:r>
          </w:p>
        </w:tc>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郭孝军</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-59292519</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13896249256</w:t>
            </w:r>
          </w:p>
        </w:tc>
      </w:tr>
      <w:tr w:rsidR="004D6F24" w:rsidRPr="00B323D9" w:rsidTr="00834F0D">
        <w:trPr>
          <w:trHeight w:hRule="exact" w:val="514"/>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23</w:t>
            </w:r>
          </w:p>
        </w:tc>
        <w:tc>
          <w:tcPr>
            <w:tcW w:w="216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双河乡人民政府</w:t>
            </w:r>
          </w:p>
        </w:tc>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赵友静</w:t>
            </w:r>
            <w:proofErr w:type="gramEnd"/>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女</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-59295500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17783168103</w:t>
            </w:r>
          </w:p>
        </w:tc>
      </w:tr>
      <w:tr w:rsidR="004D6F24" w:rsidRPr="00B323D9" w:rsidTr="00834F0D">
        <w:trPr>
          <w:trHeight w:hRule="exact" w:val="509"/>
          <w:jc w:val="center"/>
        </w:trPr>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30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24</w:t>
            </w:r>
          </w:p>
        </w:tc>
        <w:tc>
          <w:tcPr>
            <w:tcW w:w="216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沿河乡</w:t>
            </w:r>
            <w:proofErr w:type="gramEnd"/>
            <w:r w:rsidRPr="00B323D9">
              <w:rPr>
                <w:rFonts w:ascii="方正仿宋_GBK" w:eastAsia="方正仿宋_GBK" w:hint="eastAsia"/>
                <w:sz w:val="32"/>
                <w:szCs w:val="32"/>
              </w:rPr>
              <w:t>人民政府</w:t>
            </w:r>
          </w:p>
        </w:tc>
        <w:tc>
          <w:tcPr>
            <w:tcW w:w="108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易伟</w:t>
            </w:r>
          </w:p>
        </w:tc>
        <w:tc>
          <w:tcPr>
            <w:tcW w:w="730"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-59501500</w:t>
            </w:r>
          </w:p>
        </w:tc>
        <w:tc>
          <w:tcPr>
            <w:tcW w:w="1723"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17723637333</w:t>
            </w:r>
          </w:p>
        </w:tc>
      </w:tr>
      <w:tr w:rsidR="004D6F24" w:rsidRPr="00B323D9" w:rsidTr="00834F0D">
        <w:trPr>
          <w:trHeight w:hRule="exact" w:val="518"/>
          <w:jc w:val="center"/>
        </w:trPr>
        <w:tc>
          <w:tcPr>
            <w:tcW w:w="869"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25</w:t>
            </w:r>
          </w:p>
        </w:tc>
        <w:tc>
          <w:tcPr>
            <w:tcW w:w="2160"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左岚乡人民政府</w:t>
            </w:r>
          </w:p>
        </w:tc>
        <w:tc>
          <w:tcPr>
            <w:tcW w:w="1085"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杨永国</w:t>
            </w:r>
          </w:p>
        </w:tc>
        <w:tc>
          <w:tcPr>
            <w:tcW w:w="730"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男</w:t>
            </w:r>
          </w:p>
        </w:tc>
        <w:tc>
          <w:tcPr>
            <w:tcW w:w="1517"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乡长</w:t>
            </w:r>
          </w:p>
        </w:tc>
        <w:tc>
          <w:tcPr>
            <w:tcW w:w="1786" w:type="dxa"/>
            <w:tcBorders>
              <w:top w:val="single" w:sz="4" w:space="0" w:color="auto"/>
              <w:left w:val="single" w:sz="4" w:space="0" w:color="auto"/>
              <w:bottom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023</w:t>
            </w:r>
            <w:r w:rsidRPr="00B323D9">
              <w:rPr>
                <w:rFonts w:ascii="方正仿宋_GBK" w:eastAsia="方正仿宋_GBK" w:hAnsi="Times New Roman" w:cs="Times New Roman" w:hint="eastAsia"/>
                <w:sz w:val="32"/>
                <w:szCs w:val="32"/>
                <w:lang w:val="en-US" w:eastAsia="en-US" w:bidi="en-US"/>
              </w:rPr>
              <w:t>-59506124</w:t>
            </w:r>
          </w:p>
        </w:tc>
        <w:tc>
          <w:tcPr>
            <w:tcW w:w="1723" w:type="dxa"/>
            <w:tcBorders>
              <w:top w:val="single" w:sz="4" w:space="0" w:color="auto"/>
              <w:left w:val="single" w:sz="4" w:space="0" w:color="auto"/>
              <w:bottom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13452682639</w:t>
            </w:r>
          </w:p>
        </w:tc>
      </w:tr>
    </w:tbl>
    <w:p w:rsidR="004D6F24" w:rsidRPr="00B323D9" w:rsidRDefault="004D6F24" w:rsidP="004D6F24">
      <w:pPr>
        <w:spacing w:after="759" w:line="1" w:lineRule="exact"/>
        <w:rPr>
          <w:rFonts w:ascii="方正仿宋_GBK" w:eastAsia="方正仿宋_GBK" w:hint="eastAsia"/>
          <w:sz w:val="32"/>
          <w:szCs w:val="32"/>
        </w:rPr>
      </w:pPr>
    </w:p>
    <w:p w:rsidR="004D6F24" w:rsidRPr="00B323D9" w:rsidRDefault="004D6F24" w:rsidP="004D6F24">
      <w:pPr>
        <w:spacing w:line="1" w:lineRule="exact"/>
        <w:rPr>
          <w:rFonts w:ascii="方正仿宋_GBK" w:eastAsia="方正仿宋_GBK" w:hint="eastAsia"/>
          <w:sz w:val="32"/>
          <w:szCs w:val="32"/>
        </w:rPr>
      </w:pPr>
    </w:p>
    <w:p w:rsidR="004D6F24" w:rsidRPr="00B323D9" w:rsidRDefault="004D6F24" w:rsidP="004D6F24">
      <w:pPr>
        <w:jc w:val="center"/>
        <w:rPr>
          <w:rFonts w:ascii="方正仿宋_GBK" w:eastAsia="方正仿宋_GBK" w:hint="eastAsia"/>
          <w:sz w:val="32"/>
          <w:szCs w:val="32"/>
        </w:rPr>
      </w:pPr>
    </w:p>
    <w:p w:rsidR="004D6F24" w:rsidRPr="00B323D9" w:rsidRDefault="004D6F24" w:rsidP="004D6F24">
      <w:pPr>
        <w:spacing w:line="1" w:lineRule="exact"/>
        <w:rPr>
          <w:rFonts w:ascii="方正仿宋_GBK" w:eastAsia="方正仿宋_GBK" w:hint="eastAsia"/>
          <w:sz w:val="32"/>
          <w:szCs w:val="32"/>
        </w:rPr>
      </w:pPr>
    </w:p>
    <w:p w:rsidR="004D6F24" w:rsidRPr="00B323D9" w:rsidRDefault="004D6F24" w:rsidP="004D6F24">
      <w:pPr>
        <w:jc w:val="center"/>
        <w:rPr>
          <w:rFonts w:ascii="方正仿宋_GBK" w:eastAsia="方正仿宋_GBK" w:hint="eastAsia"/>
          <w:sz w:val="32"/>
          <w:szCs w:val="32"/>
        </w:rPr>
      </w:pPr>
      <w:r w:rsidRPr="00B323D9">
        <w:rPr>
          <w:rFonts w:ascii="方正仿宋_GBK" w:eastAsia="方正仿宋_GBK" w:hint="eastAsia"/>
          <w:sz w:val="32"/>
          <w:szCs w:val="32"/>
        </w:rPr>
        <w:br w:type="page"/>
      </w:r>
    </w:p>
    <w:p w:rsidR="004D6F24" w:rsidRPr="00B323D9" w:rsidRDefault="004D6F24" w:rsidP="004D6F24">
      <w:pPr>
        <w:pStyle w:val="20"/>
        <w:shd w:val="clear" w:color="auto" w:fill="auto"/>
        <w:spacing w:after="100" w:line="240" w:lineRule="auto"/>
        <w:ind w:firstLine="680"/>
        <w:rPr>
          <w:rFonts w:ascii="方正仿宋_GBK" w:eastAsia="方正仿宋_GBK"/>
        </w:rPr>
      </w:pPr>
      <w:r w:rsidRPr="00B323D9">
        <w:rPr>
          <w:rFonts w:ascii="方正仿宋_GBK" w:eastAsia="方正仿宋_GBK" w:hAnsi="MingLiU" w:cs="MingLiU" w:hint="eastAsia"/>
        </w:rPr>
        <w:lastRenderedPageBreak/>
        <w:t>附件</w:t>
      </w:r>
      <w:r w:rsidRPr="00B323D9">
        <w:rPr>
          <w:rFonts w:ascii="方正仿宋_GBK" w:eastAsia="方正仿宋_GBK" w:hint="eastAsia"/>
        </w:rPr>
        <w:t>3</w:t>
      </w:r>
    </w:p>
    <w:p w:rsidR="004D6F24" w:rsidRPr="00B323D9" w:rsidRDefault="004D6F24" w:rsidP="004D6F24">
      <w:pPr>
        <w:pStyle w:val="24"/>
        <w:keepNext/>
        <w:keepLines/>
        <w:shd w:val="clear" w:color="auto" w:fill="auto"/>
        <w:rPr>
          <w:rFonts w:ascii="方正仿宋_GBK" w:eastAsia="方正仿宋_GBK"/>
          <w:sz w:val="32"/>
          <w:szCs w:val="32"/>
        </w:rPr>
      </w:pPr>
      <w:bookmarkStart w:id="25" w:name="bookmark26"/>
      <w:bookmarkStart w:id="26" w:name="bookmark27"/>
      <w:r w:rsidRPr="00B323D9">
        <w:rPr>
          <w:rFonts w:ascii="方正仿宋_GBK" w:eastAsia="方正仿宋_GBK" w:hint="eastAsia"/>
          <w:sz w:val="32"/>
          <w:szCs w:val="32"/>
        </w:rPr>
        <w:t>专业救援队伍</w:t>
      </w:r>
      <w:bookmarkEnd w:id="25"/>
      <w:bookmarkEnd w:id="26"/>
    </w:p>
    <w:tbl>
      <w:tblPr>
        <w:tblOverlap w:val="never"/>
        <w:tblW w:w="0" w:type="auto"/>
        <w:jc w:val="center"/>
        <w:tblLayout w:type="fixed"/>
        <w:tblCellMar>
          <w:left w:w="10" w:type="dxa"/>
          <w:right w:w="10" w:type="dxa"/>
        </w:tblCellMar>
        <w:tblLook w:val="0000" w:firstRow="0" w:lastRow="0" w:firstColumn="0" w:lastColumn="0" w:noHBand="0" w:noVBand="0"/>
      </w:tblPr>
      <w:tblGrid>
        <w:gridCol w:w="797"/>
        <w:gridCol w:w="2515"/>
        <w:gridCol w:w="2141"/>
        <w:gridCol w:w="869"/>
        <w:gridCol w:w="1565"/>
        <w:gridCol w:w="2395"/>
      </w:tblGrid>
      <w:tr w:rsidR="004D6F24" w:rsidRPr="00B323D9" w:rsidTr="00834F0D">
        <w:trPr>
          <w:trHeight w:hRule="exact" w:val="614"/>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序号</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单位名称</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单位地址</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rPr>
                <w:rFonts w:ascii="方正仿宋_GBK" w:eastAsia="方正仿宋_GBK"/>
                <w:sz w:val="32"/>
                <w:szCs w:val="32"/>
              </w:rPr>
            </w:pPr>
            <w:r w:rsidRPr="00B323D9">
              <w:rPr>
                <w:rFonts w:ascii="方正仿宋_GBK" w:eastAsia="方正仿宋_GBK" w:hint="eastAsia"/>
                <w:sz w:val="32"/>
                <w:szCs w:val="32"/>
              </w:rPr>
              <w:t>联系人</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联系电话</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备注（擅长救援领域）</w:t>
            </w:r>
          </w:p>
        </w:tc>
      </w:tr>
      <w:tr w:rsidR="004D6F24" w:rsidRPr="00B323D9" w:rsidTr="00834F0D">
        <w:trPr>
          <w:trHeight w:hRule="exact" w:val="538"/>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县地震应急救援队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白帆</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13883311994</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地震救援</w:t>
            </w:r>
          </w:p>
        </w:tc>
      </w:tr>
      <w:tr w:rsidR="004D6F24" w:rsidRPr="00B323D9" w:rsidTr="00834F0D">
        <w:trPr>
          <w:trHeight w:hRule="exact" w:val="562"/>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县抗洪抢险应急救援队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邓彦</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13452048943</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抗洪抢险</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县森林灭火应急救援队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邓博</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13709449868</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森林防火</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县道路交通事故应急救</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冉松</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15923834966</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道路交通</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5</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县地质灾害应急救援队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王</w:t>
            </w:r>
            <w:proofErr w:type="gramStart"/>
            <w:r w:rsidRPr="00B323D9">
              <w:rPr>
                <w:rFonts w:ascii="方正仿宋_GBK" w:eastAsia="方正仿宋_GBK" w:hint="eastAsia"/>
                <w:sz w:val="32"/>
                <w:szCs w:val="32"/>
              </w:rPr>
              <w:t>世</w:t>
            </w:r>
            <w:proofErr w:type="gramEnd"/>
            <w:r w:rsidRPr="00B323D9">
              <w:rPr>
                <w:rFonts w:ascii="方正仿宋_GBK" w:eastAsia="方正仿宋_GBK" w:hint="eastAsia"/>
                <w:sz w:val="32"/>
                <w:szCs w:val="32"/>
              </w:rPr>
              <w:t>东</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13635324777</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地质灾害</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6</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县水上事故应急救援队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县交通局</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张恒</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137094449588</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水上事故</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7</w:t>
            </w:r>
          </w:p>
        </w:tc>
        <w:tc>
          <w:tcPr>
            <w:tcW w:w="251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县危险</w:t>
            </w:r>
            <w:proofErr w:type="gramEnd"/>
            <w:r w:rsidRPr="00B323D9">
              <w:rPr>
                <w:rFonts w:ascii="方正仿宋_GBK" w:eastAsia="方正仿宋_GBK" w:hint="eastAsia"/>
                <w:sz w:val="32"/>
                <w:szCs w:val="32"/>
              </w:rPr>
              <w:t>化学品事故应急</w:t>
            </w:r>
          </w:p>
        </w:tc>
        <w:tc>
          <w:tcPr>
            <w:tcW w:w="2141"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after="140" w:line="240" w:lineRule="auto"/>
              <w:ind w:firstLine="0"/>
              <w:rPr>
                <w:rFonts w:ascii="方正仿宋_GBK" w:eastAsia="方正仿宋_GBK"/>
                <w:sz w:val="32"/>
                <w:szCs w:val="32"/>
              </w:rPr>
            </w:pPr>
            <w:r w:rsidRPr="00B323D9">
              <w:rPr>
                <w:rFonts w:ascii="方正仿宋_GBK" w:eastAsia="方正仿宋_GBK" w:hAnsi="Arial" w:cs="Arial" w:hint="eastAsia"/>
                <w:color w:val="C2BFC7"/>
                <w:sz w:val="32"/>
                <w:szCs w:val="32"/>
                <w:lang w:val="en-US" w:eastAsia="en-US" w:bidi="en-US"/>
              </w:rPr>
              <w:t>J ■</w:t>
            </w:r>
          </w:p>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proofErr w:type="gramStart"/>
            <w:r w:rsidRPr="00B323D9">
              <w:rPr>
                <w:rFonts w:ascii="方正仿宋_GBK" w:eastAsia="方正仿宋_GBK" w:hint="eastAsia"/>
                <w:sz w:val="32"/>
                <w:szCs w:val="32"/>
              </w:rPr>
              <w:t>李远建</w:t>
            </w:r>
            <w:proofErr w:type="gramEnd"/>
          </w:p>
        </w:tc>
        <w:tc>
          <w:tcPr>
            <w:tcW w:w="156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15923858859</w:t>
            </w:r>
          </w:p>
        </w:tc>
        <w:tc>
          <w:tcPr>
            <w:tcW w:w="2395"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危险化学品</w:t>
            </w:r>
          </w:p>
        </w:tc>
      </w:tr>
      <w:tr w:rsidR="004D6F24" w:rsidRPr="00B323D9" w:rsidTr="00834F0D">
        <w:trPr>
          <w:trHeight w:hRule="exact" w:val="523"/>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8</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县矿山抢险应急救援队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proofErr w:type="gramStart"/>
            <w:r w:rsidRPr="00B323D9">
              <w:rPr>
                <w:rFonts w:ascii="方正仿宋_GBK" w:eastAsia="方正仿宋_GBK" w:hint="eastAsia"/>
                <w:sz w:val="32"/>
                <w:szCs w:val="32"/>
              </w:rPr>
              <w:t>李远建</w:t>
            </w:r>
            <w:proofErr w:type="gramEnd"/>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15923858859</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矿山</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9</w:t>
            </w:r>
          </w:p>
        </w:tc>
        <w:tc>
          <w:tcPr>
            <w:tcW w:w="2515"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color w:val="C2BFC7"/>
                <w:sz w:val="32"/>
                <w:szCs w:val="32"/>
                <w:lang w:val="en-US" w:bidi="en-US"/>
              </w:rPr>
              <w:t>..</w:t>
            </w:r>
            <w:proofErr w:type="gramStart"/>
            <w:r w:rsidRPr="00B323D9">
              <w:rPr>
                <w:rFonts w:ascii="方正仿宋_GBK" w:eastAsia="方正仿宋_GBK" w:hint="eastAsia"/>
                <w:color w:val="C2BFC7"/>
                <w:sz w:val="32"/>
                <w:szCs w:val="32"/>
              </w:rPr>
              <w:t>町</w:t>
            </w:r>
            <w:proofErr w:type="gramEnd"/>
            <w:r w:rsidRPr="00B323D9">
              <w:rPr>
                <w:rFonts w:ascii="方正仿宋_GBK" w:eastAsia="方正仿宋_GBK" w:hAnsi="Arial" w:cs="Arial" w:hint="eastAsia"/>
                <w:color w:val="79777C"/>
                <w:sz w:val="32"/>
                <w:szCs w:val="32"/>
                <w:lang w:val="en-US" w:bidi="en-US"/>
              </w:rPr>
              <w:t>M</w:t>
            </w:r>
            <w:r w:rsidRPr="00B323D9">
              <w:rPr>
                <w:rFonts w:ascii="方正仿宋_GBK" w:eastAsia="方正仿宋_GBK" w:hAnsi="Arial" w:cs="Arial" w:hint="eastAsia"/>
                <w:color w:val="C2BFC7"/>
                <w:sz w:val="32"/>
                <w:szCs w:val="32"/>
                <w:vertAlign w:val="superscript"/>
              </w:rPr>
              <w:t>1</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县医疗应急救护队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廖邦卿</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17783538080</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医疗救援</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10</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县通信应急保障队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proofErr w:type="gramStart"/>
            <w:r w:rsidRPr="00B323D9">
              <w:rPr>
                <w:rFonts w:ascii="方正仿宋_GBK" w:eastAsia="方正仿宋_GBK" w:hint="eastAsia"/>
                <w:sz w:val="32"/>
                <w:szCs w:val="32"/>
              </w:rPr>
              <w:t>许双</w:t>
            </w:r>
            <w:proofErr w:type="gramEnd"/>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18996599199</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通信应急</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11</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县电力应急保障队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江林波</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15823702766</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电力</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12</w:t>
            </w:r>
          </w:p>
        </w:tc>
        <w:tc>
          <w:tcPr>
            <w:tcW w:w="251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县治安和交通秩序应急</w:t>
            </w:r>
          </w:p>
        </w:tc>
        <w:tc>
          <w:tcPr>
            <w:tcW w:w="2141"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冉松</w:t>
            </w:r>
          </w:p>
        </w:tc>
        <w:tc>
          <w:tcPr>
            <w:tcW w:w="156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15923834966</w:t>
            </w:r>
          </w:p>
        </w:tc>
        <w:tc>
          <w:tcPr>
            <w:tcW w:w="2395"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社会治安和交通秩序</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县物资应急保障队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滕歆丽</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15084358099</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物质保障</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14</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县道路抢险保通和运输</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王正平</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13983549056</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道路抢险保通和运输</w:t>
            </w:r>
          </w:p>
        </w:tc>
      </w:tr>
      <w:tr w:rsidR="004D6F24" w:rsidRPr="00B323D9" w:rsidTr="00834F0D">
        <w:trPr>
          <w:trHeight w:hRule="exact" w:val="614"/>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县市政应急保障队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proofErr w:type="gramStart"/>
            <w:r w:rsidRPr="00B323D9">
              <w:rPr>
                <w:rFonts w:ascii="方正仿宋_GBK" w:eastAsia="方正仿宋_GBK" w:hint="eastAsia"/>
                <w:sz w:val="32"/>
                <w:szCs w:val="32"/>
              </w:rPr>
              <w:t>颜海清</w:t>
            </w:r>
            <w:proofErr w:type="gramEnd"/>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13996623657</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市政应急</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16</w:t>
            </w:r>
          </w:p>
        </w:tc>
        <w:tc>
          <w:tcPr>
            <w:tcW w:w="251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县气象应急服务队</w:t>
            </w:r>
          </w:p>
        </w:tc>
        <w:tc>
          <w:tcPr>
            <w:tcW w:w="2141"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proofErr w:type="gramStart"/>
            <w:r w:rsidRPr="00B323D9">
              <w:rPr>
                <w:rFonts w:ascii="方正仿宋_GBK" w:eastAsia="方正仿宋_GBK" w:hint="eastAsia"/>
                <w:sz w:val="32"/>
                <w:szCs w:val="32"/>
              </w:rPr>
              <w:t>龙显琼</w:t>
            </w:r>
            <w:proofErr w:type="gramEnd"/>
          </w:p>
        </w:tc>
        <w:tc>
          <w:tcPr>
            <w:tcW w:w="156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13996593956</w:t>
            </w:r>
          </w:p>
        </w:tc>
        <w:tc>
          <w:tcPr>
            <w:tcW w:w="2395"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气象应急</w:t>
            </w:r>
          </w:p>
        </w:tc>
      </w:tr>
      <w:tr w:rsidR="004D6F24" w:rsidRPr="00B323D9" w:rsidTr="00834F0D">
        <w:trPr>
          <w:trHeight w:hRule="exact" w:val="610"/>
          <w:jc w:val="center"/>
        </w:trPr>
        <w:tc>
          <w:tcPr>
            <w:tcW w:w="79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17</w:t>
            </w:r>
          </w:p>
        </w:tc>
        <w:tc>
          <w:tcPr>
            <w:tcW w:w="251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县环境</w:t>
            </w:r>
            <w:proofErr w:type="gramEnd"/>
            <w:r w:rsidRPr="00B323D9">
              <w:rPr>
                <w:rFonts w:ascii="方正仿宋_GBK" w:eastAsia="方正仿宋_GBK" w:hint="eastAsia"/>
                <w:sz w:val="32"/>
                <w:szCs w:val="32"/>
              </w:rPr>
              <w:t>应急服务队</w:t>
            </w:r>
          </w:p>
        </w:tc>
        <w:tc>
          <w:tcPr>
            <w:tcW w:w="2141"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高磊</w:t>
            </w:r>
          </w:p>
        </w:tc>
        <w:tc>
          <w:tcPr>
            <w:tcW w:w="1565"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18996538771</w:t>
            </w:r>
          </w:p>
        </w:tc>
        <w:tc>
          <w:tcPr>
            <w:tcW w:w="2395" w:type="dxa"/>
            <w:tcBorders>
              <w:top w:val="single" w:sz="4" w:space="0" w:color="auto"/>
              <w:left w:val="single" w:sz="4" w:space="0" w:color="auto"/>
              <w:righ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环境应急</w:t>
            </w:r>
          </w:p>
        </w:tc>
      </w:tr>
      <w:tr w:rsidR="004D6F24" w:rsidRPr="00B323D9" w:rsidTr="00834F0D">
        <w:trPr>
          <w:trHeight w:hRule="exact" w:val="619"/>
          <w:jc w:val="center"/>
        </w:trPr>
        <w:tc>
          <w:tcPr>
            <w:tcW w:w="797"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8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w:t>
            </w:r>
          </w:p>
        </w:tc>
        <w:tc>
          <w:tcPr>
            <w:tcW w:w="2515"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县燃气应急保障队</w:t>
            </w:r>
          </w:p>
        </w:tc>
        <w:tc>
          <w:tcPr>
            <w:tcW w:w="2141"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20"/>
              <w:jc w:val="both"/>
              <w:rPr>
                <w:rFonts w:ascii="方正仿宋_GBK" w:eastAsia="方正仿宋_GBK"/>
                <w:sz w:val="32"/>
                <w:szCs w:val="32"/>
              </w:rPr>
            </w:pPr>
            <w:r w:rsidRPr="00B323D9">
              <w:rPr>
                <w:rFonts w:ascii="方正仿宋_GBK" w:eastAsia="方正仿宋_GBK" w:hint="eastAsia"/>
                <w:sz w:val="32"/>
                <w:szCs w:val="32"/>
              </w:rPr>
              <w:t>城口县葛城街道</w:t>
            </w:r>
          </w:p>
        </w:tc>
        <w:tc>
          <w:tcPr>
            <w:tcW w:w="869"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int="eastAsia"/>
                <w:sz w:val="32"/>
                <w:szCs w:val="32"/>
              </w:rPr>
              <w:t>罗险峰</w:t>
            </w:r>
          </w:p>
        </w:tc>
        <w:tc>
          <w:tcPr>
            <w:tcW w:w="1565"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13983502778</w:t>
            </w:r>
          </w:p>
        </w:tc>
        <w:tc>
          <w:tcPr>
            <w:tcW w:w="2395" w:type="dxa"/>
            <w:tcBorders>
              <w:top w:val="single" w:sz="4" w:space="0" w:color="auto"/>
              <w:left w:val="single" w:sz="4" w:space="0" w:color="auto"/>
              <w:bottom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燃气应急</w:t>
            </w:r>
          </w:p>
        </w:tc>
      </w:tr>
    </w:tbl>
    <w:p w:rsidR="004D6F24" w:rsidRPr="00B323D9" w:rsidRDefault="004D6F24" w:rsidP="004D6F24">
      <w:pPr>
        <w:spacing w:line="1" w:lineRule="exact"/>
        <w:rPr>
          <w:rFonts w:ascii="方正仿宋_GBK" w:eastAsia="方正仿宋_GBK" w:hint="eastAsia"/>
          <w:sz w:val="32"/>
          <w:szCs w:val="32"/>
        </w:rPr>
      </w:pPr>
      <w:r w:rsidRPr="00B323D9">
        <w:rPr>
          <w:rFonts w:ascii="方正仿宋_GBK" w:eastAsia="方正仿宋_GBK" w:hint="eastAsia"/>
          <w:sz w:val="32"/>
          <w:szCs w:val="32"/>
        </w:rPr>
        <w:br w:type="page"/>
      </w:r>
    </w:p>
    <w:p w:rsidR="004D6F24" w:rsidRPr="00B323D9" w:rsidRDefault="004D6F24" w:rsidP="004D6F24">
      <w:pPr>
        <w:pStyle w:val="11"/>
        <w:shd w:val="clear" w:color="auto" w:fill="auto"/>
        <w:spacing w:after="100" w:line="240" w:lineRule="auto"/>
        <w:ind w:firstLine="860"/>
        <w:rPr>
          <w:rFonts w:ascii="方正仿宋_GBK" w:eastAsia="方正仿宋_GBK"/>
          <w:sz w:val="32"/>
          <w:szCs w:val="32"/>
        </w:rPr>
      </w:pPr>
      <w:r w:rsidRPr="00B323D9">
        <w:rPr>
          <w:rFonts w:ascii="方正仿宋_GBK" w:eastAsia="方正仿宋_GBK" w:hint="eastAsia"/>
          <w:sz w:val="32"/>
          <w:szCs w:val="32"/>
        </w:rPr>
        <w:lastRenderedPageBreak/>
        <w:t xml:space="preserve">附件 </w:t>
      </w:r>
      <w:r w:rsidRPr="00B323D9">
        <w:rPr>
          <w:rFonts w:ascii="方正仿宋_GBK" w:eastAsia="方正仿宋_GBK" w:hAnsi="Times New Roman" w:cs="Times New Roman" w:hint="eastAsia"/>
          <w:sz w:val="32"/>
          <w:szCs w:val="32"/>
        </w:rPr>
        <w:t>4</w:t>
      </w:r>
    </w:p>
    <w:p w:rsidR="004D6F24" w:rsidRPr="00B323D9" w:rsidRDefault="004D6F24" w:rsidP="004D6F24">
      <w:pPr>
        <w:pStyle w:val="24"/>
        <w:keepNext/>
        <w:keepLines/>
        <w:shd w:val="clear" w:color="auto" w:fill="auto"/>
        <w:rPr>
          <w:rFonts w:ascii="方正仿宋_GBK" w:eastAsia="方正仿宋_GBK"/>
          <w:sz w:val="32"/>
          <w:szCs w:val="32"/>
        </w:rPr>
      </w:pPr>
      <w:bookmarkStart w:id="27" w:name="bookmark28"/>
      <w:bookmarkStart w:id="28" w:name="bookmark29"/>
      <w:r w:rsidRPr="00B323D9">
        <w:rPr>
          <w:rFonts w:ascii="方正仿宋_GBK" w:eastAsia="方正仿宋_GBK" w:hint="eastAsia"/>
          <w:sz w:val="32"/>
          <w:szCs w:val="32"/>
        </w:rPr>
        <w:t>城口县应急避难场所</w:t>
      </w:r>
      <w:bookmarkEnd w:id="27"/>
      <w:bookmarkEnd w:id="28"/>
    </w:p>
    <w:tbl>
      <w:tblPr>
        <w:tblOverlap w:val="never"/>
        <w:tblW w:w="0" w:type="auto"/>
        <w:jc w:val="center"/>
        <w:tblLayout w:type="fixed"/>
        <w:tblCellMar>
          <w:left w:w="10" w:type="dxa"/>
          <w:right w:w="10" w:type="dxa"/>
        </w:tblCellMar>
        <w:tblLook w:val="0000" w:firstRow="0" w:lastRow="0" w:firstColumn="0" w:lastColumn="0" w:noHBand="0" w:noVBand="0"/>
      </w:tblPr>
      <w:tblGrid>
        <w:gridCol w:w="725"/>
        <w:gridCol w:w="2482"/>
        <w:gridCol w:w="2194"/>
        <w:gridCol w:w="1147"/>
        <w:gridCol w:w="1896"/>
        <w:gridCol w:w="1651"/>
      </w:tblGrid>
      <w:tr w:rsidR="004D6F24" w:rsidRPr="00B323D9" w:rsidTr="00834F0D">
        <w:trPr>
          <w:trHeight w:hRule="exact" w:val="57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序号</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应急避难场所名称</w:t>
            </w:r>
          </w:p>
        </w:tc>
        <w:tc>
          <w:tcPr>
            <w:tcW w:w="2194"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位置</w:t>
            </w:r>
          </w:p>
        </w:tc>
        <w:tc>
          <w:tcPr>
            <w:tcW w:w="114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83" w:lineRule="exact"/>
              <w:ind w:firstLine="0"/>
              <w:jc w:val="center"/>
              <w:rPr>
                <w:rFonts w:ascii="方正仿宋_GBK" w:eastAsia="方正仿宋_GBK"/>
                <w:sz w:val="32"/>
                <w:szCs w:val="32"/>
              </w:rPr>
            </w:pPr>
            <w:r w:rsidRPr="00B323D9">
              <w:rPr>
                <w:rFonts w:ascii="方正仿宋_GBK" w:eastAsia="方正仿宋_GBK" w:hint="eastAsia"/>
                <w:b/>
                <w:bCs/>
                <w:sz w:val="32"/>
                <w:szCs w:val="32"/>
              </w:rPr>
              <w:t>规模容量 （人）</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管理单位</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联系电话</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木瓜坝生态林地</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城口县复兴街道和平 社区和平路</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2100</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城口县复兴街道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023-59502228</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三塘坝公园</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78"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城口县葛城街道柳杨 社区盐井潭</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2283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城口县葛城街道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023-59222208</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沱</w:t>
            </w:r>
            <w:proofErr w:type="gramEnd"/>
            <w:r w:rsidRPr="00B323D9">
              <w:rPr>
                <w:rFonts w:ascii="方正仿宋_GBK" w:eastAsia="方正仿宋_GBK" w:hint="eastAsia"/>
                <w:sz w:val="32"/>
                <w:szCs w:val="32"/>
              </w:rPr>
              <w:t>溪河小学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城口县复兴街道友谊 社区</w:t>
            </w:r>
          </w:p>
        </w:tc>
        <w:tc>
          <w:tcPr>
            <w:tcW w:w="1147" w:type="dxa"/>
            <w:vMerge w:val="restart"/>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4398</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沱</w:t>
            </w:r>
            <w:proofErr w:type="gramEnd"/>
            <w:r w:rsidRPr="00B323D9">
              <w:rPr>
                <w:rFonts w:ascii="方正仿宋_GBK" w:eastAsia="方正仿宋_GBK" w:hint="eastAsia"/>
                <w:sz w:val="32"/>
                <w:szCs w:val="32"/>
              </w:rPr>
              <w:t>溪河生态林地</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城口县复兴街道友谊 社区</w:t>
            </w:r>
          </w:p>
        </w:tc>
        <w:tc>
          <w:tcPr>
            <w:tcW w:w="1147" w:type="dxa"/>
            <w:vMerge/>
            <w:tcBorders>
              <w:left w:val="single" w:sz="4" w:space="0" w:color="auto"/>
            </w:tcBorders>
            <w:shd w:val="clear" w:color="auto" w:fill="FFFFFF"/>
            <w:vAlign w:val="center"/>
          </w:tcPr>
          <w:p w:rsidR="004D6F24" w:rsidRPr="00B323D9" w:rsidRDefault="004D6F24" w:rsidP="00834F0D">
            <w:pPr>
              <w:rPr>
                <w:rFonts w:ascii="方正仿宋_GBK" w:eastAsia="方正仿宋_GBK" w:hint="eastAsia"/>
                <w:sz w:val="32"/>
                <w:szCs w:val="32"/>
                <w:lang w:eastAsia="zh-CN"/>
              </w:rPr>
            </w:pP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城口县复兴街道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023-59502228</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5</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重师附属城口实验中学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7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城口县复兴街道茅坪 社区</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3301</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6</w:t>
            </w:r>
          </w:p>
        </w:tc>
        <w:tc>
          <w:tcPr>
            <w:tcW w:w="2482"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78" w:lineRule="exact"/>
              <w:ind w:firstLine="0"/>
              <w:jc w:val="center"/>
              <w:rPr>
                <w:rFonts w:ascii="方正仿宋_GBK" w:eastAsia="方正仿宋_GBK"/>
                <w:sz w:val="32"/>
                <w:szCs w:val="32"/>
              </w:rPr>
            </w:pPr>
            <w:r w:rsidRPr="00B323D9">
              <w:rPr>
                <w:rFonts w:ascii="方正仿宋_GBK" w:eastAsia="方正仿宋_GBK" w:hint="eastAsia"/>
                <w:sz w:val="32"/>
                <w:szCs w:val="32"/>
              </w:rPr>
              <w:t>军事用地组团广场（新 建）</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城口县复兴街道茅坪 社区</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4175</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城口县复兴街道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023-59502228</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7</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袁池岭组团小学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74" w:lineRule="exact"/>
              <w:ind w:left="860" w:hanging="720"/>
              <w:rPr>
                <w:rFonts w:ascii="方正仿宋_GBK" w:eastAsia="方正仿宋_GBK"/>
                <w:sz w:val="32"/>
                <w:szCs w:val="32"/>
              </w:rPr>
            </w:pPr>
            <w:r w:rsidRPr="00B323D9">
              <w:rPr>
                <w:rFonts w:ascii="方正仿宋_GBK" w:eastAsia="方正仿宋_GBK" w:hint="eastAsia"/>
                <w:sz w:val="32"/>
                <w:szCs w:val="32"/>
              </w:rPr>
              <w:t>城口县复兴街道茅坪</w:t>
            </w:r>
            <w:r w:rsidRPr="00B323D9">
              <w:rPr>
                <w:rFonts w:ascii="方正仿宋_GBK" w:eastAsia="方正仿宋_GBK" w:hAnsi="Times New Roman" w:cs="Times New Roman" w:hint="eastAsia"/>
                <w:color w:val="C2BFC7"/>
                <w:sz w:val="32"/>
                <w:szCs w:val="32"/>
                <w:lang w:val="en-US" w:bidi="en-US"/>
              </w:rPr>
              <w:t xml:space="preserve">j </w:t>
            </w:r>
            <w:r w:rsidRPr="00B323D9">
              <w:rPr>
                <w:rFonts w:ascii="方正仿宋_GBK" w:eastAsia="方正仿宋_GBK" w:hint="eastAsia"/>
                <w:sz w:val="32"/>
                <w:szCs w:val="32"/>
              </w:rPr>
              <w:t>社区</w:t>
            </w:r>
          </w:p>
        </w:tc>
        <w:tc>
          <w:tcPr>
            <w:tcW w:w="1147" w:type="dxa"/>
            <w:vMerge w:val="restart"/>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4643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8</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袁池岭小公园</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城口县复兴街道茅坪 社区</w:t>
            </w:r>
          </w:p>
        </w:tc>
        <w:tc>
          <w:tcPr>
            <w:tcW w:w="1147" w:type="dxa"/>
            <w:vMerge/>
            <w:tcBorders>
              <w:left w:val="single" w:sz="4" w:space="0" w:color="auto"/>
            </w:tcBorders>
            <w:shd w:val="clear" w:color="auto" w:fill="FFFFFF"/>
            <w:vAlign w:val="center"/>
          </w:tcPr>
          <w:p w:rsidR="004D6F24" w:rsidRPr="00B323D9" w:rsidRDefault="004D6F24" w:rsidP="00834F0D">
            <w:pPr>
              <w:rPr>
                <w:rFonts w:ascii="方正仿宋_GBK" w:eastAsia="方正仿宋_GBK" w:hint="eastAsia"/>
                <w:sz w:val="32"/>
                <w:szCs w:val="32"/>
                <w:lang w:eastAsia="zh-CN"/>
              </w:rPr>
            </w:pP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城口县复兴街道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023-59502228</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9</w:t>
            </w:r>
          </w:p>
        </w:tc>
        <w:tc>
          <w:tcPr>
            <w:tcW w:w="2482"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83" w:lineRule="exact"/>
              <w:ind w:firstLine="0"/>
              <w:jc w:val="center"/>
              <w:rPr>
                <w:rFonts w:ascii="方正仿宋_GBK" w:eastAsia="方正仿宋_GBK"/>
                <w:sz w:val="32"/>
                <w:szCs w:val="32"/>
              </w:rPr>
            </w:pPr>
            <w:r w:rsidRPr="00B323D9">
              <w:rPr>
                <w:rFonts w:ascii="方正仿宋_GBK" w:eastAsia="方正仿宋_GBK" w:hint="eastAsia"/>
                <w:sz w:val="32"/>
                <w:szCs w:val="32"/>
              </w:rPr>
              <w:t>航空茶厂公园（规划改 建）</w:t>
            </w:r>
            <w:r w:rsidRPr="00B323D9">
              <w:rPr>
                <w:rFonts w:ascii="方正仿宋_GBK" w:eastAsia="方正仿宋_GBK" w:hint="eastAsia"/>
                <w:color w:val="A3A0A7"/>
                <w:sz w:val="32"/>
                <w:szCs w:val="32"/>
              </w:rPr>
              <w:t>"</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7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城口县复兴街道茅坪 社区</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4153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城口县复兴街道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023-59502228</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10</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城口县职业中学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城口县葛城街道建学 路</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tcPr>
          <w:p w:rsidR="004D6F24" w:rsidRPr="00B323D9" w:rsidRDefault="004D6F24" w:rsidP="00834F0D">
            <w:pPr>
              <w:rPr>
                <w:rFonts w:ascii="方正仿宋_GBK" w:eastAsia="方正仿宋_GBK" w:hint="eastAsia"/>
                <w:sz w:val="32"/>
                <w:szCs w:val="32"/>
                <w:lang w:eastAsia="zh-CN"/>
              </w:rPr>
            </w:pP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11</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城口县党校</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城口县葛城街道建学 路</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号</w:t>
            </w:r>
          </w:p>
        </w:tc>
        <w:tc>
          <w:tcPr>
            <w:tcW w:w="1147" w:type="dxa"/>
            <w:tcBorders>
              <w:left w:val="single" w:sz="4" w:space="0" w:color="auto"/>
            </w:tcBorders>
            <w:shd w:val="clear" w:color="auto" w:fill="FFFFFF"/>
          </w:tcPr>
          <w:p w:rsidR="004D6F24" w:rsidRPr="00B323D9" w:rsidRDefault="004D6F24" w:rsidP="00834F0D">
            <w:pPr>
              <w:rPr>
                <w:rFonts w:ascii="方正仿宋_GBK" w:eastAsia="方正仿宋_GBK" w:hint="eastAsia"/>
                <w:sz w:val="32"/>
                <w:szCs w:val="32"/>
                <w:lang w:eastAsia="zh-CN"/>
              </w:rPr>
            </w:pP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城口县党校</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023-59222667</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12</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城口县体育馆</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城口县葛城街道建学 路</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号</w:t>
            </w:r>
          </w:p>
        </w:tc>
        <w:tc>
          <w:tcPr>
            <w:tcW w:w="1147" w:type="dxa"/>
            <w:tcBorders>
              <w:left w:val="single" w:sz="4" w:space="0" w:color="auto"/>
            </w:tcBorders>
            <w:shd w:val="clear" w:color="auto" w:fill="FFFFFF"/>
          </w:tcPr>
          <w:p w:rsidR="004D6F24" w:rsidRPr="00B323D9" w:rsidRDefault="004D6F24" w:rsidP="00834F0D">
            <w:pPr>
              <w:rPr>
                <w:rFonts w:ascii="方正仿宋_GBK" w:eastAsia="方正仿宋_GBK" w:hint="eastAsia"/>
                <w:sz w:val="32"/>
                <w:szCs w:val="32"/>
                <w:lang w:eastAsia="zh-CN"/>
              </w:rPr>
            </w:pP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w:t>
            </w:r>
            <w:proofErr w:type="gramStart"/>
            <w:r w:rsidRPr="00B323D9">
              <w:rPr>
                <w:rFonts w:ascii="方正仿宋_GBK" w:eastAsia="方正仿宋_GBK" w:hint="eastAsia"/>
                <w:sz w:val="32"/>
                <w:szCs w:val="32"/>
              </w:rPr>
              <w:t>县文旅委</w:t>
            </w:r>
            <w:proofErr w:type="gramEnd"/>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023-59222350</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文化中心</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城口县葛城街道建学 路</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号</w:t>
            </w:r>
          </w:p>
        </w:tc>
        <w:tc>
          <w:tcPr>
            <w:tcW w:w="1147" w:type="dxa"/>
            <w:tcBorders>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20358</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w:t>
            </w:r>
            <w:proofErr w:type="gramStart"/>
            <w:r w:rsidRPr="00B323D9">
              <w:rPr>
                <w:rFonts w:ascii="方正仿宋_GBK" w:eastAsia="方正仿宋_GBK" w:hint="eastAsia"/>
                <w:sz w:val="32"/>
                <w:szCs w:val="32"/>
              </w:rPr>
              <w:t>县文旅委</w:t>
            </w:r>
            <w:proofErr w:type="gramEnd"/>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023-59222350</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14</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行政办公</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5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城口县葛城街道土城 路</w:t>
            </w:r>
          </w:p>
        </w:tc>
        <w:tc>
          <w:tcPr>
            <w:tcW w:w="1147" w:type="dxa"/>
            <w:tcBorders>
              <w:left w:val="single" w:sz="4" w:space="0" w:color="auto"/>
            </w:tcBorders>
            <w:shd w:val="clear" w:color="auto" w:fill="FFFFFF"/>
          </w:tcPr>
          <w:p w:rsidR="004D6F24" w:rsidRPr="00B323D9" w:rsidRDefault="004D6F24" w:rsidP="00834F0D">
            <w:pPr>
              <w:rPr>
                <w:rFonts w:ascii="方正仿宋_GBK" w:eastAsia="方正仿宋_GBK" w:hint="eastAsia"/>
                <w:sz w:val="32"/>
                <w:szCs w:val="32"/>
                <w:lang w:eastAsia="zh-CN"/>
              </w:rPr>
            </w:pP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城口县葛城街道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023-59222208</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公园</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5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城口县葛城街道土城 路</w:t>
            </w:r>
          </w:p>
        </w:tc>
        <w:tc>
          <w:tcPr>
            <w:tcW w:w="1147" w:type="dxa"/>
            <w:tcBorders>
              <w:left w:val="single" w:sz="4" w:space="0" w:color="auto"/>
            </w:tcBorders>
            <w:shd w:val="clear" w:color="auto" w:fill="FFFFFF"/>
          </w:tcPr>
          <w:p w:rsidR="004D6F24" w:rsidRPr="00B323D9" w:rsidRDefault="004D6F24" w:rsidP="00834F0D">
            <w:pPr>
              <w:rPr>
                <w:rFonts w:ascii="方正仿宋_GBK" w:eastAsia="方正仿宋_GBK" w:hint="eastAsia"/>
                <w:sz w:val="32"/>
                <w:szCs w:val="32"/>
                <w:lang w:eastAsia="zh-CN"/>
              </w:rPr>
            </w:pP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城口县葛城街道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023-59222208</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16</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广场</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城口县葛城街道梧桐 社区</w:t>
            </w:r>
          </w:p>
        </w:tc>
        <w:tc>
          <w:tcPr>
            <w:tcW w:w="1147" w:type="dxa"/>
            <w:tcBorders>
              <w:left w:val="single" w:sz="4" w:space="0" w:color="auto"/>
            </w:tcBorders>
            <w:shd w:val="clear" w:color="auto" w:fill="FFFFFF"/>
          </w:tcPr>
          <w:p w:rsidR="004D6F24" w:rsidRPr="00B323D9" w:rsidRDefault="004D6F24" w:rsidP="00834F0D">
            <w:pPr>
              <w:rPr>
                <w:rFonts w:ascii="方正仿宋_GBK" w:eastAsia="方正仿宋_GBK" w:hint="eastAsia"/>
                <w:sz w:val="32"/>
                <w:szCs w:val="32"/>
                <w:lang w:eastAsia="zh-CN"/>
              </w:rPr>
            </w:pP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城口县葛城街道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023-59222208</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17</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城口县实验小学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城口县葛城街道北大 街</w:t>
            </w:r>
            <w:r w:rsidRPr="00B323D9">
              <w:rPr>
                <w:rFonts w:ascii="方正仿宋_GBK" w:eastAsia="方正仿宋_GBK" w:hAnsi="Times New Roman" w:cs="Times New Roman" w:hint="eastAsia"/>
                <w:sz w:val="32"/>
                <w:szCs w:val="32"/>
              </w:rPr>
              <w:t>25</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3175</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土城老街</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5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城口县葛城街道土城 路</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1998</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城口县葛城街道</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023-59222208</w:t>
            </w:r>
          </w:p>
        </w:tc>
      </w:tr>
      <w:tr w:rsidR="004D6F24" w:rsidRPr="00B323D9" w:rsidTr="00834F0D">
        <w:trPr>
          <w:trHeight w:hRule="exact" w:val="581"/>
          <w:jc w:val="center"/>
        </w:trPr>
        <w:tc>
          <w:tcPr>
            <w:tcW w:w="725"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6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19</w:t>
            </w:r>
          </w:p>
        </w:tc>
        <w:tc>
          <w:tcPr>
            <w:tcW w:w="2482"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巴山镇巴山中学</w:t>
            </w:r>
          </w:p>
        </w:tc>
        <w:tc>
          <w:tcPr>
            <w:tcW w:w="2194" w:type="dxa"/>
            <w:tcBorders>
              <w:top w:val="single" w:sz="4" w:space="0" w:color="auto"/>
              <w:left w:val="single" w:sz="4" w:space="0" w:color="auto"/>
              <w:bottom w:val="single" w:sz="4" w:space="0" w:color="auto"/>
            </w:tcBorders>
            <w:shd w:val="clear" w:color="auto" w:fill="FFFFFF"/>
          </w:tcPr>
          <w:p w:rsidR="004D6F24" w:rsidRPr="00B323D9" w:rsidRDefault="004D6F24" w:rsidP="00834F0D">
            <w:pPr>
              <w:pStyle w:val="a5"/>
              <w:shd w:val="clear" w:color="auto" w:fill="auto"/>
              <w:spacing w:after="40" w:line="240" w:lineRule="auto"/>
              <w:ind w:firstLine="140"/>
              <w:jc w:val="both"/>
              <w:rPr>
                <w:rFonts w:ascii="方正仿宋_GBK" w:eastAsia="方正仿宋_GBK"/>
                <w:sz w:val="32"/>
                <w:szCs w:val="32"/>
              </w:rPr>
            </w:pPr>
            <w:r w:rsidRPr="00B323D9">
              <w:rPr>
                <w:rFonts w:ascii="方正仿宋_GBK" w:eastAsia="方正仿宋_GBK" w:hint="eastAsia"/>
                <w:sz w:val="32"/>
                <w:szCs w:val="32"/>
              </w:rPr>
              <w:t>城口县巴山镇文卫路</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19</w:t>
            </w:r>
            <w:r w:rsidRPr="00B323D9">
              <w:rPr>
                <w:rFonts w:ascii="方正仿宋_GBK" w:eastAsia="方正仿宋_GBK" w:hint="eastAsia"/>
                <w:sz w:val="32"/>
                <w:szCs w:val="32"/>
              </w:rPr>
              <w:t>号</w:t>
            </w:r>
          </w:p>
        </w:tc>
        <w:tc>
          <w:tcPr>
            <w:tcW w:w="1147"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7192</w:t>
            </w:r>
          </w:p>
        </w:tc>
        <w:tc>
          <w:tcPr>
            <w:tcW w:w="1896"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bottom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bl>
    <w:p w:rsidR="004D6F24" w:rsidRPr="00B323D9" w:rsidRDefault="004D6F24" w:rsidP="004D6F24">
      <w:pPr>
        <w:spacing w:line="1" w:lineRule="exact"/>
        <w:rPr>
          <w:rFonts w:ascii="方正仿宋_GBK" w:eastAsia="方正仿宋_GBK" w:hint="eastAsia"/>
          <w:sz w:val="32"/>
          <w:szCs w:val="32"/>
        </w:rPr>
      </w:pPr>
      <w:r w:rsidRPr="00B323D9">
        <w:rPr>
          <w:rFonts w:ascii="方正仿宋_GBK" w:eastAsia="方正仿宋_GBK" w:hint="eastAsia"/>
          <w:sz w:val="32"/>
          <w:szCs w:val="32"/>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725"/>
        <w:gridCol w:w="2482"/>
        <w:gridCol w:w="2194"/>
        <w:gridCol w:w="1147"/>
        <w:gridCol w:w="1896"/>
        <w:gridCol w:w="1651"/>
      </w:tblGrid>
      <w:tr w:rsidR="004D6F24" w:rsidRPr="00B323D9" w:rsidTr="00834F0D">
        <w:trPr>
          <w:trHeight w:hRule="exact" w:val="57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lastRenderedPageBreak/>
              <w:t>序号</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80"/>
              <w:jc w:val="both"/>
              <w:rPr>
                <w:rFonts w:ascii="方正仿宋_GBK" w:eastAsia="方正仿宋_GBK"/>
                <w:sz w:val="32"/>
                <w:szCs w:val="32"/>
              </w:rPr>
            </w:pPr>
            <w:r w:rsidRPr="00B323D9">
              <w:rPr>
                <w:rFonts w:ascii="方正仿宋_GBK" w:eastAsia="方正仿宋_GBK" w:hint="eastAsia"/>
                <w:b/>
                <w:bCs/>
                <w:sz w:val="32"/>
                <w:szCs w:val="32"/>
              </w:rPr>
              <w:t>应急避难场所名称</w:t>
            </w:r>
          </w:p>
        </w:tc>
        <w:tc>
          <w:tcPr>
            <w:tcW w:w="2194"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位置</w:t>
            </w:r>
          </w:p>
        </w:tc>
        <w:tc>
          <w:tcPr>
            <w:tcW w:w="114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规模容量</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（人）</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管理单位</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联系电话</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20</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北屏乡中心学校</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城口县北屏乡北屏路</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34</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4218</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21</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北屏乡政府</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83"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城口县北屏乡新民社 区后街</w:t>
            </w:r>
            <w:r w:rsidRPr="00B323D9">
              <w:rPr>
                <w:rFonts w:ascii="方正仿宋_GBK" w:eastAsia="方正仿宋_GBK" w:hAnsi="Times New Roman" w:cs="Times New Roman" w:hint="eastAsia"/>
                <w:sz w:val="32"/>
                <w:szCs w:val="32"/>
              </w:rPr>
              <w:t>10</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1465</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北屏乡政府</w:t>
            </w:r>
          </w:p>
        </w:tc>
        <w:tc>
          <w:tcPr>
            <w:tcW w:w="1651"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023-59501000</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22</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东安镇中心小学</w:t>
            </w:r>
          </w:p>
        </w:tc>
        <w:tc>
          <w:tcPr>
            <w:tcW w:w="2194"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城口县东安镇旭东路</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33</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4062</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23</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髙观镇髙望初中</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城口县髙观镇龙望路</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57</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8201</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24</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髙楠镇髙</w:t>
            </w:r>
            <w:proofErr w:type="gramStart"/>
            <w:r w:rsidRPr="00B323D9">
              <w:rPr>
                <w:rFonts w:ascii="方正仿宋_GBK" w:eastAsia="方正仿宋_GBK" w:hint="eastAsia"/>
                <w:sz w:val="32"/>
                <w:szCs w:val="32"/>
              </w:rPr>
              <w:t>楠小学</w:t>
            </w:r>
            <w:proofErr w:type="gramEnd"/>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168"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髙楠镇场镇</w:t>
            </w:r>
            <w:proofErr w:type="gramEnd"/>
            <w:r w:rsidRPr="00B323D9">
              <w:rPr>
                <w:rFonts w:ascii="方正仿宋_GBK" w:eastAsia="方正仿宋_GBK" w:hAnsi="Times New Roman" w:cs="Times New Roman" w:hint="eastAsia"/>
                <w:sz w:val="32"/>
                <w:szCs w:val="32"/>
              </w:rPr>
              <w:t xml:space="preserve">21 </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1849</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25</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髙楠镇政府</w:t>
            </w:r>
            <w:proofErr w:type="gramEnd"/>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7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髙楠镇大</w:t>
            </w:r>
            <w:proofErr w:type="gramEnd"/>
            <w:r w:rsidRPr="00B323D9">
              <w:rPr>
                <w:rFonts w:ascii="方正仿宋_GBK" w:eastAsia="方正仿宋_GBK" w:hint="eastAsia"/>
                <w:sz w:val="32"/>
                <w:szCs w:val="32"/>
              </w:rPr>
              <w:t>河坝 社区南门街</w:t>
            </w:r>
            <w:r w:rsidRPr="00B323D9">
              <w:rPr>
                <w:rFonts w:ascii="方正仿宋_GBK" w:eastAsia="方正仿宋_GBK" w:hAnsi="Times New Roman" w:cs="Times New Roman" w:hint="eastAsia"/>
                <w:sz w:val="32"/>
                <w:szCs w:val="32"/>
              </w:rPr>
              <w:t>41</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1223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26</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髙燕镇第一</w:t>
            </w:r>
            <w:proofErr w:type="gramEnd"/>
            <w:r w:rsidRPr="00B323D9">
              <w:rPr>
                <w:rFonts w:ascii="方正仿宋_GBK" w:eastAsia="方正仿宋_GBK" w:hint="eastAsia"/>
                <w:sz w:val="32"/>
                <w:szCs w:val="32"/>
              </w:rPr>
              <w:t>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髙燕镇泰山村</w:t>
            </w:r>
            <w:proofErr w:type="gramEnd"/>
            <w:r w:rsidRPr="00B323D9">
              <w:rPr>
                <w:rFonts w:ascii="方正仿宋_GBK" w:eastAsia="方正仿宋_GBK" w:hint="eastAsia"/>
                <w:sz w:val="32"/>
                <w:szCs w:val="32"/>
              </w:rPr>
              <w:t xml:space="preserve"> 燕山路</w:t>
            </w:r>
            <w:r w:rsidRPr="00B323D9">
              <w:rPr>
                <w:rFonts w:ascii="方正仿宋_GBK" w:eastAsia="方正仿宋_GBK" w:hAnsi="Times New Roman" w:cs="Times New Roman" w:hint="eastAsia"/>
                <w:sz w:val="32"/>
                <w:szCs w:val="32"/>
              </w:rPr>
              <w:t>55</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1491</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27</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髙燕镇政府</w:t>
            </w:r>
            <w:proofErr w:type="gramEnd"/>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髙燕镇泰山社</w:t>
            </w:r>
            <w:proofErr w:type="gramEnd"/>
            <w:r w:rsidRPr="00B323D9">
              <w:rPr>
                <w:rFonts w:ascii="方正仿宋_GBK" w:eastAsia="方正仿宋_GBK" w:hint="eastAsia"/>
                <w:sz w:val="32"/>
                <w:szCs w:val="32"/>
              </w:rPr>
              <w:t xml:space="preserve"> 区</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组</w:t>
            </w:r>
            <w:r w:rsidRPr="00B323D9">
              <w:rPr>
                <w:rFonts w:ascii="方正仿宋_GBK" w:eastAsia="方正仿宋_GBK" w:hAnsi="Times New Roman" w:cs="Times New Roman" w:hint="eastAsia"/>
                <w:sz w:val="32"/>
                <w:szCs w:val="32"/>
              </w:rPr>
              <w:t>90</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1431</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proofErr w:type="gramStart"/>
            <w:r w:rsidRPr="00B323D9">
              <w:rPr>
                <w:rFonts w:ascii="方正仿宋_GBK" w:eastAsia="方正仿宋_GBK" w:hint="eastAsia"/>
                <w:sz w:val="32"/>
                <w:szCs w:val="32"/>
              </w:rPr>
              <w:t>髙燕镇政府</w:t>
            </w:r>
            <w:proofErr w:type="gramEnd"/>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023-59508189</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28</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80"/>
              <w:jc w:val="both"/>
              <w:rPr>
                <w:rFonts w:ascii="方正仿宋_GBK" w:eastAsia="方正仿宋_GBK"/>
                <w:sz w:val="32"/>
                <w:szCs w:val="32"/>
              </w:rPr>
            </w:pPr>
            <w:r w:rsidRPr="00B323D9">
              <w:rPr>
                <w:rFonts w:ascii="方正仿宋_GBK" w:eastAsia="方正仿宋_GBK" w:hint="eastAsia"/>
                <w:sz w:val="32"/>
                <w:szCs w:val="32"/>
              </w:rPr>
              <w:t>河鱼乡乡中心小学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7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河鱼乡</w:t>
            </w:r>
            <w:proofErr w:type="gramEnd"/>
            <w:r w:rsidRPr="00B323D9">
              <w:rPr>
                <w:rFonts w:ascii="方正仿宋_GBK" w:eastAsia="方正仿宋_GBK" w:hint="eastAsia"/>
                <w:sz w:val="32"/>
                <w:szCs w:val="32"/>
              </w:rPr>
              <w:t>河鱼社 区</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color w:val="C2BFC7"/>
                <w:sz w:val="32"/>
                <w:szCs w:val="32"/>
              </w:rPr>
              <w:t xml:space="preserve">辭 </w:t>
            </w:r>
            <w:r w:rsidRPr="00B323D9">
              <w:rPr>
                <w:rFonts w:ascii="方正仿宋_GBK" w:eastAsia="方正仿宋_GBK" w:hAnsi="Times New Roman" w:cs="Times New Roman" w:hint="eastAsia"/>
                <w:sz w:val="32"/>
                <w:szCs w:val="32"/>
              </w:rPr>
              <w:t>2058</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29</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河鱼乡政府</w:t>
            </w:r>
          </w:p>
        </w:tc>
        <w:tc>
          <w:tcPr>
            <w:tcW w:w="2194"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line="278"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河鱼乡</w:t>
            </w:r>
            <w:proofErr w:type="gramEnd"/>
            <w:r w:rsidRPr="00B323D9">
              <w:rPr>
                <w:rFonts w:ascii="方正仿宋_GBK" w:eastAsia="方正仿宋_GBK" w:hint="eastAsia"/>
                <w:sz w:val="32"/>
                <w:szCs w:val="32"/>
              </w:rPr>
              <w:t>河鱼社 区</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1342</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河鱼乡政府</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023-59265746</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30</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厚坪乡乡</w:t>
            </w:r>
            <w:proofErr w:type="gramEnd"/>
            <w:r w:rsidRPr="00B323D9">
              <w:rPr>
                <w:rFonts w:ascii="方正仿宋_GBK" w:eastAsia="方正仿宋_GBK" w:hint="eastAsia"/>
                <w:sz w:val="32"/>
                <w:szCs w:val="32"/>
              </w:rPr>
              <w:t>中心学校</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w:t>
            </w:r>
            <w:proofErr w:type="gramStart"/>
            <w:r w:rsidRPr="00B323D9">
              <w:rPr>
                <w:rFonts w:ascii="方正仿宋_GBK" w:eastAsia="方正仿宋_GBK" w:hint="eastAsia"/>
                <w:sz w:val="32"/>
                <w:szCs w:val="32"/>
              </w:rPr>
              <w:t>县厚坪乡</w:t>
            </w:r>
            <w:proofErr w:type="gramEnd"/>
            <w:r w:rsidRPr="00B323D9">
              <w:rPr>
                <w:rFonts w:ascii="方正仿宋_GBK" w:eastAsia="方正仿宋_GBK" w:hint="eastAsia"/>
                <w:sz w:val="32"/>
                <w:szCs w:val="32"/>
              </w:rPr>
              <w:t>庙坪村 四组</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626</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31</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厚坪乡政府</w:t>
            </w:r>
            <w:proofErr w:type="gramEnd"/>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0"/>
              <w:jc w:val="center"/>
              <w:rPr>
                <w:rFonts w:ascii="方正仿宋_GBK" w:eastAsia="方正仿宋_GBK"/>
                <w:sz w:val="32"/>
                <w:szCs w:val="32"/>
              </w:rPr>
            </w:pPr>
            <w:r w:rsidRPr="00B323D9">
              <w:rPr>
                <w:rFonts w:ascii="方正仿宋_GBK" w:eastAsia="方正仿宋_GBK" w:hint="eastAsia"/>
                <w:sz w:val="32"/>
                <w:szCs w:val="32"/>
              </w:rPr>
              <w:t>城口</w:t>
            </w:r>
            <w:proofErr w:type="gramStart"/>
            <w:r w:rsidRPr="00B323D9">
              <w:rPr>
                <w:rFonts w:ascii="方正仿宋_GBK" w:eastAsia="方正仿宋_GBK" w:hint="eastAsia"/>
                <w:sz w:val="32"/>
                <w:szCs w:val="32"/>
              </w:rPr>
              <w:t>县厚坪乡</w:t>
            </w:r>
            <w:proofErr w:type="gramEnd"/>
            <w:r w:rsidRPr="00B323D9">
              <w:rPr>
                <w:rFonts w:ascii="方正仿宋_GBK" w:eastAsia="方正仿宋_GBK" w:hint="eastAsia"/>
                <w:sz w:val="32"/>
                <w:szCs w:val="32"/>
              </w:rPr>
              <w:t>庙坪村 四组</w:t>
            </w:r>
            <w:r w:rsidRPr="00B323D9">
              <w:rPr>
                <w:rFonts w:ascii="方正仿宋_GBK" w:eastAsia="方正仿宋_GBK" w:hAnsi="Times New Roman" w:cs="Times New Roman" w:hint="eastAsia"/>
                <w:sz w:val="32"/>
                <w:szCs w:val="32"/>
              </w:rPr>
              <w:t>50</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1103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proofErr w:type="gramStart"/>
            <w:r w:rsidRPr="00B323D9">
              <w:rPr>
                <w:rFonts w:ascii="方正仿宋_GBK" w:eastAsia="方正仿宋_GBK" w:hint="eastAsia"/>
                <w:sz w:val="32"/>
                <w:szCs w:val="32"/>
              </w:rPr>
              <w:t>厚坪乡政府</w:t>
            </w:r>
            <w:proofErr w:type="gramEnd"/>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023-59261700</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32</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鸡鸣乡乡中心小学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after="60" w:line="240" w:lineRule="auto"/>
              <w:ind w:firstLine="0"/>
              <w:jc w:val="both"/>
              <w:rPr>
                <w:rFonts w:ascii="方正仿宋_GBK" w:eastAsia="方正仿宋_GBK"/>
                <w:sz w:val="32"/>
                <w:szCs w:val="32"/>
              </w:rPr>
            </w:pPr>
            <w:r w:rsidRPr="00B323D9">
              <w:rPr>
                <w:rFonts w:ascii="方正仿宋_GBK" w:eastAsia="方正仿宋_GBK" w:hint="eastAsia"/>
                <w:sz w:val="32"/>
                <w:szCs w:val="32"/>
              </w:rPr>
              <w:t>城口县鸡鸣乡迎客路</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165</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3817</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33</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龙田乡政府</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after="60" w:line="240" w:lineRule="auto"/>
              <w:ind w:firstLine="0"/>
              <w:jc w:val="both"/>
              <w:rPr>
                <w:rFonts w:ascii="方正仿宋_GBK" w:eastAsia="方正仿宋_GBK"/>
                <w:sz w:val="32"/>
                <w:szCs w:val="32"/>
              </w:rPr>
            </w:pPr>
            <w:r w:rsidRPr="00B323D9">
              <w:rPr>
                <w:rFonts w:ascii="方正仿宋_GBK" w:eastAsia="方正仿宋_GBK" w:hint="eastAsia"/>
                <w:sz w:val="32"/>
                <w:szCs w:val="32"/>
              </w:rPr>
              <w:t>城口县鸡鸣乡场镇迎</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客路</w:t>
            </w:r>
            <w:r w:rsidRPr="00B323D9">
              <w:rPr>
                <w:rFonts w:ascii="方正仿宋_GBK" w:eastAsia="方正仿宋_GBK" w:hAnsi="Times New Roman" w:cs="Times New Roman" w:hint="eastAsia"/>
                <w:sz w:val="32"/>
                <w:szCs w:val="32"/>
              </w:rPr>
              <w:t>119</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1938</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龙田乡政府</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023-59506892</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34</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岚</w:t>
            </w:r>
            <w:proofErr w:type="gramEnd"/>
            <w:r w:rsidRPr="00B323D9">
              <w:rPr>
                <w:rFonts w:ascii="方正仿宋_GBK" w:eastAsia="方正仿宋_GBK" w:hint="eastAsia"/>
                <w:sz w:val="32"/>
                <w:szCs w:val="32"/>
              </w:rPr>
              <w:t>天乡乡中心小学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岚</w:t>
            </w:r>
            <w:proofErr w:type="gramEnd"/>
            <w:r w:rsidRPr="00B323D9">
              <w:rPr>
                <w:rFonts w:ascii="方正仿宋_GBK" w:eastAsia="方正仿宋_GBK" w:hint="eastAsia"/>
                <w:sz w:val="32"/>
                <w:szCs w:val="32"/>
              </w:rPr>
              <w:t>天乡</w:t>
            </w:r>
            <w:proofErr w:type="gramStart"/>
            <w:r w:rsidRPr="00B323D9">
              <w:rPr>
                <w:rFonts w:ascii="方正仿宋_GBK" w:eastAsia="方正仿宋_GBK" w:hint="eastAsia"/>
                <w:sz w:val="32"/>
                <w:szCs w:val="32"/>
              </w:rPr>
              <w:t>岚</w:t>
            </w:r>
            <w:proofErr w:type="gramEnd"/>
            <w:r w:rsidRPr="00B323D9">
              <w:rPr>
                <w:rFonts w:ascii="方正仿宋_GBK" w:eastAsia="方正仿宋_GBK" w:hint="eastAsia"/>
                <w:sz w:val="32"/>
                <w:szCs w:val="32"/>
              </w:rPr>
              <w:t>溪村</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组</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4414</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35</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蓼</w:t>
            </w:r>
            <w:proofErr w:type="gramEnd"/>
            <w:r w:rsidRPr="00B323D9">
              <w:rPr>
                <w:rFonts w:ascii="方正仿宋_GBK" w:eastAsia="方正仿宋_GBK" w:hint="eastAsia"/>
                <w:sz w:val="32"/>
                <w:szCs w:val="32"/>
              </w:rPr>
              <w:t>子乡乡第一中心小学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蓼</w:t>
            </w:r>
            <w:proofErr w:type="gramEnd"/>
            <w:r w:rsidRPr="00B323D9">
              <w:rPr>
                <w:rFonts w:ascii="方正仿宋_GBK" w:eastAsia="方正仿宋_GBK" w:hint="eastAsia"/>
                <w:sz w:val="32"/>
                <w:szCs w:val="32"/>
              </w:rPr>
              <w:t>子乡兴和社 区</w:t>
            </w: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805</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36</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80"/>
              <w:jc w:val="both"/>
              <w:rPr>
                <w:rFonts w:ascii="方正仿宋_GBK" w:eastAsia="方正仿宋_GBK"/>
                <w:sz w:val="32"/>
                <w:szCs w:val="32"/>
              </w:rPr>
            </w:pPr>
            <w:r w:rsidRPr="00B323D9">
              <w:rPr>
                <w:rFonts w:ascii="方正仿宋_GBK" w:eastAsia="方正仿宋_GBK" w:hint="eastAsia"/>
                <w:sz w:val="32"/>
                <w:szCs w:val="32"/>
              </w:rPr>
              <w:t>龙田乡乡中心小学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城口县龙田</w:t>
            </w:r>
            <w:proofErr w:type="gramStart"/>
            <w:r w:rsidRPr="00B323D9">
              <w:rPr>
                <w:rFonts w:ascii="方正仿宋_GBK" w:eastAsia="方正仿宋_GBK" w:hint="eastAsia"/>
                <w:sz w:val="32"/>
                <w:szCs w:val="32"/>
              </w:rPr>
              <w:t>乡四湾村</w:t>
            </w:r>
            <w:proofErr w:type="gramEnd"/>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组</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2714</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37</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龙田乡政府</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after="6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龙田</w:t>
            </w:r>
            <w:proofErr w:type="gramStart"/>
            <w:r w:rsidRPr="00B323D9">
              <w:rPr>
                <w:rFonts w:ascii="方正仿宋_GBK" w:eastAsia="方正仿宋_GBK" w:hint="eastAsia"/>
                <w:sz w:val="32"/>
                <w:szCs w:val="32"/>
              </w:rPr>
              <w:t>乡四湾村</w:t>
            </w:r>
            <w:proofErr w:type="gramEnd"/>
            <w:r w:rsidRPr="00B323D9">
              <w:rPr>
                <w:rFonts w:ascii="方正仿宋_GBK" w:eastAsia="方正仿宋_GBK" w:hint="eastAsia"/>
                <w:sz w:val="32"/>
                <w:szCs w:val="32"/>
              </w:rPr>
              <w:t>大</w:t>
            </w:r>
            <w:proofErr w:type="gramStart"/>
            <w:r w:rsidRPr="00B323D9">
              <w:rPr>
                <w:rFonts w:ascii="方正仿宋_GBK" w:eastAsia="方正仿宋_GBK" w:hint="eastAsia"/>
                <w:sz w:val="32"/>
                <w:szCs w:val="32"/>
              </w:rPr>
              <w:t>垭</w:t>
            </w:r>
            <w:proofErr w:type="gramEnd"/>
            <w:r w:rsidRPr="00B323D9">
              <w:rPr>
                <w:rFonts w:ascii="方正仿宋_GBK" w:eastAsia="方正仿宋_GBK" w:hint="eastAsia"/>
                <w:sz w:val="32"/>
                <w:szCs w:val="32"/>
              </w:rPr>
              <w:t>路</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55</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1819</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龙田乡政府</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023-59506892</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38</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庙坝镇庙坝</w:t>
            </w:r>
            <w:proofErr w:type="gramEnd"/>
            <w:r w:rsidRPr="00B323D9">
              <w:rPr>
                <w:rFonts w:ascii="方正仿宋_GBK" w:eastAsia="方正仿宋_GBK" w:hint="eastAsia"/>
                <w:sz w:val="32"/>
                <w:szCs w:val="32"/>
              </w:rPr>
              <w:t>初中</w:t>
            </w:r>
          </w:p>
        </w:tc>
        <w:tc>
          <w:tcPr>
            <w:tcW w:w="2194"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w:t>
            </w:r>
            <w:proofErr w:type="gramStart"/>
            <w:r w:rsidRPr="00B323D9">
              <w:rPr>
                <w:rFonts w:ascii="方正仿宋_GBK" w:eastAsia="方正仿宋_GBK" w:hint="eastAsia"/>
                <w:sz w:val="32"/>
                <w:szCs w:val="32"/>
              </w:rPr>
              <w:t>县庙坝镇</w:t>
            </w:r>
            <w:proofErr w:type="gramEnd"/>
            <w:r w:rsidRPr="00B323D9">
              <w:rPr>
                <w:rFonts w:ascii="方正仿宋_GBK" w:eastAsia="方正仿宋_GBK" w:hint="eastAsia"/>
                <w:sz w:val="32"/>
                <w:szCs w:val="32"/>
              </w:rPr>
              <w:t>桥北街</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60</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6113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39</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明通镇明通初中</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城口县明通镇乐园路</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116</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9513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81"/>
          <w:jc w:val="center"/>
        </w:trPr>
        <w:tc>
          <w:tcPr>
            <w:tcW w:w="725"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40</w:t>
            </w:r>
          </w:p>
        </w:tc>
        <w:tc>
          <w:tcPr>
            <w:tcW w:w="2482"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明中乡乡中心小学</w:t>
            </w:r>
          </w:p>
        </w:tc>
        <w:tc>
          <w:tcPr>
            <w:tcW w:w="2194" w:type="dxa"/>
            <w:tcBorders>
              <w:top w:val="single" w:sz="4" w:space="0" w:color="auto"/>
              <w:left w:val="single" w:sz="4" w:space="0" w:color="auto"/>
              <w:bottom w:val="single" w:sz="4" w:space="0" w:color="auto"/>
            </w:tcBorders>
            <w:shd w:val="clear" w:color="auto" w:fill="FFFFFF"/>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城口县明中</w:t>
            </w:r>
            <w:proofErr w:type="gramStart"/>
            <w:r w:rsidRPr="00B323D9">
              <w:rPr>
                <w:rFonts w:ascii="方正仿宋_GBK" w:eastAsia="方正仿宋_GBK" w:hint="eastAsia"/>
                <w:sz w:val="32"/>
                <w:szCs w:val="32"/>
              </w:rPr>
              <w:t>乡文化</w:t>
            </w:r>
            <w:proofErr w:type="gramEnd"/>
            <w:r w:rsidRPr="00B323D9">
              <w:rPr>
                <w:rFonts w:ascii="方正仿宋_GBK" w:eastAsia="方正仿宋_GBK" w:hint="eastAsia"/>
                <w:sz w:val="32"/>
                <w:szCs w:val="32"/>
              </w:rPr>
              <w:t>路</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号</w:t>
            </w:r>
          </w:p>
        </w:tc>
        <w:tc>
          <w:tcPr>
            <w:tcW w:w="1147"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1730</w:t>
            </w:r>
          </w:p>
        </w:tc>
        <w:tc>
          <w:tcPr>
            <w:tcW w:w="1896"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420"/>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bottom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bl>
    <w:p w:rsidR="004D6F24" w:rsidRPr="00B323D9" w:rsidRDefault="004D6F24" w:rsidP="004D6F24">
      <w:pPr>
        <w:spacing w:line="1" w:lineRule="exact"/>
        <w:rPr>
          <w:rFonts w:ascii="方正仿宋_GBK" w:eastAsia="方正仿宋_GBK" w:hint="eastAsia"/>
          <w:sz w:val="32"/>
          <w:szCs w:val="32"/>
        </w:rPr>
      </w:pPr>
      <w:r w:rsidRPr="00B323D9">
        <w:rPr>
          <w:rFonts w:ascii="方正仿宋_GBK" w:eastAsia="方正仿宋_GBK" w:hint="eastAsia"/>
          <w:sz w:val="32"/>
          <w:szCs w:val="32"/>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725"/>
        <w:gridCol w:w="2482"/>
        <w:gridCol w:w="2194"/>
        <w:gridCol w:w="1147"/>
        <w:gridCol w:w="1896"/>
        <w:gridCol w:w="1651"/>
      </w:tblGrid>
      <w:tr w:rsidR="004D6F24" w:rsidRPr="00B323D9" w:rsidTr="00834F0D">
        <w:trPr>
          <w:trHeight w:hRule="exact" w:val="57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lastRenderedPageBreak/>
              <w:t>序号</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80"/>
              <w:jc w:val="both"/>
              <w:rPr>
                <w:rFonts w:ascii="方正仿宋_GBK" w:eastAsia="方正仿宋_GBK"/>
                <w:sz w:val="32"/>
                <w:szCs w:val="32"/>
              </w:rPr>
            </w:pPr>
            <w:r w:rsidRPr="00B323D9">
              <w:rPr>
                <w:rFonts w:ascii="方正仿宋_GBK" w:eastAsia="方正仿宋_GBK" w:hint="eastAsia"/>
                <w:b/>
                <w:bCs/>
                <w:sz w:val="32"/>
                <w:szCs w:val="32"/>
              </w:rPr>
              <w:t>应急避难场所名称</w:t>
            </w:r>
          </w:p>
        </w:tc>
        <w:tc>
          <w:tcPr>
            <w:tcW w:w="2194"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位置</w:t>
            </w:r>
          </w:p>
        </w:tc>
        <w:tc>
          <w:tcPr>
            <w:tcW w:w="1147"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83" w:lineRule="exact"/>
              <w:ind w:firstLine="0"/>
              <w:jc w:val="center"/>
              <w:rPr>
                <w:rFonts w:ascii="方正仿宋_GBK" w:eastAsia="方正仿宋_GBK"/>
                <w:sz w:val="32"/>
                <w:szCs w:val="32"/>
              </w:rPr>
            </w:pPr>
            <w:r w:rsidRPr="00B323D9">
              <w:rPr>
                <w:rFonts w:ascii="方正仿宋_GBK" w:eastAsia="方正仿宋_GBK" w:hint="eastAsia"/>
                <w:b/>
                <w:bCs/>
                <w:sz w:val="32"/>
                <w:szCs w:val="32"/>
              </w:rPr>
              <w:t>规模容量 （人）</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管理单位</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sz w:val="32"/>
                <w:szCs w:val="32"/>
              </w:rPr>
              <w:t>联系电话</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41</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明中乡政府</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140"/>
              <w:jc w:val="both"/>
              <w:rPr>
                <w:rFonts w:ascii="方正仿宋_GBK" w:eastAsia="方正仿宋_GBK"/>
                <w:sz w:val="32"/>
                <w:szCs w:val="32"/>
              </w:rPr>
            </w:pPr>
            <w:r w:rsidRPr="00B323D9">
              <w:rPr>
                <w:rFonts w:ascii="方正仿宋_GBK" w:eastAsia="方正仿宋_GBK" w:hint="eastAsia"/>
                <w:sz w:val="32"/>
                <w:szCs w:val="32"/>
              </w:rPr>
              <w:t>城口县明中乡</w:t>
            </w:r>
            <w:proofErr w:type="gramStart"/>
            <w:r w:rsidRPr="00B323D9">
              <w:rPr>
                <w:rFonts w:ascii="方正仿宋_GBK" w:eastAsia="方正仿宋_GBK" w:hint="eastAsia"/>
                <w:sz w:val="32"/>
                <w:szCs w:val="32"/>
              </w:rPr>
              <w:t>双利社</w:t>
            </w:r>
            <w:proofErr w:type="gramEnd"/>
            <w:r w:rsidRPr="00B323D9">
              <w:rPr>
                <w:rFonts w:ascii="方正仿宋_GBK" w:eastAsia="方正仿宋_GBK" w:hint="eastAsia"/>
                <w:sz w:val="32"/>
                <w:szCs w:val="32"/>
              </w:rPr>
              <w:t xml:space="preserve"> 区</w:t>
            </w:r>
            <w:r w:rsidRPr="00B323D9">
              <w:rPr>
                <w:rFonts w:ascii="方正仿宋_GBK" w:eastAsia="方正仿宋_GBK" w:hAnsi="Times New Roman" w:cs="Times New Roman" w:hint="eastAsia"/>
                <w:sz w:val="32"/>
                <w:szCs w:val="32"/>
              </w:rPr>
              <w:t>2</w:t>
            </w:r>
            <w:r w:rsidRPr="00B323D9">
              <w:rPr>
                <w:rFonts w:ascii="方正仿宋_GBK" w:eastAsia="方正仿宋_GBK" w:hint="eastAsia"/>
                <w:sz w:val="32"/>
                <w:szCs w:val="32"/>
              </w:rPr>
              <w:t>社（场镇）</w:t>
            </w:r>
            <w:r w:rsidRPr="00B323D9">
              <w:rPr>
                <w:rFonts w:ascii="方正仿宋_GBK" w:eastAsia="方正仿宋_GBK" w:hAnsi="Times New Roman" w:cs="Times New Roman" w:hint="eastAsia"/>
                <w:sz w:val="32"/>
                <w:szCs w:val="32"/>
              </w:rPr>
              <w:t>19</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1551</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明中乡政府</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023-59505868</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42</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坪坝镇坪坝</w:t>
            </w:r>
            <w:proofErr w:type="gramEnd"/>
            <w:r w:rsidRPr="00B323D9">
              <w:rPr>
                <w:rFonts w:ascii="方正仿宋_GBK" w:eastAsia="方正仿宋_GBK" w:hint="eastAsia"/>
                <w:sz w:val="32"/>
                <w:szCs w:val="32"/>
              </w:rPr>
              <w:t>初中</w:t>
            </w:r>
          </w:p>
        </w:tc>
        <w:tc>
          <w:tcPr>
            <w:tcW w:w="2194"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after="60" w:line="240" w:lineRule="auto"/>
              <w:ind w:firstLine="0"/>
              <w:jc w:val="both"/>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坪坝镇</w:t>
            </w:r>
            <w:proofErr w:type="gramEnd"/>
            <w:r w:rsidRPr="00B323D9">
              <w:rPr>
                <w:rFonts w:ascii="方正仿宋_GBK" w:eastAsia="方正仿宋_GBK" w:hint="eastAsia"/>
                <w:sz w:val="32"/>
                <w:szCs w:val="32"/>
              </w:rPr>
              <w:t>新华街</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16</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6978</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43</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双河乡乡中心小学</w:t>
            </w:r>
          </w:p>
        </w:tc>
        <w:tc>
          <w:tcPr>
            <w:tcW w:w="2194"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城口县双河乡商业街</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192</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1909</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44</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咸宜镇中心小学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城口县咸宜镇老新街</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49</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3758</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45</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咸宜镇政府</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城口县左岚乡大坝村</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组</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2266</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咸宜镇政府</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023-59500500</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46</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修齐镇镇中小学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9"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城口县修齐镇石景社 区兴盛街</w:t>
            </w:r>
            <w:r w:rsidRPr="00B323D9">
              <w:rPr>
                <w:rFonts w:ascii="方正仿宋_GBK" w:eastAsia="方正仿宋_GBK" w:hAnsi="Times New Roman" w:cs="Times New Roman" w:hint="eastAsia"/>
                <w:sz w:val="32"/>
                <w:szCs w:val="32"/>
              </w:rPr>
              <w:t>18</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1193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47</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proofErr w:type="gramStart"/>
            <w:r w:rsidRPr="00B323D9">
              <w:rPr>
                <w:rFonts w:ascii="方正仿宋_GBK" w:eastAsia="方正仿宋_GBK" w:hint="eastAsia"/>
                <w:sz w:val="32"/>
                <w:szCs w:val="32"/>
              </w:rPr>
              <w:t>沿河乡</w:t>
            </w:r>
            <w:proofErr w:type="gramEnd"/>
            <w:r w:rsidRPr="00B323D9">
              <w:rPr>
                <w:rFonts w:ascii="方正仿宋_GBK" w:eastAsia="方正仿宋_GBK" w:hint="eastAsia"/>
                <w:sz w:val="32"/>
                <w:szCs w:val="32"/>
              </w:rPr>
              <w:t>沿河小学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168"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城口县红岩村一组</w:t>
            </w:r>
            <w:r w:rsidRPr="00B323D9">
              <w:rPr>
                <w:rFonts w:ascii="方正仿宋_GBK" w:eastAsia="方正仿宋_GBK" w:hAnsi="Times New Roman" w:cs="Times New Roman" w:hint="eastAsia"/>
                <w:sz w:val="32"/>
                <w:szCs w:val="32"/>
              </w:rPr>
              <w:t xml:space="preserve">16 </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1253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71"/>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48</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沿河乡政府</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w:t>
            </w:r>
            <w:proofErr w:type="gramStart"/>
            <w:r w:rsidRPr="00B323D9">
              <w:rPr>
                <w:rFonts w:ascii="方正仿宋_GBK" w:eastAsia="方正仿宋_GBK" w:hint="eastAsia"/>
                <w:sz w:val="32"/>
                <w:szCs w:val="32"/>
              </w:rPr>
              <w:t>沿河乡红岩</w:t>
            </w:r>
            <w:proofErr w:type="gramEnd"/>
            <w:r w:rsidRPr="00B323D9">
              <w:rPr>
                <w:rFonts w:ascii="方正仿宋_GBK" w:eastAsia="方正仿宋_GBK" w:hint="eastAsia"/>
                <w:sz w:val="32"/>
                <w:szCs w:val="32"/>
              </w:rPr>
              <w:t>村</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51</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1193</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沿河乡政府</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023-59501500</w:t>
            </w:r>
          </w:p>
        </w:tc>
      </w:tr>
      <w:tr w:rsidR="004D6F24" w:rsidRPr="00B323D9" w:rsidTr="00834F0D">
        <w:trPr>
          <w:trHeight w:hRule="exact" w:val="57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49</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80"/>
              <w:jc w:val="both"/>
              <w:rPr>
                <w:rFonts w:ascii="方正仿宋_GBK" w:eastAsia="方正仿宋_GBK"/>
                <w:sz w:val="32"/>
                <w:szCs w:val="32"/>
              </w:rPr>
            </w:pPr>
            <w:r w:rsidRPr="00B323D9">
              <w:rPr>
                <w:rFonts w:ascii="方正仿宋_GBK" w:eastAsia="方正仿宋_GBK" w:hint="eastAsia"/>
                <w:sz w:val="32"/>
                <w:szCs w:val="32"/>
              </w:rPr>
              <w:t>治平乡乡中心小学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317"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城口县治平乡场镇</w:t>
            </w:r>
            <w:r w:rsidRPr="00B323D9">
              <w:rPr>
                <w:rFonts w:ascii="方正仿宋_GBK" w:eastAsia="方正仿宋_GBK" w:hAnsi="Times New Roman" w:cs="Times New Roman" w:hint="eastAsia"/>
                <w:sz w:val="32"/>
                <w:szCs w:val="32"/>
              </w:rPr>
              <w:t xml:space="preserve">44 </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b/>
                <w:bCs/>
                <w:color w:val="C2BFC7"/>
                <w:sz w:val="32"/>
                <w:szCs w:val="32"/>
              </w:rPr>
              <w:t xml:space="preserve">辭 </w:t>
            </w:r>
            <w:r w:rsidRPr="00B323D9">
              <w:rPr>
                <w:rFonts w:ascii="方正仿宋_GBK" w:eastAsia="方正仿宋_GBK" w:hAnsi="Times New Roman" w:cs="Times New Roman" w:hint="eastAsia"/>
                <w:sz w:val="32"/>
                <w:szCs w:val="32"/>
              </w:rPr>
              <w:t>2684</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50</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治平乡政府</w:t>
            </w:r>
          </w:p>
        </w:tc>
        <w:tc>
          <w:tcPr>
            <w:tcW w:w="2194" w:type="dxa"/>
            <w:tcBorders>
              <w:top w:val="single" w:sz="4" w:space="0" w:color="auto"/>
              <w:left w:val="single" w:sz="4" w:space="0" w:color="auto"/>
            </w:tcBorders>
            <w:shd w:val="clear" w:color="auto" w:fill="FFFFFF"/>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城口县治平乡惠民社</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color w:val="C2BFC7"/>
                <w:sz w:val="32"/>
                <w:szCs w:val="32"/>
              </w:rPr>
              <w:t>；</w:t>
            </w:r>
            <w:r w:rsidRPr="00B323D9">
              <w:rPr>
                <w:rFonts w:ascii="方正仿宋_GBK" w:eastAsia="方正仿宋_GBK" w:hint="eastAsia"/>
                <w:sz w:val="32"/>
                <w:szCs w:val="32"/>
              </w:rPr>
              <w:t>区惠北路</w:t>
            </w:r>
            <w:r w:rsidRPr="00B323D9">
              <w:rPr>
                <w:rFonts w:ascii="方正仿宋_GBK" w:eastAsia="方正仿宋_GBK" w:hAnsi="Times New Roman" w:cs="Times New Roman" w:hint="eastAsia"/>
                <w:sz w:val="32"/>
                <w:szCs w:val="32"/>
              </w:rPr>
              <w:t>88</w:t>
            </w:r>
            <w:r w:rsidRPr="00B323D9">
              <w:rPr>
                <w:rFonts w:ascii="方正仿宋_GBK" w:eastAsia="方正仿宋_GBK" w:hint="eastAsia"/>
                <w:sz w:val="32"/>
                <w:szCs w:val="32"/>
              </w:rPr>
              <w:t>号</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1879</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治平乡政府</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023-59500277</w:t>
            </w:r>
          </w:p>
        </w:tc>
      </w:tr>
      <w:tr w:rsidR="004D6F24" w:rsidRPr="00B323D9" w:rsidTr="00834F0D">
        <w:trPr>
          <w:trHeight w:hRule="exact" w:val="566"/>
          <w:jc w:val="center"/>
        </w:trPr>
        <w:tc>
          <w:tcPr>
            <w:tcW w:w="725"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51</w:t>
            </w:r>
          </w:p>
        </w:tc>
        <w:tc>
          <w:tcPr>
            <w:tcW w:w="2482"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周溪乡乡中心小学</w:t>
            </w:r>
          </w:p>
        </w:tc>
        <w:tc>
          <w:tcPr>
            <w:tcW w:w="2194" w:type="dxa"/>
            <w:tcBorders>
              <w:top w:val="single" w:sz="4" w:space="0" w:color="auto"/>
              <w:left w:val="single" w:sz="4" w:space="0" w:color="auto"/>
            </w:tcBorders>
            <w:shd w:val="clear" w:color="auto" w:fill="FFFFFF"/>
            <w:vAlign w:val="bottom"/>
          </w:tcPr>
          <w:p w:rsidR="004D6F24" w:rsidRPr="00B323D9" w:rsidRDefault="004D6F24" w:rsidP="00834F0D">
            <w:pPr>
              <w:pStyle w:val="a5"/>
              <w:shd w:val="clear" w:color="auto" w:fill="auto"/>
              <w:spacing w:line="264" w:lineRule="exact"/>
              <w:ind w:firstLine="0"/>
              <w:jc w:val="center"/>
              <w:rPr>
                <w:rFonts w:ascii="方正仿宋_GBK" w:eastAsia="方正仿宋_GBK"/>
                <w:sz w:val="32"/>
                <w:szCs w:val="32"/>
              </w:rPr>
            </w:pPr>
            <w:r w:rsidRPr="00B323D9">
              <w:rPr>
                <w:rFonts w:ascii="方正仿宋_GBK" w:eastAsia="方正仿宋_GBK" w:hint="eastAsia"/>
                <w:sz w:val="32"/>
                <w:szCs w:val="32"/>
              </w:rPr>
              <w:t>城口县周溪</w:t>
            </w:r>
            <w:proofErr w:type="gramStart"/>
            <w:r w:rsidRPr="00B323D9">
              <w:rPr>
                <w:rFonts w:ascii="方正仿宋_GBK" w:eastAsia="方正仿宋_GBK" w:hint="eastAsia"/>
                <w:sz w:val="32"/>
                <w:szCs w:val="32"/>
              </w:rPr>
              <w:t>乡青坪村</w:t>
            </w:r>
            <w:proofErr w:type="gramEnd"/>
            <w:r w:rsidRPr="00B323D9">
              <w:rPr>
                <w:rFonts w:ascii="方正仿宋_GBK" w:eastAsia="方正仿宋_GBK" w:hint="eastAsia"/>
                <w:sz w:val="32"/>
                <w:szCs w:val="32"/>
              </w:rPr>
              <w:t xml:space="preserve"> 搭桥石</w:t>
            </w:r>
            <w:r w:rsidRPr="00B323D9">
              <w:rPr>
                <w:rFonts w:ascii="方正仿宋_GBK" w:eastAsia="方正仿宋_GBK" w:hAnsi="Times New Roman" w:cs="Times New Roman" w:hint="eastAsia"/>
                <w:sz w:val="32"/>
                <w:szCs w:val="32"/>
              </w:rPr>
              <w:t>5</w:t>
            </w:r>
            <w:r w:rsidRPr="00B323D9">
              <w:rPr>
                <w:rFonts w:ascii="方正仿宋_GBK" w:eastAsia="方正仿宋_GBK" w:hint="eastAsia"/>
                <w:sz w:val="32"/>
                <w:szCs w:val="32"/>
              </w:rPr>
              <w:t>组</w:t>
            </w:r>
          </w:p>
        </w:tc>
        <w:tc>
          <w:tcPr>
            <w:tcW w:w="1147"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1372</w:t>
            </w:r>
          </w:p>
        </w:tc>
        <w:tc>
          <w:tcPr>
            <w:tcW w:w="1896" w:type="dxa"/>
            <w:tcBorders>
              <w:top w:val="single" w:sz="4" w:space="0" w:color="auto"/>
              <w:left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r w:rsidR="004D6F24" w:rsidRPr="00B323D9" w:rsidTr="00834F0D">
        <w:trPr>
          <w:trHeight w:hRule="exact" w:val="581"/>
          <w:jc w:val="center"/>
        </w:trPr>
        <w:tc>
          <w:tcPr>
            <w:tcW w:w="725"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52</w:t>
            </w:r>
          </w:p>
        </w:tc>
        <w:tc>
          <w:tcPr>
            <w:tcW w:w="2482"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左岚乡</w:t>
            </w:r>
            <w:proofErr w:type="gramStart"/>
            <w:r w:rsidRPr="00B323D9">
              <w:rPr>
                <w:rFonts w:ascii="方正仿宋_GBK" w:eastAsia="方正仿宋_GBK" w:hint="eastAsia"/>
                <w:sz w:val="32"/>
                <w:szCs w:val="32"/>
              </w:rPr>
              <w:t>乡</w:t>
            </w:r>
            <w:proofErr w:type="gramEnd"/>
            <w:r w:rsidRPr="00B323D9">
              <w:rPr>
                <w:rFonts w:ascii="方正仿宋_GBK" w:eastAsia="方正仿宋_GBK" w:hint="eastAsia"/>
                <w:sz w:val="32"/>
                <w:szCs w:val="32"/>
              </w:rPr>
              <w:t>第一中心小学</w:t>
            </w:r>
          </w:p>
        </w:tc>
        <w:tc>
          <w:tcPr>
            <w:tcW w:w="2194" w:type="dxa"/>
            <w:tcBorders>
              <w:top w:val="single" w:sz="4" w:space="0" w:color="auto"/>
              <w:left w:val="single" w:sz="4" w:space="0" w:color="auto"/>
              <w:bottom w:val="single" w:sz="4" w:space="0" w:color="auto"/>
            </w:tcBorders>
            <w:shd w:val="clear" w:color="auto" w:fill="FFFFFF"/>
          </w:tcPr>
          <w:p w:rsidR="004D6F24" w:rsidRPr="00B323D9" w:rsidRDefault="004D6F24" w:rsidP="00834F0D">
            <w:pPr>
              <w:pStyle w:val="a5"/>
              <w:shd w:val="clear" w:color="auto" w:fill="auto"/>
              <w:spacing w:after="40" w:line="240" w:lineRule="auto"/>
              <w:ind w:firstLine="0"/>
              <w:jc w:val="center"/>
              <w:rPr>
                <w:rFonts w:ascii="方正仿宋_GBK" w:eastAsia="方正仿宋_GBK"/>
                <w:sz w:val="32"/>
                <w:szCs w:val="32"/>
              </w:rPr>
            </w:pPr>
            <w:r w:rsidRPr="00B323D9">
              <w:rPr>
                <w:rFonts w:ascii="方正仿宋_GBK" w:eastAsia="方正仿宋_GBK" w:hint="eastAsia"/>
                <w:sz w:val="32"/>
                <w:szCs w:val="32"/>
              </w:rPr>
              <w:t>城口县左岚乡大坝村</w:t>
            </w:r>
          </w:p>
          <w:p w:rsidR="004D6F24" w:rsidRPr="00B323D9" w:rsidRDefault="004D6F24" w:rsidP="00834F0D">
            <w:pPr>
              <w:pStyle w:val="a5"/>
              <w:shd w:val="clear" w:color="auto" w:fill="auto"/>
              <w:spacing w:line="240" w:lineRule="auto"/>
              <w:ind w:firstLine="0"/>
              <w:jc w:val="center"/>
              <w:rPr>
                <w:rFonts w:ascii="方正仿宋_GBK" w:eastAsia="方正仿宋_GBK"/>
                <w:sz w:val="32"/>
                <w:szCs w:val="32"/>
              </w:rPr>
            </w:pPr>
            <w:r w:rsidRPr="00B323D9">
              <w:rPr>
                <w:rFonts w:ascii="方正仿宋_GBK" w:eastAsia="方正仿宋_GBK" w:hAnsi="Times New Roman" w:cs="Times New Roman" w:hint="eastAsia"/>
                <w:sz w:val="32"/>
                <w:szCs w:val="32"/>
              </w:rPr>
              <w:t>1</w:t>
            </w:r>
            <w:r w:rsidRPr="00B323D9">
              <w:rPr>
                <w:rFonts w:ascii="方正仿宋_GBK" w:eastAsia="方正仿宋_GBK" w:hint="eastAsia"/>
                <w:sz w:val="32"/>
                <w:szCs w:val="32"/>
              </w:rPr>
              <w:t>组</w:t>
            </w:r>
          </w:p>
        </w:tc>
        <w:tc>
          <w:tcPr>
            <w:tcW w:w="1147"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340"/>
              <w:jc w:val="both"/>
              <w:rPr>
                <w:rFonts w:ascii="方正仿宋_GBK" w:eastAsia="方正仿宋_GBK"/>
                <w:sz w:val="32"/>
                <w:szCs w:val="32"/>
              </w:rPr>
            </w:pPr>
            <w:r w:rsidRPr="00B323D9">
              <w:rPr>
                <w:rFonts w:ascii="方正仿宋_GBK" w:eastAsia="方正仿宋_GBK" w:hAnsi="Times New Roman" w:cs="Times New Roman" w:hint="eastAsia"/>
                <w:sz w:val="32"/>
                <w:szCs w:val="32"/>
              </w:rPr>
              <w:t>2475</w:t>
            </w:r>
          </w:p>
        </w:tc>
        <w:tc>
          <w:tcPr>
            <w:tcW w:w="1896" w:type="dxa"/>
            <w:tcBorders>
              <w:top w:val="single" w:sz="4" w:space="0" w:color="auto"/>
              <w:left w:val="single" w:sz="4" w:space="0" w:color="auto"/>
              <w:bottom w:val="single" w:sz="4" w:space="0" w:color="auto"/>
            </w:tcBorders>
            <w:shd w:val="clear" w:color="auto" w:fill="FFFFFF"/>
            <w:vAlign w:val="center"/>
          </w:tcPr>
          <w:p w:rsidR="004D6F24" w:rsidRPr="00B323D9" w:rsidRDefault="004D6F24" w:rsidP="00834F0D">
            <w:pPr>
              <w:pStyle w:val="a5"/>
              <w:shd w:val="clear" w:color="auto" w:fill="auto"/>
              <w:spacing w:line="240" w:lineRule="auto"/>
              <w:jc w:val="both"/>
              <w:rPr>
                <w:rFonts w:ascii="方正仿宋_GBK" w:eastAsia="方正仿宋_GBK"/>
                <w:sz w:val="32"/>
                <w:szCs w:val="32"/>
              </w:rPr>
            </w:pPr>
            <w:r w:rsidRPr="00B323D9">
              <w:rPr>
                <w:rFonts w:ascii="方正仿宋_GBK" w:eastAsia="方正仿宋_GBK" w:hint="eastAsia"/>
                <w:sz w:val="32"/>
                <w:szCs w:val="32"/>
              </w:rPr>
              <w:t>城口县教委</w:t>
            </w:r>
          </w:p>
        </w:tc>
        <w:tc>
          <w:tcPr>
            <w:tcW w:w="1651" w:type="dxa"/>
            <w:tcBorders>
              <w:top w:val="single" w:sz="4" w:space="0" w:color="auto"/>
              <w:left w:val="single" w:sz="4" w:space="0" w:color="auto"/>
              <w:bottom w:val="single" w:sz="4" w:space="0" w:color="auto"/>
              <w:right w:val="single" w:sz="4" w:space="0" w:color="auto"/>
            </w:tcBorders>
            <w:shd w:val="clear" w:color="auto" w:fill="FFFFFF"/>
            <w:vAlign w:val="center"/>
          </w:tcPr>
          <w:p w:rsidR="004D6F24" w:rsidRPr="00B323D9" w:rsidRDefault="004D6F24" w:rsidP="00834F0D">
            <w:pPr>
              <w:pStyle w:val="a5"/>
              <w:shd w:val="clear" w:color="auto" w:fill="auto"/>
              <w:spacing w:line="240" w:lineRule="auto"/>
              <w:ind w:firstLine="200"/>
              <w:jc w:val="both"/>
              <w:rPr>
                <w:rFonts w:ascii="方正仿宋_GBK" w:eastAsia="方正仿宋_GBK"/>
                <w:sz w:val="32"/>
                <w:szCs w:val="32"/>
              </w:rPr>
            </w:pPr>
            <w:r w:rsidRPr="00B323D9">
              <w:rPr>
                <w:rFonts w:ascii="方正仿宋_GBK" w:eastAsia="方正仿宋_GBK" w:hAnsi="Times New Roman" w:cs="Times New Roman" w:hint="eastAsia"/>
                <w:sz w:val="32"/>
                <w:szCs w:val="32"/>
                <w:lang w:val="en-US" w:eastAsia="en-US" w:bidi="en-US"/>
              </w:rPr>
              <w:t>023-59222342</w:t>
            </w:r>
          </w:p>
        </w:tc>
      </w:tr>
    </w:tbl>
    <w:p w:rsidR="004D6F24" w:rsidRPr="00B323D9" w:rsidRDefault="004D6F24" w:rsidP="004D6F24">
      <w:pPr>
        <w:rPr>
          <w:rFonts w:ascii="方正仿宋_GBK" w:eastAsia="方正仿宋_GBK" w:hint="eastAsia"/>
          <w:sz w:val="32"/>
          <w:szCs w:val="32"/>
          <w:lang w:eastAsia="zh-CN"/>
        </w:rPr>
        <w:sectPr w:rsidR="004D6F24" w:rsidRPr="00B323D9">
          <w:footerReference w:type="even" r:id="rId15"/>
          <w:footerReference w:type="default" r:id="rId16"/>
          <w:footerReference w:type="first" r:id="rId17"/>
          <w:pgSz w:w="11900" w:h="16840"/>
          <w:pgMar w:top="2084" w:right="715" w:bottom="1995" w:left="903" w:header="0" w:footer="3" w:gutter="0"/>
          <w:cols w:space="720"/>
          <w:noEndnote/>
          <w:titlePg/>
          <w:docGrid w:linePitch="360"/>
        </w:sectPr>
      </w:pPr>
    </w:p>
    <w:p w:rsidR="004D6F24" w:rsidRPr="00B323D9" w:rsidRDefault="004D6F24" w:rsidP="004D6F24">
      <w:pPr>
        <w:spacing w:line="1" w:lineRule="exact"/>
        <w:rPr>
          <w:rFonts w:ascii="方正仿宋_GBK" w:eastAsia="方正仿宋_GBK" w:hint="eastAsia"/>
          <w:sz w:val="32"/>
          <w:szCs w:val="32"/>
          <w:lang w:eastAsia="zh-CN"/>
        </w:rPr>
        <w:sectPr w:rsidR="004D6F24" w:rsidRPr="00B323D9">
          <w:pgSz w:w="11900" w:h="16840"/>
          <w:pgMar w:top="7071" w:right="1440" w:bottom="1254" w:left="1776" w:header="0" w:footer="3" w:gutter="0"/>
          <w:cols w:space="720"/>
          <w:noEndnote/>
          <w:docGrid w:linePitch="360"/>
        </w:sectPr>
      </w:pPr>
    </w:p>
    <w:p w:rsidR="004D6F24" w:rsidRPr="00B323D9" w:rsidRDefault="004D6F24" w:rsidP="006F4A83">
      <w:pPr>
        <w:pStyle w:val="11"/>
        <w:shd w:val="clear" w:color="auto" w:fill="auto"/>
        <w:spacing w:line="560" w:lineRule="exact"/>
        <w:ind w:firstLine="0"/>
        <w:rPr>
          <w:rFonts w:ascii="方正仿宋_GBK" w:eastAsia="方正仿宋_GBK"/>
          <w:sz w:val="32"/>
          <w:szCs w:val="32"/>
        </w:rPr>
        <w:sectPr w:rsidR="004D6F24" w:rsidRPr="00B323D9">
          <w:footerReference w:type="even" r:id="rId18"/>
          <w:footerReference w:type="default" r:id="rId19"/>
          <w:footerReference w:type="first" r:id="rId20"/>
          <w:pgSz w:w="11900" w:h="16840"/>
          <w:pgMar w:top="2068" w:right="1294" w:bottom="2010" w:left="1495" w:header="0" w:footer="3" w:gutter="0"/>
          <w:pgNumType w:start="1"/>
          <w:cols w:space="720"/>
          <w:noEndnote/>
          <w:titlePg/>
          <w:docGrid w:linePitch="360"/>
        </w:sectPr>
      </w:pPr>
    </w:p>
    <w:p w:rsidR="0019164A" w:rsidRPr="00B323D9" w:rsidRDefault="0019164A" w:rsidP="0019164A">
      <w:pPr>
        <w:pStyle w:val="11"/>
        <w:shd w:val="clear" w:color="auto" w:fill="auto"/>
        <w:spacing w:line="559" w:lineRule="exact"/>
        <w:ind w:firstLine="0"/>
        <w:rPr>
          <w:rFonts w:ascii="方正仿宋_GBK" w:eastAsia="方正仿宋_GBK"/>
          <w:sz w:val="32"/>
          <w:szCs w:val="32"/>
        </w:rPr>
      </w:pPr>
    </w:p>
    <w:sectPr w:rsidR="0019164A" w:rsidRPr="00B323D9" w:rsidSect="006F4A83">
      <w:footerReference w:type="even" r:id="rId21"/>
      <w:footerReference w:type="default" r:id="rId22"/>
      <w:footerReference w:type="first" r:id="rId23"/>
      <w:type w:val="continuous"/>
      <w:pgSz w:w="11900" w:h="16840"/>
      <w:pgMar w:top="2084" w:right="715" w:bottom="1995" w:left="903"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7751" w:rsidRDefault="00127751" w:rsidP="00BD4C31">
      <w:r>
        <w:separator/>
      </w:r>
    </w:p>
  </w:endnote>
  <w:endnote w:type="continuationSeparator" w:id="0">
    <w:p w:rsidR="00127751" w:rsidRDefault="00127751" w:rsidP="00BD4C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icrosoft JhengHei Light">
    <w:altName w:val="Times New Roman"/>
    <w:panose1 w:val="00000000000000000000"/>
    <w:charset w:val="00"/>
    <w:family w:val="roman"/>
    <w:notTrueType/>
    <w:pitch w:val="default"/>
  </w:font>
  <w:font w:name="宋体">
    <w:altName w:val="SimSun"/>
    <w:panose1 w:val="02010600030101010101"/>
    <w:charset w:val="86"/>
    <w:family w:val="auto"/>
    <w:pitch w:val="variable"/>
    <w:sig w:usb0="00000003" w:usb1="288F0000" w:usb2="00000016" w:usb3="00000000" w:csb0="00040001" w:csb1="00000000"/>
  </w:font>
  <w:font w:name="MingLiU">
    <w:altName w:val="細明體"/>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64A" w:rsidRDefault="0019164A">
    <w:pPr>
      <w:spacing w:line="1" w:lineRule="exact"/>
    </w:pPr>
    <w:r>
      <w:rPr>
        <w:noProof/>
        <w:lang w:eastAsia="zh-CN" w:bidi="ar-SA"/>
      </w:rPr>
      <mc:AlternateContent>
        <mc:Choice Requires="wps">
          <w:drawing>
            <wp:anchor distT="0" distB="0" distL="0" distR="0" simplePos="0" relativeHeight="314575507" behindDoc="1" locked="0" layoutInCell="1" allowOverlap="1" wp14:anchorId="73B5AD48" wp14:editId="1BC593ED">
              <wp:simplePos x="0" y="0"/>
              <wp:positionH relativeFrom="page">
                <wp:posOffset>1604645</wp:posOffset>
              </wp:positionH>
              <wp:positionV relativeFrom="page">
                <wp:posOffset>9857105</wp:posOffset>
              </wp:positionV>
              <wp:extent cx="445135" cy="45720"/>
              <wp:effectExtent l="4445" t="0" r="0" b="3175"/>
              <wp:wrapNone/>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13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9164A" w:rsidRDefault="0019164A">
                          <w:pPr>
                            <w:pStyle w:val="22"/>
                            <w:shd w:val="clear" w:color="auto" w:fill="auto"/>
                            <w:rPr>
                              <w:sz w:val="28"/>
                              <w:szCs w:val="28"/>
                            </w:rPr>
                          </w:pPr>
                          <w:r>
                            <w:fldChar w:fldCharType="begin"/>
                          </w:r>
                          <w:r>
                            <w:instrText xml:space="preserve"> PAGE \* MERGEFORMAT </w:instrText>
                          </w:r>
                          <w:r>
                            <w:fldChar w:fldCharType="separate"/>
                          </w:r>
                          <w:r w:rsidR="00877691" w:rsidRPr="00877691">
                            <w:rPr>
                              <w:rFonts w:ascii="Arial" w:eastAsia="Arial" w:hAnsi="Arial" w:cs="Arial"/>
                              <w:noProof/>
                              <w:sz w:val="28"/>
                              <w:szCs w:val="28"/>
                              <w:lang w:val="en-US" w:eastAsia="en-US" w:bidi="en-US"/>
                            </w:rPr>
                            <w:t>4</w:t>
                          </w:r>
                          <w:r>
                            <w:rPr>
                              <w:rFonts w:ascii="Arial" w:eastAsia="Arial" w:hAnsi="Arial" w:cs="Arial"/>
                              <w:noProof/>
                              <w:sz w:val="28"/>
                              <w:szCs w:val="28"/>
                              <w:lang w:val="en-US" w:eastAsia="en-US" w:bidi="en-US"/>
                            </w:rPr>
                            <w:fldChar w:fldCharType="end"/>
                          </w:r>
                          <w:r>
                            <w:rPr>
                              <w:rFonts w:ascii="Arial" w:eastAsia="Arial" w:hAnsi="Arial" w:cs="Arial"/>
                              <w:sz w:val="28"/>
                              <w:szCs w:val="28"/>
                              <w:lang w:val="en-US" w:eastAsia="en-US" w:bidi="en-US"/>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9" type="#_x0000_t202" style="position:absolute;margin-left:126.35pt;margin-top:776.15pt;width:35.05pt;height:3.6pt;z-index:-188740973;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" filled="f" stroked="f">
              <v:textbox style="mso-fit-shape-to-text:t" inset="0,0,0,0">
                <w:txbxContent>
                  <w:p w:rsidR="0019164A" w:rsidRDefault="0019164A">
                    <w:pPr>
                      <w:pStyle w:val="22"/>
                      <w:shd w:val="clear" w:color="auto" w:fill="auto"/>
                      <w:rPr>
                        <w:sz w:val="28"/>
                        <w:szCs w:val="28"/>
                      </w:rPr>
                    </w:pPr>
                    <w:r>
                      <w:fldChar w:fldCharType="begin"/>
                    </w:r>
                    <w:r>
                      <w:instrText xml:space="preserve"> PAGE \* MERGEFORMAT </w:instrText>
                    </w:r>
                    <w:r>
                      <w:fldChar w:fldCharType="separate"/>
                    </w:r>
                    <w:r w:rsidR="00877691" w:rsidRPr="00877691">
                      <w:rPr>
                        <w:rFonts w:ascii="Arial" w:eastAsia="Arial" w:hAnsi="Arial" w:cs="Arial"/>
                        <w:noProof/>
                        <w:sz w:val="28"/>
                        <w:szCs w:val="28"/>
                        <w:lang w:val="en-US" w:eastAsia="en-US" w:bidi="en-US"/>
                      </w:rPr>
                      <w:t>4</w:t>
                    </w:r>
                    <w:r>
                      <w:rPr>
                        <w:rFonts w:ascii="Arial" w:eastAsia="Arial" w:hAnsi="Arial" w:cs="Arial"/>
                        <w:noProof/>
                        <w:sz w:val="28"/>
                        <w:szCs w:val="28"/>
                        <w:lang w:val="en-US" w:eastAsia="en-US" w:bidi="en-US"/>
                      </w:rPr>
                      <w:fldChar w:fldCharType="end"/>
                    </w:r>
                    <w:r>
                      <w:rPr>
                        <w:rFonts w:ascii="Arial" w:eastAsia="Arial" w:hAnsi="Arial" w:cs="Arial"/>
                        <w:sz w:val="28"/>
                        <w:szCs w:val="28"/>
                        <w:lang w:val="en-US" w:eastAsia="en-US" w:bidi="en-US"/>
                      </w:rPr>
                      <w:t xml:space="preserve"> —</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64A" w:rsidRDefault="0019164A">
    <w:pPr>
      <w:spacing w:line="1" w:lineRule="exact"/>
    </w:pPr>
    <w:r>
      <w:rPr>
        <w:noProof/>
        <w:lang w:eastAsia="zh-CN" w:bidi="ar-SA"/>
      </w:rPr>
      <mc:AlternateContent>
        <mc:Choice Requires="wps">
          <w:drawing>
            <wp:anchor distT="0" distB="0" distL="0" distR="0" simplePos="0" relativeHeight="314574483" behindDoc="1" locked="0" layoutInCell="1" allowOverlap="1" wp14:anchorId="05C8ACD0" wp14:editId="7E9A6680">
              <wp:simplePos x="0" y="0"/>
              <wp:positionH relativeFrom="page">
                <wp:posOffset>6115685</wp:posOffset>
              </wp:positionH>
              <wp:positionV relativeFrom="page">
                <wp:posOffset>9872345</wp:posOffset>
              </wp:positionV>
              <wp:extent cx="448310" cy="45720"/>
              <wp:effectExtent l="635" t="4445"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310"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9164A" w:rsidRDefault="0019164A">
                          <w:pPr>
                            <w:pStyle w:val="22"/>
                            <w:shd w:val="clear" w:color="auto" w:fill="auto"/>
                            <w:rPr>
                              <w:sz w:val="28"/>
                              <w:szCs w:val="28"/>
                            </w:rPr>
                          </w:pPr>
                          <w:r>
                            <w:fldChar w:fldCharType="begin"/>
                          </w:r>
                          <w:r>
                            <w:instrText xml:space="preserve"> PAGE \* MERGEFORMAT </w:instrText>
                          </w:r>
                          <w:r>
                            <w:fldChar w:fldCharType="separate"/>
                          </w:r>
                          <w:r w:rsidR="00877691" w:rsidRPr="00877691">
                            <w:rPr>
                              <w:rFonts w:ascii="Arial" w:eastAsia="Arial" w:hAnsi="Arial" w:cs="Arial"/>
                              <w:noProof/>
                              <w:sz w:val="28"/>
                              <w:szCs w:val="28"/>
                              <w:lang w:val="en-US" w:eastAsia="en-US" w:bidi="en-US"/>
                            </w:rPr>
                            <w:t>3</w:t>
                          </w:r>
                          <w:r>
                            <w:rPr>
                              <w:rFonts w:ascii="Arial" w:eastAsia="Arial" w:hAnsi="Arial" w:cs="Arial"/>
                              <w:noProof/>
                              <w:sz w:val="28"/>
                              <w:szCs w:val="28"/>
                              <w:lang w:val="en-US" w:eastAsia="en-US" w:bidi="en-US"/>
                            </w:rPr>
                            <w:fldChar w:fldCharType="end"/>
                          </w:r>
                          <w:r>
                            <w:rPr>
                              <w:rFonts w:ascii="Arial" w:eastAsia="Arial" w:hAnsi="Arial" w:cs="Arial"/>
                              <w:sz w:val="28"/>
                              <w:szCs w:val="28"/>
                              <w:lang w:val="en-US" w:eastAsia="en-US" w:bidi="en-US"/>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30" type="#_x0000_t202" style="position:absolute;margin-left:481.55pt;margin-top:777.35pt;width:35.3pt;height:3.6pt;z-index:-188741997;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" filled="f" stroked="f">
              <v:textbox style="mso-fit-shape-to-text:t" inset="0,0,0,0">
                <w:txbxContent>
                  <w:p w:rsidR="0019164A" w:rsidRDefault="0019164A">
                    <w:pPr>
                      <w:pStyle w:val="22"/>
                      <w:shd w:val="clear" w:color="auto" w:fill="auto"/>
                      <w:rPr>
                        <w:sz w:val="28"/>
                        <w:szCs w:val="28"/>
                      </w:rPr>
                    </w:pPr>
                    <w:r>
                      <w:fldChar w:fldCharType="begin"/>
                    </w:r>
                    <w:r>
                      <w:instrText xml:space="preserve"> PAGE \* MERGEFORMAT </w:instrText>
                    </w:r>
                    <w:r>
                      <w:fldChar w:fldCharType="separate"/>
                    </w:r>
                    <w:r w:rsidR="00877691" w:rsidRPr="00877691">
                      <w:rPr>
                        <w:rFonts w:ascii="Arial" w:eastAsia="Arial" w:hAnsi="Arial" w:cs="Arial"/>
                        <w:noProof/>
                        <w:sz w:val="28"/>
                        <w:szCs w:val="28"/>
                        <w:lang w:val="en-US" w:eastAsia="en-US" w:bidi="en-US"/>
                      </w:rPr>
                      <w:t>3</w:t>
                    </w:r>
                    <w:r>
                      <w:rPr>
                        <w:rFonts w:ascii="Arial" w:eastAsia="Arial" w:hAnsi="Arial" w:cs="Arial"/>
                        <w:noProof/>
                        <w:sz w:val="28"/>
                        <w:szCs w:val="28"/>
                        <w:lang w:val="en-US" w:eastAsia="en-US" w:bidi="en-US"/>
                      </w:rPr>
                      <w:fldChar w:fldCharType="end"/>
                    </w:r>
                    <w:r>
                      <w:rPr>
                        <w:rFonts w:ascii="Arial" w:eastAsia="Arial" w:hAnsi="Arial" w:cs="Arial"/>
                        <w:sz w:val="28"/>
                        <w:szCs w:val="28"/>
                        <w:lang w:val="en-US" w:eastAsia="en-US" w:bidi="en-US"/>
                      </w:rPr>
                      <w:t xml:space="preserve"> —</w:t>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F24" w:rsidRDefault="004D6F24">
    <w:pPr>
      <w:spacing w:line="1" w:lineRule="exact"/>
    </w:pPr>
    <w:r>
      <w:rPr>
        <w:noProof/>
        <w:lang w:eastAsia="zh-CN" w:bidi="ar-SA"/>
      </w:rPr>
      <mc:AlternateContent>
        <mc:Choice Requires="wps">
          <w:drawing>
            <wp:anchor distT="0" distB="0" distL="0" distR="0" simplePos="0" relativeHeight="314584723" behindDoc="1" locked="0" layoutInCell="1" allowOverlap="1" wp14:anchorId="15E7A2E9" wp14:editId="72617DAA">
              <wp:simplePos x="0" y="0"/>
              <wp:positionH relativeFrom="page">
                <wp:posOffset>1388745</wp:posOffset>
              </wp:positionH>
              <wp:positionV relativeFrom="page">
                <wp:posOffset>9866630</wp:posOffset>
              </wp:positionV>
              <wp:extent cx="713105" cy="45720"/>
              <wp:effectExtent l="0" t="0" r="3175" b="3175"/>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6F24" w:rsidRDefault="004D6F24">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00877691" w:rsidRPr="00877691">
                            <w:rPr>
                              <w:rFonts w:ascii="Arial" w:eastAsia="Arial" w:hAnsi="Arial" w:cs="Arial"/>
                              <w:noProof/>
                              <w:sz w:val="28"/>
                              <w:szCs w:val="28"/>
                            </w:rPr>
                            <w:t>46</w:t>
                          </w:r>
                          <w:r>
                            <w:rPr>
                              <w:rFonts w:ascii="Arial" w:eastAsia="Arial" w:hAnsi="Arial" w:cs="Arial"/>
                              <w:noProof/>
                              <w:sz w:val="28"/>
                              <w:szCs w:val="28"/>
                            </w:rPr>
                            <w:fldChar w:fldCharType="end"/>
                          </w:r>
                          <w:r>
                            <w:rPr>
                              <w:rFonts w:ascii="Arial" w:eastAsia="Arial" w:hAnsi="Arial" w:cs="Arial"/>
                              <w:sz w:val="28"/>
                              <w:szCs w:val="28"/>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31" type="#_x0000_t202" style="position:absolute;margin-left:109.35pt;margin-top:776.9pt;width:56.15pt;height:3.6pt;z-index:-188731757;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" filled="f" stroked="f">
              <v:textbox style="mso-fit-shape-to-text:t" inset="0,0,0,0">
                <w:txbxContent>
                  <w:p w:rsidR="004D6F24" w:rsidRDefault="004D6F24">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00877691" w:rsidRPr="00877691">
                      <w:rPr>
                        <w:rFonts w:ascii="Arial" w:eastAsia="Arial" w:hAnsi="Arial" w:cs="Arial"/>
                        <w:noProof/>
                        <w:sz w:val="28"/>
                        <w:szCs w:val="28"/>
                      </w:rPr>
                      <w:t>46</w:t>
                    </w:r>
                    <w:r>
                      <w:rPr>
                        <w:rFonts w:ascii="Arial" w:eastAsia="Arial" w:hAnsi="Arial" w:cs="Arial"/>
                        <w:noProof/>
                        <w:sz w:val="28"/>
                        <w:szCs w:val="28"/>
                      </w:rPr>
                      <w:fldChar w:fldCharType="end"/>
                    </w:r>
                    <w:r>
                      <w:rPr>
                        <w:rFonts w:ascii="Arial" w:eastAsia="Arial" w:hAnsi="Arial" w:cs="Arial"/>
                        <w:sz w:val="28"/>
                        <w:szCs w:val="28"/>
                      </w:rPr>
                      <w:t xml:space="preserve"> —</w:t>
                    </w:r>
                  </w:p>
                </w:txbxContent>
              </v:textbox>
              <w10:wrap anchorx="page" anchory="page"/>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F24" w:rsidRDefault="004D6F24">
    <w:pPr>
      <w:spacing w:line="1" w:lineRule="exact"/>
    </w:pPr>
    <w:r>
      <w:rPr>
        <w:noProof/>
        <w:lang w:eastAsia="zh-CN" w:bidi="ar-SA"/>
      </w:rPr>
      <mc:AlternateContent>
        <mc:Choice Requires="wps">
          <w:drawing>
            <wp:anchor distT="0" distB="0" distL="0" distR="0" simplePos="0" relativeHeight="314583699" behindDoc="1" locked="0" layoutInCell="1" allowOverlap="1" wp14:anchorId="211EC55E" wp14:editId="34865C20">
              <wp:simplePos x="0" y="0"/>
              <wp:positionH relativeFrom="page">
                <wp:posOffset>5847715</wp:posOffset>
              </wp:positionH>
              <wp:positionV relativeFrom="page">
                <wp:posOffset>9881870</wp:posOffset>
              </wp:positionV>
              <wp:extent cx="713105" cy="45720"/>
              <wp:effectExtent l="0" t="4445" r="1905"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6F24" w:rsidRDefault="004D6F24">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00877691" w:rsidRPr="00877691">
                            <w:rPr>
                              <w:rFonts w:ascii="Arial" w:eastAsia="Arial" w:hAnsi="Arial" w:cs="Arial"/>
                              <w:noProof/>
                              <w:sz w:val="28"/>
                              <w:szCs w:val="28"/>
                            </w:rPr>
                            <w:t>47</w:t>
                          </w:r>
                          <w:r>
                            <w:rPr>
                              <w:rFonts w:ascii="Arial" w:eastAsia="Arial" w:hAnsi="Arial" w:cs="Arial"/>
                              <w:noProof/>
                              <w:sz w:val="28"/>
                              <w:szCs w:val="28"/>
                            </w:rPr>
                            <w:fldChar w:fldCharType="end"/>
                          </w:r>
                          <w:r>
                            <w:rPr>
                              <w:rFonts w:ascii="Arial" w:eastAsia="Arial" w:hAnsi="Arial" w:cs="Arial"/>
                              <w:sz w:val="28"/>
                              <w:szCs w:val="28"/>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2" type="#_x0000_t202" style="position:absolute;margin-left:460.45pt;margin-top:778.1pt;width:56.15pt;height:3.6pt;z-index:-188732781;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" filled="f" stroked="f">
              <v:textbox style="mso-fit-shape-to-text:t" inset="0,0,0,0">
                <w:txbxContent>
                  <w:p w:rsidR="004D6F24" w:rsidRDefault="004D6F24">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00877691" w:rsidRPr="00877691">
                      <w:rPr>
                        <w:rFonts w:ascii="Arial" w:eastAsia="Arial" w:hAnsi="Arial" w:cs="Arial"/>
                        <w:noProof/>
                        <w:sz w:val="28"/>
                        <w:szCs w:val="28"/>
                      </w:rPr>
                      <w:t>47</w:t>
                    </w:r>
                    <w:r>
                      <w:rPr>
                        <w:rFonts w:ascii="Arial" w:eastAsia="Arial" w:hAnsi="Arial" w:cs="Arial"/>
                        <w:noProof/>
                        <w:sz w:val="28"/>
                        <w:szCs w:val="28"/>
                      </w:rPr>
                      <w:fldChar w:fldCharType="end"/>
                    </w:r>
                    <w:r>
                      <w:rPr>
                        <w:rFonts w:ascii="Arial" w:eastAsia="Arial" w:hAnsi="Arial" w:cs="Arial"/>
                        <w:sz w:val="28"/>
                        <w:szCs w:val="28"/>
                      </w:rPr>
                      <w:t xml:space="preserve"> —</w:t>
                    </w:r>
                  </w:p>
                </w:txbxContent>
              </v:textbox>
              <w10:wrap anchorx="page" anchory="page"/>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F24" w:rsidRDefault="004D6F24">
    <w:pPr>
      <w:spacing w:line="1" w:lineRule="exact"/>
    </w:pPr>
    <w:r>
      <w:rPr>
        <w:noProof/>
        <w:lang w:eastAsia="zh-CN" w:bidi="ar-SA"/>
      </w:rPr>
      <mc:AlternateContent>
        <mc:Choice Requires="wps">
          <w:drawing>
            <wp:anchor distT="0" distB="0" distL="0" distR="0" simplePos="0" relativeHeight="314586771" behindDoc="1" locked="0" layoutInCell="1" allowOverlap="1" wp14:anchorId="67874094" wp14:editId="4AC55B16">
              <wp:simplePos x="0" y="0"/>
              <wp:positionH relativeFrom="page">
                <wp:posOffset>1388745</wp:posOffset>
              </wp:positionH>
              <wp:positionV relativeFrom="page">
                <wp:posOffset>9866630</wp:posOffset>
              </wp:positionV>
              <wp:extent cx="713105" cy="45720"/>
              <wp:effectExtent l="0" t="0" r="3175" b="317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6F24" w:rsidRDefault="004D6F24">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00877691" w:rsidRPr="00877691">
                            <w:rPr>
                              <w:rFonts w:ascii="Arial" w:eastAsia="Arial" w:hAnsi="Arial" w:cs="Arial"/>
                              <w:noProof/>
                              <w:sz w:val="28"/>
                              <w:szCs w:val="28"/>
                            </w:rPr>
                            <w:t>54</w:t>
                          </w:r>
                          <w:r>
                            <w:rPr>
                              <w:rFonts w:ascii="Arial" w:eastAsia="Arial" w:hAnsi="Arial" w:cs="Arial"/>
                              <w:noProof/>
                              <w:sz w:val="28"/>
                              <w:szCs w:val="28"/>
                            </w:rPr>
                            <w:fldChar w:fldCharType="end"/>
                          </w:r>
                          <w:r>
                            <w:rPr>
                              <w:rFonts w:ascii="Arial" w:eastAsia="Arial" w:hAnsi="Arial" w:cs="Arial"/>
                              <w:sz w:val="28"/>
                              <w:szCs w:val="28"/>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3" type="#_x0000_t202" style="position:absolute;margin-left:109.35pt;margin-top:776.9pt;width:56.15pt;height:3.6pt;z-index:-188729709;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" filled="f" stroked="f">
              <v:textbox style="mso-fit-shape-to-text:t" inset="0,0,0,0">
                <w:txbxContent>
                  <w:p w:rsidR="004D6F24" w:rsidRDefault="004D6F24">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00877691" w:rsidRPr="00877691">
                      <w:rPr>
                        <w:rFonts w:ascii="Arial" w:eastAsia="Arial" w:hAnsi="Arial" w:cs="Arial"/>
                        <w:noProof/>
                        <w:sz w:val="28"/>
                        <w:szCs w:val="28"/>
                      </w:rPr>
                      <w:t>54</w:t>
                    </w:r>
                    <w:r>
                      <w:rPr>
                        <w:rFonts w:ascii="Arial" w:eastAsia="Arial" w:hAnsi="Arial" w:cs="Arial"/>
                        <w:noProof/>
                        <w:sz w:val="28"/>
                        <w:szCs w:val="28"/>
                      </w:rPr>
                      <w:fldChar w:fldCharType="end"/>
                    </w:r>
                    <w:r>
                      <w:rPr>
                        <w:rFonts w:ascii="Arial" w:eastAsia="Arial" w:hAnsi="Arial" w:cs="Arial"/>
                        <w:sz w:val="28"/>
                        <w:szCs w:val="28"/>
                      </w:rPr>
                      <w:t xml:space="preserve"> —</w:t>
                    </w:r>
                  </w:p>
                </w:txbxContent>
              </v:textbox>
              <w10:wrap anchorx="page" anchory="page"/>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F24" w:rsidRDefault="004D6F24">
    <w:pPr>
      <w:spacing w:line="1" w:lineRule="exact"/>
    </w:pPr>
    <w:r>
      <w:rPr>
        <w:noProof/>
        <w:lang w:eastAsia="zh-CN" w:bidi="ar-SA"/>
      </w:rPr>
      <mc:AlternateContent>
        <mc:Choice Requires="wps">
          <w:drawing>
            <wp:anchor distT="0" distB="0" distL="0" distR="0" simplePos="0" relativeHeight="314585747" behindDoc="1" locked="0" layoutInCell="1" allowOverlap="1" wp14:anchorId="1044355C" wp14:editId="23BFC026">
              <wp:simplePos x="0" y="0"/>
              <wp:positionH relativeFrom="page">
                <wp:posOffset>5846445</wp:posOffset>
              </wp:positionH>
              <wp:positionV relativeFrom="page">
                <wp:posOffset>9842500</wp:posOffset>
              </wp:positionV>
              <wp:extent cx="713105" cy="45720"/>
              <wp:effectExtent l="0" t="3175" r="3175" b="0"/>
              <wp:wrapNone/>
              <wp:docPr id="1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6F24" w:rsidRDefault="004D6F24">
                          <w:pPr>
                            <w:pStyle w:val="a9"/>
                            <w:shd w:val="clear" w:color="auto" w:fill="auto"/>
                          </w:pPr>
                          <w:r>
                            <w:t xml:space="preserve">— </w:t>
                          </w:r>
                          <w:r>
                            <w:fldChar w:fldCharType="begin"/>
                          </w:r>
                          <w:r>
                            <w:instrText xml:space="preserve"> PAGE \* MERGEFORMAT </w:instrText>
                          </w:r>
                          <w:r>
                            <w:fldChar w:fldCharType="separate"/>
                          </w:r>
                          <w:r w:rsidR="00877691">
                            <w:rPr>
                              <w:noProof/>
                            </w:rPr>
                            <w:t>55</w:t>
                          </w:r>
                          <w:r>
                            <w:rPr>
                              <w:noProof/>
                            </w:rPr>
                            <w:fldChar w:fldCharType="end"/>
                          </w:r>
                          <w: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34" type="#_x0000_t202" style="position:absolute;margin-left:460.35pt;margin-top:775pt;width:56.15pt;height:3.6pt;z-index:-188730733;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" filled="f" stroked="f">
              <v:textbox style="mso-fit-shape-to-text:t" inset="0,0,0,0">
                <w:txbxContent>
                  <w:p w:rsidR="004D6F24" w:rsidRDefault="004D6F24">
                    <w:pPr>
                      <w:pStyle w:val="a9"/>
                      <w:shd w:val="clear" w:color="auto" w:fill="auto"/>
                    </w:pPr>
                    <w:r>
                      <w:t xml:space="preserve">— </w:t>
                    </w:r>
                    <w:r>
                      <w:fldChar w:fldCharType="begin"/>
                    </w:r>
                    <w:r>
                      <w:instrText xml:space="preserve"> PAGE \* MERGEFORMAT </w:instrText>
                    </w:r>
                    <w:r>
                      <w:fldChar w:fldCharType="separate"/>
                    </w:r>
                    <w:r w:rsidR="00877691">
                      <w:rPr>
                        <w:noProof/>
                      </w:rPr>
                      <w:t>55</w:t>
                    </w:r>
                    <w:r>
                      <w:rPr>
                        <w:noProof/>
                      </w:rPr>
                      <w:fldChar w:fldCharType="end"/>
                    </w:r>
                    <w:r>
                      <w:t xml:space="preserve"> —</w:t>
                    </w:r>
                  </w:p>
                </w:txbxContent>
              </v:textbox>
              <w10:wrap anchorx="page" anchory="page"/>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F24" w:rsidRDefault="004D6F24">
    <w:pPr>
      <w:spacing w:line="1" w:lineRule="exact"/>
    </w:pPr>
    <w:r>
      <w:rPr>
        <w:noProof/>
        <w:lang w:eastAsia="zh-CN" w:bidi="ar-SA"/>
      </w:rPr>
      <mc:AlternateContent>
        <mc:Choice Requires="wps">
          <w:drawing>
            <wp:anchor distT="0" distB="0" distL="0" distR="0" simplePos="0" relativeHeight="314587795" behindDoc="1" locked="0" layoutInCell="1" allowOverlap="1" wp14:anchorId="0E3B2E5A" wp14:editId="0F6DDD2F">
              <wp:simplePos x="0" y="0"/>
              <wp:positionH relativeFrom="page">
                <wp:posOffset>5982335</wp:posOffset>
              </wp:positionH>
              <wp:positionV relativeFrom="page">
                <wp:posOffset>9842500</wp:posOffset>
              </wp:positionV>
              <wp:extent cx="179705" cy="45720"/>
              <wp:effectExtent l="635" t="3175" r="635" b="0"/>
              <wp:wrapNone/>
              <wp:docPr id="20"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70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6F24" w:rsidRDefault="004D6F24">
                          <w:pPr>
                            <w:pStyle w:val="a9"/>
                            <w:shd w:val="clear" w:color="auto" w:fill="auto"/>
                          </w:pPr>
                          <w:r>
                            <w:fldChar w:fldCharType="begin"/>
                          </w:r>
                          <w:r>
                            <w:instrText xml:space="preserve"> PAGE \* MERGEFORMAT </w:instrText>
                          </w:r>
                          <w:r>
                            <w:fldChar w:fldCharType="separate"/>
                          </w:r>
                          <w:r w:rsidR="00877691" w:rsidRPr="00877691">
                            <w:rPr>
                              <w:noProof/>
                              <w:lang w:val="en-US" w:eastAsia="en-US" w:bidi="en-US"/>
                            </w:rPr>
                            <w:t>48</w:t>
                          </w:r>
                          <w:r>
                            <w:rPr>
                              <w:noProof/>
                              <w:lang w:val="en-US" w:eastAsia="en-US" w:bidi="en-U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5" type="#_x0000_t202" style="position:absolute;margin-left:471.05pt;margin-top:775pt;width:14.15pt;height:3.6pt;z-index:-188728685;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" filled="f" stroked="f">
              <v:textbox style="mso-fit-shape-to-text:t" inset="0,0,0,0">
                <w:txbxContent>
                  <w:p w:rsidR="004D6F24" w:rsidRDefault="004D6F24">
                    <w:pPr>
                      <w:pStyle w:val="a9"/>
                      <w:shd w:val="clear" w:color="auto" w:fill="auto"/>
                    </w:pPr>
                    <w:r>
                      <w:fldChar w:fldCharType="begin"/>
                    </w:r>
                    <w:r>
                      <w:instrText xml:space="preserve"> PAGE \* MERGEFORMAT </w:instrText>
                    </w:r>
                    <w:r>
                      <w:fldChar w:fldCharType="separate"/>
                    </w:r>
                    <w:r w:rsidR="00877691" w:rsidRPr="00877691">
                      <w:rPr>
                        <w:noProof/>
                        <w:lang w:val="en-US" w:eastAsia="en-US" w:bidi="en-US"/>
                      </w:rPr>
                      <w:t>48</w:t>
                    </w:r>
                    <w:r>
                      <w:rPr>
                        <w:noProof/>
                        <w:lang w:val="en-US" w:eastAsia="en-US" w:bidi="en-US"/>
                      </w:rPr>
                      <w:fldChar w:fldCharType="end"/>
                    </w:r>
                  </w:p>
                </w:txbxContent>
              </v:textbox>
              <w10:wrap anchorx="page" anchory="page"/>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A83" w:rsidRDefault="006F4A83">
    <w:pPr>
      <w:spacing w:line="1" w:lineRule="exact"/>
    </w:pPr>
    <w:r>
      <w:rPr>
        <w:noProof/>
        <w:lang w:eastAsia="zh-CN" w:bidi="ar-SA"/>
      </w:rPr>
      <mc:AlternateContent>
        <mc:Choice Requires="wps">
          <w:drawing>
            <wp:anchor distT="0" distB="0" distL="0" distR="0" simplePos="0" relativeHeight="314580627" behindDoc="1" locked="0" layoutInCell="1" allowOverlap="1" wp14:anchorId="0E736AA8" wp14:editId="7CCF5E15">
              <wp:simplePos x="0" y="0"/>
              <wp:positionH relativeFrom="page">
                <wp:posOffset>1381125</wp:posOffset>
              </wp:positionH>
              <wp:positionV relativeFrom="page">
                <wp:posOffset>9857105</wp:posOffset>
              </wp:positionV>
              <wp:extent cx="553720" cy="204470"/>
              <wp:effectExtent l="0" t="0" r="3810" b="3175"/>
              <wp:wrapNone/>
              <wp:docPr id="1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72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4A83" w:rsidRDefault="006F4A83">
                          <w:pPr>
                            <w:pStyle w:val="22"/>
                            <w:shd w:val="clear" w:color="auto" w:fill="auto"/>
                            <w:rPr>
                              <w:sz w:val="28"/>
                              <w:szCs w:val="28"/>
                            </w:rPr>
                          </w:pPr>
                          <w:r>
                            <w:rPr>
                              <w:rFonts w:ascii="Arial" w:eastAsia="Arial" w:hAnsi="Arial" w:cs="Arial"/>
                              <w:sz w:val="28"/>
                              <w:szCs w:val="28"/>
                              <w:lang w:val="en-US" w:eastAsia="en-US" w:bidi="en-US"/>
                            </w:rPr>
                            <w:t xml:space="preserve">— </w:t>
                          </w:r>
                          <w:r>
                            <w:fldChar w:fldCharType="begin"/>
                          </w:r>
                          <w:r>
                            <w:instrText xml:space="preserve"> PAGE \* MERGEFORMAT </w:instrText>
                          </w:r>
                          <w:r>
                            <w:fldChar w:fldCharType="separate"/>
                          </w:r>
                          <w:r w:rsidR="004D6F24" w:rsidRPr="004D6F24">
                            <w:rPr>
                              <w:rFonts w:ascii="Arial" w:eastAsia="Arial" w:hAnsi="Arial" w:cs="Arial"/>
                              <w:noProof/>
                              <w:sz w:val="28"/>
                              <w:szCs w:val="28"/>
                              <w:lang w:val="en-US" w:eastAsia="en-US" w:bidi="en-US"/>
                            </w:rPr>
                            <w:t>2</w:t>
                          </w:r>
                          <w:r>
                            <w:rPr>
                              <w:rFonts w:ascii="Arial" w:eastAsia="Arial" w:hAnsi="Arial" w:cs="Arial"/>
                              <w:noProof/>
                              <w:sz w:val="28"/>
                              <w:szCs w:val="28"/>
                              <w:lang w:val="en-US" w:eastAsia="en-US" w:bidi="en-US"/>
                            </w:rPr>
                            <w:fldChar w:fldCharType="end"/>
                          </w:r>
                          <w:r>
                            <w:rPr>
                              <w:rFonts w:ascii="Arial" w:eastAsia="Arial" w:hAnsi="Arial" w:cs="Arial"/>
                              <w:sz w:val="28"/>
                              <w:szCs w:val="28"/>
                              <w:lang w:val="en-US" w:eastAsia="en-US" w:bidi="en-US"/>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36" type="#_x0000_t202" style="position:absolute;margin-left:108.75pt;margin-top:776.15pt;width:43.6pt;height:16.1pt;z-index:-188735853;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" filled="f" stroked="f">
              <v:textbox style="mso-fit-shape-to-text:t" inset="0,0,0,0">
                <w:txbxContent>
                  <w:p w:rsidR="006F4A83" w:rsidRDefault="006F4A83">
                    <w:pPr>
                      <w:pStyle w:val="22"/>
                      <w:shd w:val="clear" w:color="auto" w:fill="auto"/>
                      <w:rPr>
                        <w:sz w:val="28"/>
                        <w:szCs w:val="28"/>
                      </w:rPr>
                    </w:pPr>
                    <w:r>
                      <w:rPr>
                        <w:rFonts w:ascii="Arial" w:eastAsia="Arial" w:hAnsi="Arial" w:cs="Arial"/>
                        <w:sz w:val="28"/>
                        <w:szCs w:val="28"/>
                        <w:lang w:val="en-US" w:eastAsia="en-US" w:bidi="en-US"/>
                      </w:rPr>
                      <w:t xml:space="preserve">— </w:t>
                    </w:r>
                    <w:r>
                      <w:fldChar w:fldCharType="begin"/>
                    </w:r>
                    <w:r>
                      <w:instrText xml:space="preserve"> PAGE \* MERGEFORMAT </w:instrText>
                    </w:r>
                    <w:r>
                      <w:fldChar w:fldCharType="separate"/>
                    </w:r>
                    <w:r w:rsidR="004D6F24" w:rsidRPr="004D6F24">
                      <w:rPr>
                        <w:rFonts w:ascii="Arial" w:eastAsia="Arial" w:hAnsi="Arial" w:cs="Arial"/>
                        <w:noProof/>
                        <w:sz w:val="28"/>
                        <w:szCs w:val="28"/>
                        <w:lang w:val="en-US" w:eastAsia="en-US" w:bidi="en-US"/>
                      </w:rPr>
                      <w:t>2</w:t>
                    </w:r>
                    <w:r>
                      <w:rPr>
                        <w:rFonts w:ascii="Arial" w:eastAsia="Arial" w:hAnsi="Arial" w:cs="Arial"/>
                        <w:noProof/>
                        <w:sz w:val="28"/>
                        <w:szCs w:val="28"/>
                        <w:lang w:val="en-US" w:eastAsia="en-US" w:bidi="en-US"/>
                      </w:rPr>
                      <w:fldChar w:fldCharType="end"/>
                    </w:r>
                    <w:r>
                      <w:rPr>
                        <w:rFonts w:ascii="Arial" w:eastAsia="Arial" w:hAnsi="Arial" w:cs="Arial"/>
                        <w:sz w:val="28"/>
                        <w:szCs w:val="28"/>
                        <w:lang w:val="en-US" w:eastAsia="en-US" w:bidi="en-US"/>
                      </w:rPr>
                      <w:t xml:space="preserve"> —</w:t>
                    </w:r>
                  </w:p>
                </w:txbxContent>
              </v:textbox>
              <w10:wrap anchorx="page" anchory="page"/>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A83" w:rsidRDefault="006F4A83">
    <w:pPr>
      <w:spacing w:line="1" w:lineRule="exact"/>
    </w:pPr>
    <w:r>
      <w:rPr>
        <w:noProof/>
        <w:lang w:eastAsia="zh-CN" w:bidi="ar-SA"/>
      </w:rPr>
      <mc:AlternateContent>
        <mc:Choice Requires="wps">
          <w:drawing>
            <wp:anchor distT="0" distB="0" distL="0" distR="0" simplePos="0" relativeHeight="314579603" behindDoc="1" locked="0" layoutInCell="1" allowOverlap="1" wp14:anchorId="3A594E88" wp14:editId="0F267779">
              <wp:simplePos x="0" y="0"/>
              <wp:positionH relativeFrom="page">
                <wp:posOffset>5888990</wp:posOffset>
              </wp:positionH>
              <wp:positionV relativeFrom="page">
                <wp:posOffset>9865995</wp:posOffset>
              </wp:positionV>
              <wp:extent cx="621665" cy="45720"/>
              <wp:effectExtent l="2540" t="0" r="4445" b="381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66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4A83" w:rsidRDefault="006F4A83">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Pr="0019164A">
                            <w:rPr>
                              <w:rFonts w:ascii="Arial" w:eastAsia="Arial" w:hAnsi="Arial" w:cs="Arial"/>
                              <w:noProof/>
                              <w:sz w:val="28"/>
                              <w:szCs w:val="28"/>
                            </w:rPr>
                            <w:t>9</w:t>
                          </w:r>
                          <w:r>
                            <w:rPr>
                              <w:rFonts w:ascii="Arial" w:eastAsia="Arial" w:hAnsi="Arial" w:cs="Arial"/>
                              <w:noProof/>
                              <w:sz w:val="28"/>
                              <w:szCs w:val="28"/>
                            </w:rPr>
                            <w:fldChar w:fldCharType="end"/>
                          </w:r>
                          <w:r>
                            <w:rPr>
                              <w:rFonts w:ascii="Arial" w:eastAsia="Arial" w:hAnsi="Arial" w:cs="Arial"/>
                              <w:sz w:val="28"/>
                              <w:szCs w:val="28"/>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37" type="#_x0000_t202" style="position:absolute;margin-left:463.7pt;margin-top:776.85pt;width:48.95pt;height:3.6pt;z-index:-188736877;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" filled="f" stroked="f">
              <v:textbox style="mso-fit-shape-to-text:t" inset="0,0,0,0">
                <w:txbxContent>
                  <w:p w:rsidR="006F4A83" w:rsidRDefault="006F4A83">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Pr="0019164A">
                      <w:rPr>
                        <w:rFonts w:ascii="Arial" w:eastAsia="Arial" w:hAnsi="Arial" w:cs="Arial"/>
                        <w:noProof/>
                        <w:sz w:val="28"/>
                        <w:szCs w:val="28"/>
                      </w:rPr>
                      <w:t>9</w:t>
                    </w:r>
                    <w:r>
                      <w:rPr>
                        <w:rFonts w:ascii="Arial" w:eastAsia="Arial" w:hAnsi="Arial" w:cs="Arial"/>
                        <w:noProof/>
                        <w:sz w:val="28"/>
                        <w:szCs w:val="28"/>
                      </w:rPr>
                      <w:fldChar w:fldCharType="end"/>
                    </w:r>
                    <w:r>
                      <w:rPr>
                        <w:rFonts w:ascii="Arial" w:eastAsia="Arial" w:hAnsi="Arial" w:cs="Arial"/>
                        <w:sz w:val="28"/>
                        <w:szCs w:val="28"/>
                      </w:rPr>
                      <w:t xml:space="preserve"> —</w:t>
                    </w:r>
                  </w:p>
                </w:txbxContent>
              </v:textbox>
              <w10:wrap anchorx="page" anchory="page"/>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A83" w:rsidRDefault="006F4A83">
    <w:pPr>
      <w:spacing w:line="1" w:lineRule="exact"/>
    </w:pPr>
    <w:r>
      <w:rPr>
        <w:noProof/>
        <w:lang w:eastAsia="zh-CN" w:bidi="ar-SA"/>
      </w:rPr>
      <mc:AlternateContent>
        <mc:Choice Requires="wps">
          <w:drawing>
            <wp:anchor distT="0" distB="0" distL="0" distR="0" simplePos="0" relativeHeight="314581651" behindDoc="1" locked="0" layoutInCell="1" allowOverlap="1" wp14:anchorId="51C21C0C" wp14:editId="1EBACFF4">
              <wp:simplePos x="0" y="0"/>
              <wp:positionH relativeFrom="page">
                <wp:posOffset>6213475</wp:posOffset>
              </wp:positionH>
              <wp:positionV relativeFrom="page">
                <wp:posOffset>9872345</wp:posOffset>
              </wp:positionV>
              <wp:extent cx="326390" cy="204470"/>
              <wp:effectExtent l="3175" t="4445" r="1905" b="0"/>
              <wp:wrapNone/>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39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4A83" w:rsidRDefault="006F4A83">
                          <w:pPr>
                            <w:pStyle w:val="22"/>
                            <w:shd w:val="clear" w:color="auto" w:fill="auto"/>
                            <w:rPr>
                              <w:sz w:val="28"/>
                              <w:szCs w:val="28"/>
                            </w:rPr>
                          </w:pPr>
                          <w:r>
                            <w:fldChar w:fldCharType="begin"/>
                          </w:r>
                          <w:r>
                            <w:instrText xml:space="preserve"> PAGE \* MERGEFORMAT </w:instrText>
                          </w:r>
                          <w:r>
                            <w:fldChar w:fldCharType="separate"/>
                          </w:r>
                          <w:r w:rsidR="00877691" w:rsidRPr="00877691">
                            <w:rPr>
                              <w:rFonts w:ascii="Arial" w:eastAsia="Arial" w:hAnsi="Arial" w:cs="Arial"/>
                              <w:noProof/>
                              <w:sz w:val="28"/>
                              <w:szCs w:val="28"/>
                              <w:lang w:val="en-US" w:eastAsia="en-US" w:bidi="en-US"/>
                            </w:rPr>
                            <w:t>1</w:t>
                          </w:r>
                          <w:r>
                            <w:rPr>
                              <w:rFonts w:ascii="Arial" w:eastAsia="Arial" w:hAnsi="Arial" w:cs="Arial"/>
                              <w:noProof/>
                              <w:sz w:val="28"/>
                              <w:szCs w:val="28"/>
                              <w:lang w:val="en-US" w:eastAsia="en-US" w:bidi="en-US"/>
                            </w:rPr>
                            <w:fldChar w:fldCharType="end"/>
                          </w:r>
                          <w:r>
                            <w:rPr>
                              <w:rFonts w:ascii="Arial" w:eastAsia="Arial" w:hAnsi="Arial" w:cs="Arial"/>
                              <w:sz w:val="28"/>
                              <w:szCs w:val="28"/>
                              <w:lang w:val="en-US" w:eastAsia="en-US" w:bidi="en-US"/>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38" type="#_x0000_t202" style="position:absolute;margin-left:489.25pt;margin-top:777.35pt;width:25.7pt;height:16.1pt;z-index:-188734829;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" filled="f" stroked="f">
              <v:textbox style="mso-fit-shape-to-text:t" inset="0,0,0,0">
                <w:txbxContent>
                  <w:p w:rsidR="006F4A83" w:rsidRDefault="006F4A83">
                    <w:pPr>
                      <w:pStyle w:val="22"/>
                      <w:shd w:val="clear" w:color="auto" w:fill="auto"/>
                      <w:rPr>
                        <w:sz w:val="28"/>
                        <w:szCs w:val="28"/>
                      </w:rPr>
                    </w:pPr>
                    <w:r>
                      <w:fldChar w:fldCharType="begin"/>
                    </w:r>
                    <w:r>
                      <w:instrText xml:space="preserve"> PAGE \* MERGEFORMAT </w:instrText>
                    </w:r>
                    <w:r>
                      <w:fldChar w:fldCharType="separate"/>
                    </w:r>
                    <w:r w:rsidR="00877691" w:rsidRPr="00877691">
                      <w:rPr>
                        <w:rFonts w:ascii="Arial" w:eastAsia="Arial" w:hAnsi="Arial" w:cs="Arial"/>
                        <w:noProof/>
                        <w:sz w:val="28"/>
                        <w:szCs w:val="28"/>
                        <w:lang w:val="en-US" w:eastAsia="en-US" w:bidi="en-US"/>
                      </w:rPr>
                      <w:t>1</w:t>
                    </w:r>
                    <w:r>
                      <w:rPr>
                        <w:rFonts w:ascii="Arial" w:eastAsia="Arial" w:hAnsi="Arial" w:cs="Arial"/>
                        <w:noProof/>
                        <w:sz w:val="28"/>
                        <w:szCs w:val="28"/>
                        <w:lang w:val="en-US" w:eastAsia="en-US" w:bidi="en-US"/>
                      </w:rPr>
                      <w:fldChar w:fldCharType="end"/>
                    </w:r>
                    <w:r>
                      <w:rPr>
                        <w:rFonts w:ascii="Arial" w:eastAsia="Arial" w:hAnsi="Arial" w:cs="Arial"/>
                        <w:sz w:val="28"/>
                        <w:szCs w:val="28"/>
                        <w:lang w:val="en-US" w:eastAsia="en-US" w:bidi="en-US"/>
                      </w:rPr>
                      <w:t xml:space="preserve"> —</w:t>
                    </w:r>
                  </w:p>
                </w:txbxContent>
              </v:textbox>
              <w10:wrap anchorx="page" anchory="page"/>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7" w:rsidRDefault="00157257">
    <w:pPr>
      <w:spacing w:line="1" w:lineRule="exact"/>
    </w:pPr>
    <w:r>
      <w:rPr>
        <w:noProof/>
        <w:lang w:eastAsia="zh-CN" w:bidi="ar-SA"/>
      </w:rPr>
      <mc:AlternateContent>
        <mc:Choice Requires="wps">
          <w:drawing>
            <wp:anchor distT="0" distB="0" distL="0" distR="0" simplePos="0" relativeHeight="314572433" behindDoc="1" locked="0" layoutInCell="1" allowOverlap="1" wp14:anchorId="539440AF" wp14:editId="79825270">
              <wp:simplePos x="0" y="0"/>
              <wp:positionH relativeFrom="page">
                <wp:posOffset>1388745</wp:posOffset>
              </wp:positionH>
              <wp:positionV relativeFrom="page">
                <wp:posOffset>9866630</wp:posOffset>
              </wp:positionV>
              <wp:extent cx="713105" cy="45720"/>
              <wp:effectExtent l="0" t="0" r="3175" b="31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7257" w:rsidRDefault="00157257">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006F4A83" w:rsidRPr="006F4A83">
                            <w:rPr>
                              <w:rFonts w:ascii="Arial" w:eastAsia="Arial" w:hAnsi="Arial" w:cs="Arial"/>
                              <w:noProof/>
                              <w:sz w:val="28"/>
                              <w:szCs w:val="28"/>
                            </w:rPr>
                            <w:t>2</w:t>
                          </w:r>
                          <w:r>
                            <w:rPr>
                              <w:rFonts w:ascii="Arial" w:eastAsia="Arial" w:hAnsi="Arial" w:cs="Arial"/>
                              <w:noProof/>
                              <w:sz w:val="28"/>
                              <w:szCs w:val="28"/>
                            </w:rPr>
                            <w:fldChar w:fldCharType="end"/>
                          </w:r>
                          <w:r>
                            <w:rPr>
                              <w:rFonts w:ascii="Arial" w:eastAsia="Arial" w:hAnsi="Arial" w:cs="Arial"/>
                              <w:sz w:val="28"/>
                              <w:szCs w:val="28"/>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9" type="#_x0000_t202" style="position:absolute;margin-left:109.35pt;margin-top:776.9pt;width:56.15pt;height:3.6pt;z-index:-188744047;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" filled="f" stroked="f">
              <v:textbox style="mso-fit-shape-to-text:t" inset="0,0,0,0">
                <w:txbxContent>
                  <w:p w:rsidR="00157257" w:rsidRDefault="00157257">
                    <w:pPr>
                      <w:pStyle w:val="22"/>
                      <w:shd w:val="clear" w:color="auto" w:fill="auto"/>
                      <w:rPr>
                        <w:sz w:val="28"/>
                        <w:szCs w:val="28"/>
                      </w:rPr>
                    </w:pPr>
                    <w:r>
                      <w:rPr>
                        <w:rFonts w:ascii="Arial" w:eastAsia="Arial" w:hAnsi="Arial" w:cs="Arial"/>
                        <w:sz w:val="28"/>
                        <w:szCs w:val="28"/>
                      </w:rPr>
                      <w:t xml:space="preserve">— </w:t>
                    </w:r>
                    <w:r>
                      <w:fldChar w:fldCharType="begin"/>
                    </w:r>
                    <w:r>
                      <w:instrText xml:space="preserve"> PAGE \* MERGEFORMAT </w:instrText>
                    </w:r>
                    <w:r>
                      <w:fldChar w:fldCharType="separate"/>
                    </w:r>
                    <w:r w:rsidR="006F4A83" w:rsidRPr="006F4A83">
                      <w:rPr>
                        <w:rFonts w:ascii="Arial" w:eastAsia="Arial" w:hAnsi="Arial" w:cs="Arial"/>
                        <w:noProof/>
                        <w:sz w:val="28"/>
                        <w:szCs w:val="28"/>
                      </w:rPr>
                      <w:t>2</w:t>
                    </w:r>
                    <w:r>
                      <w:rPr>
                        <w:rFonts w:ascii="Arial" w:eastAsia="Arial" w:hAnsi="Arial" w:cs="Arial"/>
                        <w:noProof/>
                        <w:sz w:val="28"/>
                        <w:szCs w:val="28"/>
                      </w:rPr>
                      <w:fldChar w:fldCharType="end"/>
                    </w:r>
                    <w:r>
                      <w:rPr>
                        <w:rFonts w:ascii="Arial" w:eastAsia="Arial" w:hAnsi="Arial" w:cs="Arial"/>
                        <w:sz w:val="28"/>
                        <w:szCs w:val="28"/>
                      </w:rPr>
                      <w:t xml:space="preserve"> —</w:t>
                    </w:r>
                  </w:p>
                </w:txbxContent>
              </v:textbox>
              <w10:wrap anchorx="page" anchory="page"/>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7" w:rsidRDefault="00157257">
    <w:pPr>
      <w:spacing w:line="1" w:lineRule="exact"/>
    </w:pPr>
    <w:r>
      <w:rPr>
        <w:noProof/>
        <w:lang w:eastAsia="zh-CN" w:bidi="ar-SA"/>
      </w:rPr>
      <mc:AlternateContent>
        <mc:Choice Requires="wps">
          <w:drawing>
            <wp:anchor distT="0" distB="0" distL="0" distR="0" simplePos="0" relativeHeight="314572431" behindDoc="1" locked="0" layoutInCell="1" allowOverlap="1" wp14:anchorId="026BF090" wp14:editId="01F862F6">
              <wp:simplePos x="0" y="0"/>
              <wp:positionH relativeFrom="page">
                <wp:posOffset>5846445</wp:posOffset>
              </wp:positionH>
              <wp:positionV relativeFrom="page">
                <wp:posOffset>9842500</wp:posOffset>
              </wp:positionV>
              <wp:extent cx="713105" cy="45720"/>
              <wp:effectExtent l="0" t="3175" r="317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7257" w:rsidRDefault="00157257">
                          <w:pPr>
                            <w:pStyle w:val="a9"/>
                            <w:shd w:val="clear" w:color="auto" w:fill="auto"/>
                          </w:pPr>
                          <w:r>
                            <w:t xml:space="preserve">— </w:t>
                          </w:r>
                          <w:r>
                            <w:fldChar w:fldCharType="begin"/>
                          </w:r>
                          <w:r>
                            <w:instrText xml:space="preserve"> PAGE \* MERGEFORMAT </w:instrText>
                          </w:r>
                          <w:r>
                            <w:fldChar w:fldCharType="separate"/>
                          </w:r>
                          <w:r w:rsidR="004D6F24">
                            <w:rPr>
                              <w:noProof/>
                            </w:rPr>
                            <w:t>3</w:t>
                          </w:r>
                          <w:r>
                            <w:rPr>
                              <w:noProof/>
                            </w:rPr>
                            <w:fldChar w:fldCharType="end"/>
                          </w:r>
                          <w: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0" type="#_x0000_t202" style="position:absolute;margin-left:460.35pt;margin-top:775pt;width:56.15pt;height:3.6pt;z-index:-188744049;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" filled="f" stroked="f">
              <v:textbox style="mso-fit-shape-to-text:t" inset="0,0,0,0">
                <w:txbxContent>
                  <w:p w:rsidR="00157257" w:rsidRDefault="00157257">
                    <w:pPr>
                      <w:pStyle w:val="a9"/>
                      <w:shd w:val="clear" w:color="auto" w:fill="auto"/>
                    </w:pPr>
                    <w:r>
                      <w:t xml:space="preserve">— </w:t>
                    </w:r>
                    <w:r>
                      <w:fldChar w:fldCharType="begin"/>
                    </w:r>
                    <w:r>
                      <w:instrText xml:space="preserve"> PAGE \* MERGEFORMAT </w:instrText>
                    </w:r>
                    <w:r>
                      <w:fldChar w:fldCharType="separate"/>
                    </w:r>
                    <w:r w:rsidR="004D6F24">
                      <w:rPr>
                        <w:noProof/>
                      </w:rPr>
                      <w:t>3</w:t>
                    </w:r>
                    <w:r>
                      <w:rPr>
                        <w:noProof/>
                      </w:rPr>
                      <w:fldChar w:fldCharType="end"/>
                    </w:r>
                    <w:r>
                      <w:t xml:space="preserve"> —</w:t>
                    </w:r>
                  </w:p>
                </w:txbxContent>
              </v:textbox>
              <w10:wrap anchorx="page" anchory="page"/>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7" w:rsidRDefault="00157257">
    <w:pPr>
      <w:spacing w:line="1" w:lineRule="exact"/>
    </w:pPr>
    <w:r>
      <w:rPr>
        <w:noProof/>
        <w:lang w:eastAsia="zh-CN" w:bidi="ar-SA"/>
      </w:rPr>
      <mc:AlternateContent>
        <mc:Choice Requires="wps">
          <w:drawing>
            <wp:anchor distT="0" distB="0" distL="0" distR="0" simplePos="0" relativeHeight="314572435" behindDoc="1" locked="0" layoutInCell="1" allowOverlap="1" wp14:anchorId="363CC068" wp14:editId="53AE19D1">
              <wp:simplePos x="0" y="0"/>
              <wp:positionH relativeFrom="page">
                <wp:posOffset>5982335</wp:posOffset>
              </wp:positionH>
              <wp:positionV relativeFrom="page">
                <wp:posOffset>9842500</wp:posOffset>
              </wp:positionV>
              <wp:extent cx="179705" cy="45720"/>
              <wp:effectExtent l="635" t="3175" r="635"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705"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7257" w:rsidRDefault="00157257">
                          <w:pPr>
                            <w:pStyle w:val="a9"/>
                            <w:shd w:val="clear" w:color="auto" w:fill="auto"/>
                          </w:pPr>
                          <w:r>
                            <w:fldChar w:fldCharType="begin"/>
                          </w:r>
                          <w:r>
                            <w:instrText xml:space="preserve"> PAGE \* MERGEFORMAT </w:instrText>
                          </w:r>
                          <w:r>
                            <w:fldChar w:fldCharType="separate"/>
                          </w:r>
                          <w:r w:rsidR="0019164A" w:rsidRPr="0019164A">
                            <w:rPr>
                              <w:noProof/>
                              <w:lang w:val="en-US" w:eastAsia="en-US" w:bidi="en-US"/>
                            </w:rPr>
                            <w:t>51</w:t>
                          </w:r>
                          <w:r>
                            <w:rPr>
                              <w:noProof/>
                              <w:lang w:val="en-US" w:eastAsia="en-US" w:bidi="en-U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1" type="#_x0000_t202" style="position:absolute;margin-left:471.05pt;margin-top:775pt;width:14.15pt;height:3.6pt;z-index:-188744045;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" filled="f" stroked="f">
              <v:textbox style="mso-fit-shape-to-text:t" inset="0,0,0,0">
                <w:txbxContent>
                  <w:p w:rsidR="00157257" w:rsidRDefault="00157257">
                    <w:pPr>
                      <w:pStyle w:val="a9"/>
                      <w:shd w:val="clear" w:color="auto" w:fill="auto"/>
                    </w:pPr>
                    <w:r>
                      <w:fldChar w:fldCharType="begin"/>
                    </w:r>
                    <w:r>
                      <w:instrText xml:space="preserve"> PAGE \* MERGEFORMAT </w:instrText>
                    </w:r>
                    <w:r>
                      <w:fldChar w:fldCharType="separate"/>
                    </w:r>
                    <w:r w:rsidR="0019164A" w:rsidRPr="0019164A">
                      <w:rPr>
                        <w:noProof/>
                        <w:lang w:val="en-US" w:eastAsia="en-US" w:bidi="en-US"/>
                      </w:rPr>
                      <w:t>51</w:t>
                    </w:r>
                    <w:r>
                      <w:rPr>
                        <w:noProof/>
                        <w:lang w:val="en-US" w:eastAsia="en-US" w:bidi="en-US"/>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7751" w:rsidRDefault="00127751"/>
  </w:footnote>
  <w:footnote w:type="continuationSeparator" w:id="0">
    <w:p w:rsidR="00127751" w:rsidRDefault="0012775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B59E4"/>
    <w:multiLevelType w:val="multilevel"/>
    <w:tmpl w:val="6E645AA8"/>
    <w:lvl w:ilvl="0">
      <w:start w:val="1"/>
      <w:numFmt w:val="decimal"/>
      <w:lvlText w:val="4.8.%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6475218"/>
    <w:multiLevelType w:val="multilevel"/>
    <w:tmpl w:val="448AAFB8"/>
    <w:lvl w:ilvl="0">
      <w:start w:val="2"/>
      <w:numFmt w:val="decimal"/>
      <w:lvlText w:val="7.%1"/>
      <w:lvlJc w:val="left"/>
      <w:rPr>
        <w:rFonts w:ascii="Times New Roman" w:eastAsia="Times New Roman" w:hAnsi="Times New Roman" w:cs="Times New Roman"/>
        <w:b/>
        <w:bCs/>
        <w:i w:val="0"/>
        <w:iCs w:val="0"/>
        <w:smallCaps w:val="0"/>
        <w:strike w:val="0"/>
        <w:color w:val="000000"/>
        <w:spacing w:val="0"/>
        <w:w w:val="100"/>
        <w:position w:val="0"/>
        <w:sz w:val="32"/>
        <w:szCs w:val="32"/>
        <w:u w:val="none"/>
        <w:shd w:val="clear" w:color="auto" w:fill="auto"/>
        <w:lang w:val="zh-CN" w:eastAsia="zh-CN" w:bidi="zh-C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D79615E"/>
    <w:multiLevelType w:val="multilevel"/>
    <w:tmpl w:val="2E10A0E4"/>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start w:val="3"/>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32"/>
        <w:szCs w:val="32"/>
        <w:u w:val="none"/>
        <w:shd w:val="clear" w:color="auto" w:fill="auto"/>
        <w:lang w:val="zh-CN" w:eastAsia="zh-CN" w:bidi="zh-C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CE33770"/>
    <w:multiLevelType w:val="multilevel"/>
    <w:tmpl w:val="F4841212"/>
    <w:lvl w:ilvl="0">
      <w:start w:val="2"/>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C181386"/>
    <w:multiLevelType w:val="multilevel"/>
    <w:tmpl w:val="3E1C3B5E"/>
    <w:lvl w:ilvl="0">
      <w:start w:val="1"/>
      <w:numFmt w:val="decimal"/>
      <w:lvlText w:val="4.4.%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40B1852"/>
    <w:multiLevelType w:val="multilevel"/>
    <w:tmpl w:val="7E6C9144"/>
    <w:lvl w:ilvl="0">
      <w:start w:val="3"/>
      <w:numFmt w:val="decimal"/>
      <w:lvlText w:val="2.%1"/>
      <w:lvlJc w:val="left"/>
      <w:rPr>
        <w:rFonts w:ascii="Times New Roman" w:eastAsia="Times New Roman" w:hAnsi="Times New Roman" w:cs="Times New Roman"/>
        <w:b/>
        <w:bCs/>
        <w:i w:val="0"/>
        <w:iCs w:val="0"/>
        <w:smallCaps w:val="0"/>
        <w:strike w:val="0"/>
        <w:color w:val="000000"/>
        <w:spacing w:val="0"/>
        <w:w w:val="100"/>
        <w:position w:val="0"/>
        <w:sz w:val="32"/>
        <w:szCs w:val="3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B182ACC"/>
    <w:multiLevelType w:val="multilevel"/>
    <w:tmpl w:val="250ED8C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E293AB3"/>
    <w:multiLevelType w:val="multilevel"/>
    <w:tmpl w:val="679083CA"/>
    <w:lvl w:ilvl="0">
      <w:start w:val="4"/>
      <w:numFmt w:val="decimal"/>
      <w:lvlText w:val="4.1.%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start w:val="3"/>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32"/>
        <w:szCs w:val="32"/>
        <w:u w:val="none"/>
        <w:shd w:val="clear" w:color="auto" w:fill="auto"/>
        <w:lang w:val="zh-CN" w:eastAsia="zh-CN" w:bidi="zh-C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F9A1D0F"/>
    <w:multiLevelType w:val="multilevel"/>
    <w:tmpl w:val="F730B0D0"/>
    <w:lvl w:ilvl="0">
      <w:start w:val="1"/>
      <w:numFmt w:val="decimal"/>
      <w:lvlText w:val="4.1.%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0AF33DF"/>
    <w:multiLevelType w:val="multilevel"/>
    <w:tmpl w:val="5792FA76"/>
    <w:lvl w:ilvl="0">
      <w:start w:val="1"/>
      <w:numFmt w:val="decimal"/>
      <w:lvlText w:val="6.%1"/>
      <w:lvlJc w:val="left"/>
      <w:rPr>
        <w:rFonts w:ascii="Times New Roman" w:eastAsia="Times New Roman" w:hAnsi="Times New Roman" w:cs="Times New Roman"/>
        <w:b/>
        <w:bCs/>
        <w:i w:val="0"/>
        <w:iCs w:val="0"/>
        <w:smallCaps w:val="0"/>
        <w:strike w:val="0"/>
        <w:color w:val="000000"/>
        <w:spacing w:val="0"/>
        <w:w w:val="100"/>
        <w:position w:val="0"/>
        <w:sz w:val="32"/>
        <w:szCs w:val="32"/>
        <w:u w:val="none"/>
        <w:shd w:val="clear" w:color="auto" w:fill="auto"/>
        <w:lang w:val="zh-CN" w:eastAsia="zh-CN" w:bidi="zh-C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2297165"/>
    <w:multiLevelType w:val="multilevel"/>
    <w:tmpl w:val="E822F26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32"/>
        <w:szCs w:val="32"/>
        <w:u w:val="none"/>
        <w:shd w:val="clear" w:color="auto" w:fill="auto"/>
        <w:lang w:val="zh-CN" w:eastAsia="zh-CN" w:bidi="zh-C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FDE3DCE"/>
    <w:multiLevelType w:val="multilevel"/>
    <w:tmpl w:val="47444A62"/>
    <w:lvl w:ilvl="0">
      <w:start w:val="1"/>
      <w:numFmt w:val="decimal"/>
      <w:lvlText w:val="1.2.%1"/>
      <w:lvlJc w:val="left"/>
      <w:rPr>
        <w:rFonts w:ascii="Times New Roman" w:eastAsia="Times New Roman" w:hAnsi="Times New Roman" w:cs="Times New Roman"/>
        <w:b w:val="0"/>
        <w:bCs w:val="0"/>
        <w:i w:val="0"/>
        <w:iCs w:val="0"/>
        <w:smallCaps w:val="0"/>
        <w:strike w:val="0"/>
        <w:color w:val="000000"/>
        <w:spacing w:val="0"/>
        <w:w w:val="100"/>
        <w:position w:val="0"/>
        <w:sz w:val="32"/>
        <w:szCs w:val="32"/>
        <w:u w:val="none"/>
        <w:shd w:val="clear" w:color="auto" w:fill="auto"/>
        <w:lang w:val="zh-CN" w:eastAsia="zh-CN" w:bidi="zh-C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0"/>
  </w:num>
  <w:num w:numId="3">
    <w:abstractNumId w:val="5"/>
  </w:num>
  <w:num w:numId="4">
    <w:abstractNumId w:val="3"/>
  </w:num>
  <w:num w:numId="5">
    <w:abstractNumId w:val="8"/>
  </w:num>
  <w:num w:numId="6">
    <w:abstractNumId w:val="7"/>
  </w:num>
  <w:num w:numId="7">
    <w:abstractNumId w:val="4"/>
  </w:num>
  <w:num w:numId="8">
    <w:abstractNumId w:val="0"/>
  </w:num>
  <w:num w:numId="9">
    <w:abstractNumId w:val="2"/>
  </w:num>
  <w:num w:numId="10">
    <w:abstractNumId w:val="9"/>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4C31"/>
    <w:rsid w:val="00127751"/>
    <w:rsid w:val="00157257"/>
    <w:rsid w:val="0019164A"/>
    <w:rsid w:val="004D6F24"/>
    <w:rsid w:val="00695C4B"/>
    <w:rsid w:val="006F4A83"/>
    <w:rsid w:val="008664F0"/>
    <w:rsid w:val="00877691"/>
    <w:rsid w:val="008F1982"/>
    <w:rsid w:val="00A350C3"/>
    <w:rsid w:val="00B323D9"/>
    <w:rsid w:val="00BD4C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Microsoft JhengHei Light" w:eastAsiaTheme="minorEastAsia" w:hAnsi="Microsoft JhengHei Light" w:cs="Microsoft JhengHei Light"/>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D4C31"/>
    <w:rPr>
      <w:rFonts w:eastAsia="Microsoft JhengHei Light"/>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正文文本 (2)_"/>
    <w:basedOn w:val="a0"/>
    <w:link w:val="20"/>
    <w:rsid w:val="00BD4C31"/>
    <w:rPr>
      <w:rFonts w:ascii="Times New Roman" w:eastAsia="Times New Roman" w:hAnsi="Times New Roman" w:cs="Times New Roman"/>
      <w:b w:val="0"/>
      <w:bCs w:val="0"/>
      <w:i w:val="0"/>
      <w:iCs w:val="0"/>
      <w:smallCaps w:val="0"/>
      <w:strike w:val="0"/>
      <w:sz w:val="32"/>
      <w:szCs w:val="32"/>
      <w:u w:val="none"/>
      <w:lang w:val="zh-CN" w:eastAsia="zh-CN" w:bidi="zh-CN"/>
    </w:rPr>
  </w:style>
  <w:style w:type="character" w:customStyle="1" w:styleId="1">
    <w:name w:val="标题 #1_"/>
    <w:basedOn w:val="a0"/>
    <w:link w:val="10"/>
    <w:rsid w:val="00BD4C31"/>
    <w:rPr>
      <w:rFonts w:ascii="MingLiU" w:eastAsia="MingLiU" w:hAnsi="MingLiU" w:cs="MingLiU"/>
      <w:b w:val="0"/>
      <w:bCs w:val="0"/>
      <w:i w:val="0"/>
      <w:iCs w:val="0"/>
      <w:smallCaps w:val="0"/>
      <w:strike w:val="0"/>
      <w:color w:val="FF0000"/>
      <w:sz w:val="100"/>
      <w:szCs w:val="100"/>
      <w:u w:val="none"/>
      <w:lang w:val="zh-CN" w:eastAsia="zh-CN" w:bidi="zh-CN"/>
    </w:rPr>
  </w:style>
  <w:style w:type="character" w:customStyle="1" w:styleId="21">
    <w:name w:val="页眉或页脚 (2)_"/>
    <w:basedOn w:val="a0"/>
    <w:link w:val="22"/>
    <w:rsid w:val="00BD4C31"/>
    <w:rPr>
      <w:rFonts w:ascii="Times New Roman" w:eastAsia="Times New Roman" w:hAnsi="Times New Roman" w:cs="Times New Roman"/>
      <w:b w:val="0"/>
      <w:bCs w:val="0"/>
      <w:i w:val="0"/>
      <w:iCs w:val="0"/>
      <w:smallCaps w:val="0"/>
      <w:strike w:val="0"/>
      <w:sz w:val="20"/>
      <w:szCs w:val="20"/>
      <w:u w:val="none"/>
      <w:lang w:val="zh-CN" w:eastAsia="zh-CN" w:bidi="zh-CN"/>
    </w:rPr>
  </w:style>
  <w:style w:type="character" w:customStyle="1" w:styleId="a3">
    <w:name w:val="正文文本_"/>
    <w:basedOn w:val="a0"/>
    <w:link w:val="11"/>
    <w:rsid w:val="00BD4C31"/>
    <w:rPr>
      <w:rFonts w:ascii="MingLiU" w:eastAsia="MingLiU" w:hAnsi="MingLiU" w:cs="MingLiU"/>
      <w:b w:val="0"/>
      <w:bCs w:val="0"/>
      <w:i w:val="0"/>
      <w:iCs w:val="0"/>
      <w:smallCaps w:val="0"/>
      <w:strike w:val="0"/>
      <w:sz w:val="30"/>
      <w:szCs w:val="30"/>
      <w:u w:val="none"/>
      <w:lang w:val="zh-CN" w:eastAsia="zh-CN" w:bidi="zh-CN"/>
    </w:rPr>
  </w:style>
  <w:style w:type="character" w:customStyle="1" w:styleId="a4">
    <w:name w:val="其他_"/>
    <w:basedOn w:val="a0"/>
    <w:link w:val="a5"/>
    <w:rsid w:val="00BD4C31"/>
    <w:rPr>
      <w:rFonts w:ascii="MingLiU" w:eastAsia="MingLiU" w:hAnsi="MingLiU" w:cs="MingLiU"/>
      <w:b w:val="0"/>
      <w:bCs w:val="0"/>
      <w:i w:val="0"/>
      <w:iCs w:val="0"/>
      <w:smallCaps w:val="0"/>
      <w:strike w:val="0"/>
      <w:sz w:val="30"/>
      <w:szCs w:val="30"/>
      <w:u w:val="none"/>
      <w:lang w:val="zh-CN" w:eastAsia="zh-CN" w:bidi="zh-CN"/>
    </w:rPr>
  </w:style>
  <w:style w:type="character" w:customStyle="1" w:styleId="3">
    <w:name w:val="标题 #3_"/>
    <w:basedOn w:val="a0"/>
    <w:link w:val="30"/>
    <w:rsid w:val="00BD4C31"/>
    <w:rPr>
      <w:rFonts w:ascii="MingLiU" w:eastAsia="MingLiU" w:hAnsi="MingLiU" w:cs="MingLiU"/>
      <w:b/>
      <w:bCs/>
      <w:i w:val="0"/>
      <w:iCs w:val="0"/>
      <w:smallCaps w:val="0"/>
      <w:strike w:val="0"/>
      <w:sz w:val="32"/>
      <w:szCs w:val="32"/>
      <w:u w:val="none"/>
      <w:lang w:val="zh-CN" w:eastAsia="zh-CN" w:bidi="zh-CN"/>
    </w:rPr>
  </w:style>
  <w:style w:type="character" w:customStyle="1" w:styleId="a6">
    <w:name w:val="图片标题_"/>
    <w:basedOn w:val="a0"/>
    <w:link w:val="a7"/>
    <w:rsid w:val="00BD4C31"/>
    <w:rPr>
      <w:rFonts w:ascii="MingLiU" w:eastAsia="MingLiU" w:hAnsi="MingLiU" w:cs="MingLiU"/>
      <w:b w:val="0"/>
      <w:bCs w:val="0"/>
      <w:i w:val="0"/>
      <w:iCs w:val="0"/>
      <w:smallCaps w:val="0"/>
      <w:strike w:val="0"/>
      <w:sz w:val="30"/>
      <w:szCs w:val="30"/>
      <w:u w:val="none"/>
      <w:lang w:val="zh-CN" w:eastAsia="zh-CN" w:bidi="zh-CN"/>
    </w:rPr>
  </w:style>
  <w:style w:type="character" w:customStyle="1" w:styleId="8">
    <w:name w:val="正文文本 (8)_"/>
    <w:basedOn w:val="a0"/>
    <w:link w:val="80"/>
    <w:rsid w:val="00BD4C31"/>
    <w:rPr>
      <w:rFonts w:ascii="Arial" w:eastAsia="Arial" w:hAnsi="Arial" w:cs="Arial"/>
      <w:b w:val="0"/>
      <w:bCs w:val="0"/>
      <w:i w:val="0"/>
      <w:iCs w:val="0"/>
      <w:smallCaps w:val="0"/>
      <w:strike w:val="0"/>
      <w:sz w:val="9"/>
      <w:szCs w:val="9"/>
      <w:u w:val="none"/>
    </w:rPr>
  </w:style>
  <w:style w:type="character" w:customStyle="1" w:styleId="7">
    <w:name w:val="正文文本 (7)_"/>
    <w:basedOn w:val="a0"/>
    <w:link w:val="70"/>
    <w:rsid w:val="00BD4C31"/>
    <w:rPr>
      <w:rFonts w:ascii="MingLiU" w:eastAsia="MingLiU" w:hAnsi="MingLiU" w:cs="MingLiU"/>
      <w:b w:val="0"/>
      <w:bCs w:val="0"/>
      <w:i/>
      <w:iCs/>
      <w:smallCaps w:val="0"/>
      <w:strike w:val="0"/>
      <w:color w:val="C2BFC7"/>
      <w:u w:val="none"/>
      <w:lang w:val="zh-CN" w:eastAsia="zh-CN" w:bidi="zh-CN"/>
    </w:rPr>
  </w:style>
  <w:style w:type="character" w:customStyle="1" w:styleId="6">
    <w:name w:val="正文文本 (6)_"/>
    <w:basedOn w:val="a0"/>
    <w:link w:val="60"/>
    <w:rsid w:val="00BD4C31"/>
    <w:rPr>
      <w:rFonts w:ascii="Times New Roman" w:eastAsia="Times New Roman" w:hAnsi="Times New Roman" w:cs="Times New Roman"/>
      <w:b w:val="0"/>
      <w:bCs w:val="0"/>
      <w:i w:val="0"/>
      <w:iCs w:val="0"/>
      <w:smallCaps w:val="0"/>
      <w:strike w:val="0"/>
      <w:color w:val="C2BFC7"/>
      <w:sz w:val="17"/>
      <w:szCs w:val="17"/>
      <w:u w:val="none"/>
      <w:lang w:val="zh-CN" w:eastAsia="zh-CN" w:bidi="zh-CN"/>
    </w:rPr>
  </w:style>
  <w:style w:type="character" w:customStyle="1" w:styleId="5">
    <w:name w:val="正文文本 (5)_"/>
    <w:basedOn w:val="a0"/>
    <w:link w:val="50"/>
    <w:rsid w:val="00BD4C31"/>
    <w:rPr>
      <w:rFonts w:ascii="Gulim" w:eastAsia="Gulim" w:hAnsi="Gulim" w:cs="Gulim"/>
      <w:b w:val="0"/>
      <w:bCs w:val="0"/>
      <w:i w:val="0"/>
      <w:iCs w:val="0"/>
      <w:smallCaps w:val="0"/>
      <w:strike w:val="0"/>
      <w:color w:val="C2BFC7"/>
      <w:sz w:val="8"/>
      <w:szCs w:val="8"/>
      <w:u w:val="none"/>
    </w:rPr>
  </w:style>
  <w:style w:type="character" w:customStyle="1" w:styleId="23">
    <w:name w:val="标题 #2_"/>
    <w:basedOn w:val="a0"/>
    <w:link w:val="24"/>
    <w:rsid w:val="00BD4C31"/>
    <w:rPr>
      <w:rFonts w:ascii="MingLiU" w:eastAsia="MingLiU" w:hAnsi="MingLiU" w:cs="MingLiU"/>
      <w:b w:val="0"/>
      <w:bCs w:val="0"/>
      <w:i w:val="0"/>
      <w:iCs w:val="0"/>
      <w:smallCaps w:val="0"/>
      <w:strike w:val="0"/>
      <w:sz w:val="36"/>
      <w:szCs w:val="36"/>
      <w:u w:val="none"/>
      <w:lang w:val="zh-CN" w:eastAsia="zh-CN" w:bidi="zh-CN"/>
    </w:rPr>
  </w:style>
  <w:style w:type="character" w:customStyle="1" w:styleId="a8">
    <w:name w:val="页眉或页脚_"/>
    <w:basedOn w:val="a0"/>
    <w:link w:val="a9"/>
    <w:rsid w:val="00BD4C31"/>
    <w:rPr>
      <w:rFonts w:ascii="Arial" w:eastAsia="Arial" w:hAnsi="Arial" w:cs="Arial"/>
      <w:b w:val="0"/>
      <w:bCs w:val="0"/>
      <w:i w:val="0"/>
      <w:iCs w:val="0"/>
      <w:smallCaps w:val="0"/>
      <w:strike w:val="0"/>
      <w:sz w:val="28"/>
      <w:szCs w:val="28"/>
      <w:u w:val="none"/>
      <w:lang w:val="zh-CN" w:eastAsia="zh-CN" w:bidi="zh-CN"/>
    </w:rPr>
  </w:style>
  <w:style w:type="paragraph" w:customStyle="1" w:styleId="20">
    <w:name w:val="正文文本 (2)"/>
    <w:basedOn w:val="a"/>
    <w:link w:val="2"/>
    <w:rsid w:val="00BD4C31"/>
    <w:pPr>
      <w:shd w:val="clear" w:color="auto" w:fill="FFFFFF"/>
      <w:spacing w:line="346" w:lineRule="auto"/>
      <w:ind w:firstLine="620"/>
    </w:pPr>
    <w:rPr>
      <w:rFonts w:ascii="Times New Roman" w:eastAsia="Times New Roman" w:hAnsi="Times New Roman" w:cs="Times New Roman"/>
      <w:sz w:val="32"/>
      <w:szCs w:val="32"/>
      <w:lang w:val="zh-CN" w:eastAsia="zh-CN" w:bidi="zh-CN"/>
    </w:rPr>
  </w:style>
  <w:style w:type="paragraph" w:customStyle="1" w:styleId="10">
    <w:name w:val="标题 #1"/>
    <w:basedOn w:val="a"/>
    <w:link w:val="1"/>
    <w:rsid w:val="00BD4C31"/>
    <w:pPr>
      <w:shd w:val="clear" w:color="auto" w:fill="FFFFFF"/>
      <w:spacing w:before="1700" w:after="820"/>
      <w:jc w:val="center"/>
      <w:outlineLvl w:val="0"/>
    </w:pPr>
    <w:rPr>
      <w:rFonts w:ascii="MingLiU" w:eastAsia="MingLiU" w:hAnsi="MingLiU" w:cs="MingLiU"/>
      <w:color w:val="FF0000"/>
      <w:sz w:val="100"/>
      <w:szCs w:val="100"/>
      <w:lang w:val="zh-CN" w:eastAsia="zh-CN" w:bidi="zh-CN"/>
    </w:rPr>
  </w:style>
  <w:style w:type="paragraph" w:customStyle="1" w:styleId="22">
    <w:name w:val="页眉或页脚 (2)"/>
    <w:basedOn w:val="a"/>
    <w:link w:val="21"/>
    <w:rsid w:val="00BD4C31"/>
    <w:pPr>
      <w:shd w:val="clear" w:color="auto" w:fill="FFFFFF"/>
    </w:pPr>
    <w:rPr>
      <w:rFonts w:ascii="Times New Roman" w:eastAsia="Times New Roman" w:hAnsi="Times New Roman" w:cs="Times New Roman"/>
      <w:sz w:val="20"/>
      <w:szCs w:val="20"/>
      <w:lang w:val="zh-CN" w:eastAsia="zh-CN" w:bidi="zh-CN"/>
    </w:rPr>
  </w:style>
  <w:style w:type="paragraph" w:customStyle="1" w:styleId="11">
    <w:name w:val="正文文本1"/>
    <w:basedOn w:val="a"/>
    <w:link w:val="a3"/>
    <w:rsid w:val="00BD4C31"/>
    <w:pPr>
      <w:shd w:val="clear" w:color="auto" w:fill="FFFFFF"/>
      <w:spacing w:line="374" w:lineRule="auto"/>
      <w:ind w:firstLine="400"/>
    </w:pPr>
    <w:rPr>
      <w:rFonts w:ascii="MingLiU" w:eastAsia="MingLiU" w:hAnsi="MingLiU" w:cs="MingLiU"/>
      <w:sz w:val="30"/>
      <w:szCs w:val="30"/>
      <w:lang w:val="zh-CN" w:eastAsia="zh-CN" w:bidi="zh-CN"/>
    </w:rPr>
  </w:style>
  <w:style w:type="paragraph" w:customStyle="1" w:styleId="a5">
    <w:name w:val="其他"/>
    <w:basedOn w:val="a"/>
    <w:link w:val="a4"/>
    <w:rsid w:val="00BD4C31"/>
    <w:pPr>
      <w:shd w:val="clear" w:color="auto" w:fill="FFFFFF"/>
      <w:spacing w:line="374" w:lineRule="auto"/>
      <w:ind w:firstLine="400"/>
    </w:pPr>
    <w:rPr>
      <w:rFonts w:ascii="MingLiU" w:eastAsia="MingLiU" w:hAnsi="MingLiU" w:cs="MingLiU"/>
      <w:sz w:val="30"/>
      <w:szCs w:val="30"/>
      <w:lang w:val="zh-CN" w:eastAsia="zh-CN" w:bidi="zh-CN"/>
    </w:rPr>
  </w:style>
  <w:style w:type="paragraph" w:customStyle="1" w:styleId="30">
    <w:name w:val="标题 #3"/>
    <w:basedOn w:val="a"/>
    <w:link w:val="3"/>
    <w:rsid w:val="00BD4C31"/>
    <w:pPr>
      <w:shd w:val="clear" w:color="auto" w:fill="FFFFFF"/>
      <w:spacing w:line="360" w:lineRule="auto"/>
      <w:ind w:firstLine="640"/>
      <w:outlineLvl w:val="2"/>
    </w:pPr>
    <w:rPr>
      <w:rFonts w:ascii="MingLiU" w:eastAsia="MingLiU" w:hAnsi="MingLiU" w:cs="MingLiU"/>
      <w:b/>
      <w:bCs/>
      <w:sz w:val="32"/>
      <w:szCs w:val="32"/>
      <w:lang w:val="zh-CN" w:eastAsia="zh-CN" w:bidi="zh-CN"/>
    </w:rPr>
  </w:style>
  <w:style w:type="paragraph" w:customStyle="1" w:styleId="a7">
    <w:name w:val="图片标题"/>
    <w:basedOn w:val="a"/>
    <w:link w:val="a6"/>
    <w:rsid w:val="00BD4C31"/>
    <w:pPr>
      <w:shd w:val="clear" w:color="auto" w:fill="FFFFFF"/>
      <w:spacing w:after="160"/>
    </w:pPr>
    <w:rPr>
      <w:rFonts w:ascii="MingLiU" w:eastAsia="MingLiU" w:hAnsi="MingLiU" w:cs="MingLiU"/>
      <w:sz w:val="30"/>
      <w:szCs w:val="30"/>
      <w:lang w:val="zh-CN" w:eastAsia="zh-CN" w:bidi="zh-CN"/>
    </w:rPr>
  </w:style>
  <w:style w:type="paragraph" w:customStyle="1" w:styleId="80">
    <w:name w:val="正文文本 (8)"/>
    <w:basedOn w:val="a"/>
    <w:link w:val="8"/>
    <w:rsid w:val="00BD4C31"/>
    <w:pPr>
      <w:shd w:val="clear" w:color="auto" w:fill="FFFFFF"/>
    </w:pPr>
    <w:rPr>
      <w:rFonts w:ascii="Arial" w:eastAsia="Arial" w:hAnsi="Arial" w:cs="Arial"/>
      <w:sz w:val="9"/>
      <w:szCs w:val="9"/>
    </w:rPr>
  </w:style>
  <w:style w:type="paragraph" w:customStyle="1" w:styleId="70">
    <w:name w:val="正文文本 (7)"/>
    <w:basedOn w:val="a"/>
    <w:link w:val="7"/>
    <w:rsid w:val="00BD4C31"/>
    <w:pPr>
      <w:shd w:val="clear" w:color="auto" w:fill="FFFFFF"/>
      <w:ind w:left="3440"/>
    </w:pPr>
    <w:rPr>
      <w:rFonts w:ascii="MingLiU" w:eastAsia="MingLiU" w:hAnsi="MingLiU" w:cs="MingLiU"/>
      <w:i/>
      <w:iCs/>
      <w:color w:val="C2BFC7"/>
      <w:lang w:val="zh-CN" w:eastAsia="zh-CN" w:bidi="zh-CN"/>
    </w:rPr>
  </w:style>
  <w:style w:type="paragraph" w:customStyle="1" w:styleId="60">
    <w:name w:val="正文文本 (6)"/>
    <w:basedOn w:val="a"/>
    <w:link w:val="6"/>
    <w:rsid w:val="00BD4C31"/>
    <w:pPr>
      <w:shd w:val="clear" w:color="auto" w:fill="FFFFFF"/>
      <w:spacing w:line="180" w:lineRule="auto"/>
      <w:ind w:left="2120"/>
    </w:pPr>
    <w:rPr>
      <w:rFonts w:ascii="Times New Roman" w:eastAsia="Times New Roman" w:hAnsi="Times New Roman" w:cs="Times New Roman"/>
      <w:color w:val="C2BFC7"/>
      <w:sz w:val="17"/>
      <w:szCs w:val="17"/>
      <w:lang w:val="zh-CN" w:eastAsia="zh-CN" w:bidi="zh-CN"/>
    </w:rPr>
  </w:style>
  <w:style w:type="paragraph" w:customStyle="1" w:styleId="50">
    <w:name w:val="正文文本 (5)"/>
    <w:basedOn w:val="a"/>
    <w:link w:val="5"/>
    <w:rsid w:val="00BD4C31"/>
    <w:pPr>
      <w:shd w:val="clear" w:color="auto" w:fill="FFFFFF"/>
      <w:spacing w:after="100"/>
      <w:ind w:left="2320"/>
    </w:pPr>
    <w:rPr>
      <w:rFonts w:ascii="Gulim" w:eastAsia="Gulim" w:hAnsi="Gulim" w:cs="Gulim"/>
      <w:color w:val="C2BFC7"/>
      <w:sz w:val="8"/>
      <w:szCs w:val="8"/>
    </w:rPr>
  </w:style>
  <w:style w:type="paragraph" w:customStyle="1" w:styleId="24">
    <w:name w:val="标题 #2"/>
    <w:basedOn w:val="a"/>
    <w:link w:val="23"/>
    <w:rsid w:val="00BD4C31"/>
    <w:pPr>
      <w:shd w:val="clear" w:color="auto" w:fill="FFFFFF"/>
      <w:spacing w:after="100"/>
      <w:jc w:val="center"/>
      <w:outlineLvl w:val="1"/>
    </w:pPr>
    <w:rPr>
      <w:rFonts w:ascii="MingLiU" w:eastAsia="MingLiU" w:hAnsi="MingLiU" w:cs="MingLiU"/>
      <w:sz w:val="36"/>
      <w:szCs w:val="36"/>
      <w:lang w:val="zh-CN" w:eastAsia="zh-CN" w:bidi="zh-CN"/>
    </w:rPr>
  </w:style>
  <w:style w:type="paragraph" w:customStyle="1" w:styleId="a9">
    <w:name w:val="页眉或页脚"/>
    <w:basedOn w:val="a"/>
    <w:link w:val="a8"/>
    <w:rsid w:val="00BD4C31"/>
    <w:pPr>
      <w:shd w:val="clear" w:color="auto" w:fill="FFFFFF"/>
    </w:pPr>
    <w:rPr>
      <w:rFonts w:ascii="Arial" w:eastAsia="Arial" w:hAnsi="Arial" w:cs="Arial"/>
      <w:sz w:val="28"/>
      <w:szCs w:val="28"/>
      <w:lang w:val="zh-CN" w:eastAsia="zh-CN" w:bidi="zh-CN"/>
    </w:rPr>
  </w:style>
  <w:style w:type="paragraph" w:styleId="aa">
    <w:name w:val="header"/>
    <w:basedOn w:val="a"/>
    <w:link w:val="Char"/>
    <w:uiPriority w:val="99"/>
    <w:unhideWhenUsed/>
    <w:rsid w:val="00B323D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a"/>
    <w:uiPriority w:val="99"/>
    <w:rsid w:val="00B323D9"/>
    <w:rPr>
      <w:rFonts w:eastAsia="Microsoft JhengHei Light"/>
      <w:color w:val="000000"/>
      <w:sz w:val="18"/>
      <w:szCs w:val="18"/>
    </w:rPr>
  </w:style>
  <w:style w:type="paragraph" w:styleId="ab">
    <w:name w:val="No Spacing"/>
    <w:uiPriority w:val="1"/>
    <w:qFormat/>
    <w:rsid w:val="00B323D9"/>
    <w:rPr>
      <w:rFonts w:eastAsia="Microsoft JhengHei Light"/>
      <w:color w:val="000000"/>
    </w:rPr>
  </w:style>
  <w:style w:type="paragraph" w:styleId="ac">
    <w:name w:val="Balloon Text"/>
    <w:basedOn w:val="a"/>
    <w:link w:val="Char0"/>
    <w:uiPriority w:val="99"/>
    <w:semiHidden/>
    <w:unhideWhenUsed/>
    <w:rsid w:val="00B323D9"/>
    <w:rPr>
      <w:sz w:val="18"/>
      <w:szCs w:val="18"/>
    </w:rPr>
  </w:style>
  <w:style w:type="character" w:customStyle="1" w:styleId="Char0">
    <w:name w:val="批注框文本 Char"/>
    <w:basedOn w:val="a0"/>
    <w:link w:val="ac"/>
    <w:uiPriority w:val="99"/>
    <w:semiHidden/>
    <w:rsid w:val="00B323D9"/>
    <w:rPr>
      <w:rFonts w:eastAsia="Microsoft JhengHei Light"/>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Microsoft JhengHei Light" w:eastAsiaTheme="minorEastAsia" w:hAnsi="Microsoft JhengHei Light" w:cs="Microsoft JhengHei Light"/>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D4C31"/>
    <w:rPr>
      <w:rFonts w:eastAsia="Microsoft JhengHei Light"/>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正文文本 (2)_"/>
    <w:basedOn w:val="a0"/>
    <w:link w:val="20"/>
    <w:rsid w:val="00BD4C31"/>
    <w:rPr>
      <w:rFonts w:ascii="Times New Roman" w:eastAsia="Times New Roman" w:hAnsi="Times New Roman" w:cs="Times New Roman"/>
      <w:b w:val="0"/>
      <w:bCs w:val="0"/>
      <w:i w:val="0"/>
      <w:iCs w:val="0"/>
      <w:smallCaps w:val="0"/>
      <w:strike w:val="0"/>
      <w:sz w:val="32"/>
      <w:szCs w:val="32"/>
      <w:u w:val="none"/>
      <w:lang w:val="zh-CN" w:eastAsia="zh-CN" w:bidi="zh-CN"/>
    </w:rPr>
  </w:style>
  <w:style w:type="character" w:customStyle="1" w:styleId="1">
    <w:name w:val="标题 #1_"/>
    <w:basedOn w:val="a0"/>
    <w:link w:val="10"/>
    <w:rsid w:val="00BD4C31"/>
    <w:rPr>
      <w:rFonts w:ascii="MingLiU" w:eastAsia="MingLiU" w:hAnsi="MingLiU" w:cs="MingLiU"/>
      <w:b w:val="0"/>
      <w:bCs w:val="0"/>
      <w:i w:val="0"/>
      <w:iCs w:val="0"/>
      <w:smallCaps w:val="0"/>
      <w:strike w:val="0"/>
      <w:color w:val="FF0000"/>
      <w:sz w:val="100"/>
      <w:szCs w:val="100"/>
      <w:u w:val="none"/>
      <w:lang w:val="zh-CN" w:eastAsia="zh-CN" w:bidi="zh-CN"/>
    </w:rPr>
  </w:style>
  <w:style w:type="character" w:customStyle="1" w:styleId="21">
    <w:name w:val="页眉或页脚 (2)_"/>
    <w:basedOn w:val="a0"/>
    <w:link w:val="22"/>
    <w:rsid w:val="00BD4C31"/>
    <w:rPr>
      <w:rFonts w:ascii="Times New Roman" w:eastAsia="Times New Roman" w:hAnsi="Times New Roman" w:cs="Times New Roman"/>
      <w:b w:val="0"/>
      <w:bCs w:val="0"/>
      <w:i w:val="0"/>
      <w:iCs w:val="0"/>
      <w:smallCaps w:val="0"/>
      <w:strike w:val="0"/>
      <w:sz w:val="20"/>
      <w:szCs w:val="20"/>
      <w:u w:val="none"/>
      <w:lang w:val="zh-CN" w:eastAsia="zh-CN" w:bidi="zh-CN"/>
    </w:rPr>
  </w:style>
  <w:style w:type="character" w:customStyle="1" w:styleId="a3">
    <w:name w:val="正文文本_"/>
    <w:basedOn w:val="a0"/>
    <w:link w:val="11"/>
    <w:rsid w:val="00BD4C31"/>
    <w:rPr>
      <w:rFonts w:ascii="MingLiU" w:eastAsia="MingLiU" w:hAnsi="MingLiU" w:cs="MingLiU"/>
      <w:b w:val="0"/>
      <w:bCs w:val="0"/>
      <w:i w:val="0"/>
      <w:iCs w:val="0"/>
      <w:smallCaps w:val="0"/>
      <w:strike w:val="0"/>
      <w:sz w:val="30"/>
      <w:szCs w:val="30"/>
      <w:u w:val="none"/>
      <w:lang w:val="zh-CN" w:eastAsia="zh-CN" w:bidi="zh-CN"/>
    </w:rPr>
  </w:style>
  <w:style w:type="character" w:customStyle="1" w:styleId="a4">
    <w:name w:val="其他_"/>
    <w:basedOn w:val="a0"/>
    <w:link w:val="a5"/>
    <w:rsid w:val="00BD4C31"/>
    <w:rPr>
      <w:rFonts w:ascii="MingLiU" w:eastAsia="MingLiU" w:hAnsi="MingLiU" w:cs="MingLiU"/>
      <w:b w:val="0"/>
      <w:bCs w:val="0"/>
      <w:i w:val="0"/>
      <w:iCs w:val="0"/>
      <w:smallCaps w:val="0"/>
      <w:strike w:val="0"/>
      <w:sz w:val="30"/>
      <w:szCs w:val="30"/>
      <w:u w:val="none"/>
      <w:lang w:val="zh-CN" w:eastAsia="zh-CN" w:bidi="zh-CN"/>
    </w:rPr>
  </w:style>
  <w:style w:type="character" w:customStyle="1" w:styleId="3">
    <w:name w:val="标题 #3_"/>
    <w:basedOn w:val="a0"/>
    <w:link w:val="30"/>
    <w:rsid w:val="00BD4C31"/>
    <w:rPr>
      <w:rFonts w:ascii="MingLiU" w:eastAsia="MingLiU" w:hAnsi="MingLiU" w:cs="MingLiU"/>
      <w:b/>
      <w:bCs/>
      <w:i w:val="0"/>
      <w:iCs w:val="0"/>
      <w:smallCaps w:val="0"/>
      <w:strike w:val="0"/>
      <w:sz w:val="32"/>
      <w:szCs w:val="32"/>
      <w:u w:val="none"/>
      <w:lang w:val="zh-CN" w:eastAsia="zh-CN" w:bidi="zh-CN"/>
    </w:rPr>
  </w:style>
  <w:style w:type="character" w:customStyle="1" w:styleId="a6">
    <w:name w:val="图片标题_"/>
    <w:basedOn w:val="a0"/>
    <w:link w:val="a7"/>
    <w:rsid w:val="00BD4C31"/>
    <w:rPr>
      <w:rFonts w:ascii="MingLiU" w:eastAsia="MingLiU" w:hAnsi="MingLiU" w:cs="MingLiU"/>
      <w:b w:val="0"/>
      <w:bCs w:val="0"/>
      <w:i w:val="0"/>
      <w:iCs w:val="0"/>
      <w:smallCaps w:val="0"/>
      <w:strike w:val="0"/>
      <w:sz w:val="30"/>
      <w:szCs w:val="30"/>
      <w:u w:val="none"/>
      <w:lang w:val="zh-CN" w:eastAsia="zh-CN" w:bidi="zh-CN"/>
    </w:rPr>
  </w:style>
  <w:style w:type="character" w:customStyle="1" w:styleId="8">
    <w:name w:val="正文文本 (8)_"/>
    <w:basedOn w:val="a0"/>
    <w:link w:val="80"/>
    <w:rsid w:val="00BD4C31"/>
    <w:rPr>
      <w:rFonts w:ascii="Arial" w:eastAsia="Arial" w:hAnsi="Arial" w:cs="Arial"/>
      <w:b w:val="0"/>
      <w:bCs w:val="0"/>
      <w:i w:val="0"/>
      <w:iCs w:val="0"/>
      <w:smallCaps w:val="0"/>
      <w:strike w:val="0"/>
      <w:sz w:val="9"/>
      <w:szCs w:val="9"/>
      <w:u w:val="none"/>
    </w:rPr>
  </w:style>
  <w:style w:type="character" w:customStyle="1" w:styleId="7">
    <w:name w:val="正文文本 (7)_"/>
    <w:basedOn w:val="a0"/>
    <w:link w:val="70"/>
    <w:rsid w:val="00BD4C31"/>
    <w:rPr>
      <w:rFonts w:ascii="MingLiU" w:eastAsia="MingLiU" w:hAnsi="MingLiU" w:cs="MingLiU"/>
      <w:b w:val="0"/>
      <w:bCs w:val="0"/>
      <w:i/>
      <w:iCs/>
      <w:smallCaps w:val="0"/>
      <w:strike w:val="0"/>
      <w:color w:val="C2BFC7"/>
      <w:u w:val="none"/>
      <w:lang w:val="zh-CN" w:eastAsia="zh-CN" w:bidi="zh-CN"/>
    </w:rPr>
  </w:style>
  <w:style w:type="character" w:customStyle="1" w:styleId="6">
    <w:name w:val="正文文本 (6)_"/>
    <w:basedOn w:val="a0"/>
    <w:link w:val="60"/>
    <w:rsid w:val="00BD4C31"/>
    <w:rPr>
      <w:rFonts w:ascii="Times New Roman" w:eastAsia="Times New Roman" w:hAnsi="Times New Roman" w:cs="Times New Roman"/>
      <w:b w:val="0"/>
      <w:bCs w:val="0"/>
      <w:i w:val="0"/>
      <w:iCs w:val="0"/>
      <w:smallCaps w:val="0"/>
      <w:strike w:val="0"/>
      <w:color w:val="C2BFC7"/>
      <w:sz w:val="17"/>
      <w:szCs w:val="17"/>
      <w:u w:val="none"/>
      <w:lang w:val="zh-CN" w:eastAsia="zh-CN" w:bidi="zh-CN"/>
    </w:rPr>
  </w:style>
  <w:style w:type="character" w:customStyle="1" w:styleId="5">
    <w:name w:val="正文文本 (5)_"/>
    <w:basedOn w:val="a0"/>
    <w:link w:val="50"/>
    <w:rsid w:val="00BD4C31"/>
    <w:rPr>
      <w:rFonts w:ascii="Gulim" w:eastAsia="Gulim" w:hAnsi="Gulim" w:cs="Gulim"/>
      <w:b w:val="0"/>
      <w:bCs w:val="0"/>
      <w:i w:val="0"/>
      <w:iCs w:val="0"/>
      <w:smallCaps w:val="0"/>
      <w:strike w:val="0"/>
      <w:color w:val="C2BFC7"/>
      <w:sz w:val="8"/>
      <w:szCs w:val="8"/>
      <w:u w:val="none"/>
    </w:rPr>
  </w:style>
  <w:style w:type="character" w:customStyle="1" w:styleId="23">
    <w:name w:val="标题 #2_"/>
    <w:basedOn w:val="a0"/>
    <w:link w:val="24"/>
    <w:rsid w:val="00BD4C31"/>
    <w:rPr>
      <w:rFonts w:ascii="MingLiU" w:eastAsia="MingLiU" w:hAnsi="MingLiU" w:cs="MingLiU"/>
      <w:b w:val="0"/>
      <w:bCs w:val="0"/>
      <w:i w:val="0"/>
      <w:iCs w:val="0"/>
      <w:smallCaps w:val="0"/>
      <w:strike w:val="0"/>
      <w:sz w:val="36"/>
      <w:szCs w:val="36"/>
      <w:u w:val="none"/>
      <w:lang w:val="zh-CN" w:eastAsia="zh-CN" w:bidi="zh-CN"/>
    </w:rPr>
  </w:style>
  <w:style w:type="character" w:customStyle="1" w:styleId="a8">
    <w:name w:val="页眉或页脚_"/>
    <w:basedOn w:val="a0"/>
    <w:link w:val="a9"/>
    <w:rsid w:val="00BD4C31"/>
    <w:rPr>
      <w:rFonts w:ascii="Arial" w:eastAsia="Arial" w:hAnsi="Arial" w:cs="Arial"/>
      <w:b w:val="0"/>
      <w:bCs w:val="0"/>
      <w:i w:val="0"/>
      <w:iCs w:val="0"/>
      <w:smallCaps w:val="0"/>
      <w:strike w:val="0"/>
      <w:sz w:val="28"/>
      <w:szCs w:val="28"/>
      <w:u w:val="none"/>
      <w:lang w:val="zh-CN" w:eastAsia="zh-CN" w:bidi="zh-CN"/>
    </w:rPr>
  </w:style>
  <w:style w:type="paragraph" w:customStyle="1" w:styleId="20">
    <w:name w:val="正文文本 (2)"/>
    <w:basedOn w:val="a"/>
    <w:link w:val="2"/>
    <w:rsid w:val="00BD4C31"/>
    <w:pPr>
      <w:shd w:val="clear" w:color="auto" w:fill="FFFFFF"/>
      <w:spacing w:line="346" w:lineRule="auto"/>
      <w:ind w:firstLine="620"/>
    </w:pPr>
    <w:rPr>
      <w:rFonts w:ascii="Times New Roman" w:eastAsia="Times New Roman" w:hAnsi="Times New Roman" w:cs="Times New Roman"/>
      <w:sz w:val="32"/>
      <w:szCs w:val="32"/>
      <w:lang w:val="zh-CN" w:eastAsia="zh-CN" w:bidi="zh-CN"/>
    </w:rPr>
  </w:style>
  <w:style w:type="paragraph" w:customStyle="1" w:styleId="10">
    <w:name w:val="标题 #1"/>
    <w:basedOn w:val="a"/>
    <w:link w:val="1"/>
    <w:rsid w:val="00BD4C31"/>
    <w:pPr>
      <w:shd w:val="clear" w:color="auto" w:fill="FFFFFF"/>
      <w:spacing w:before="1700" w:after="820"/>
      <w:jc w:val="center"/>
      <w:outlineLvl w:val="0"/>
    </w:pPr>
    <w:rPr>
      <w:rFonts w:ascii="MingLiU" w:eastAsia="MingLiU" w:hAnsi="MingLiU" w:cs="MingLiU"/>
      <w:color w:val="FF0000"/>
      <w:sz w:val="100"/>
      <w:szCs w:val="100"/>
      <w:lang w:val="zh-CN" w:eastAsia="zh-CN" w:bidi="zh-CN"/>
    </w:rPr>
  </w:style>
  <w:style w:type="paragraph" w:customStyle="1" w:styleId="22">
    <w:name w:val="页眉或页脚 (2)"/>
    <w:basedOn w:val="a"/>
    <w:link w:val="21"/>
    <w:rsid w:val="00BD4C31"/>
    <w:pPr>
      <w:shd w:val="clear" w:color="auto" w:fill="FFFFFF"/>
    </w:pPr>
    <w:rPr>
      <w:rFonts w:ascii="Times New Roman" w:eastAsia="Times New Roman" w:hAnsi="Times New Roman" w:cs="Times New Roman"/>
      <w:sz w:val="20"/>
      <w:szCs w:val="20"/>
      <w:lang w:val="zh-CN" w:eastAsia="zh-CN" w:bidi="zh-CN"/>
    </w:rPr>
  </w:style>
  <w:style w:type="paragraph" w:customStyle="1" w:styleId="11">
    <w:name w:val="正文文本1"/>
    <w:basedOn w:val="a"/>
    <w:link w:val="a3"/>
    <w:rsid w:val="00BD4C31"/>
    <w:pPr>
      <w:shd w:val="clear" w:color="auto" w:fill="FFFFFF"/>
      <w:spacing w:line="374" w:lineRule="auto"/>
      <w:ind w:firstLine="400"/>
    </w:pPr>
    <w:rPr>
      <w:rFonts w:ascii="MingLiU" w:eastAsia="MingLiU" w:hAnsi="MingLiU" w:cs="MingLiU"/>
      <w:sz w:val="30"/>
      <w:szCs w:val="30"/>
      <w:lang w:val="zh-CN" w:eastAsia="zh-CN" w:bidi="zh-CN"/>
    </w:rPr>
  </w:style>
  <w:style w:type="paragraph" w:customStyle="1" w:styleId="a5">
    <w:name w:val="其他"/>
    <w:basedOn w:val="a"/>
    <w:link w:val="a4"/>
    <w:rsid w:val="00BD4C31"/>
    <w:pPr>
      <w:shd w:val="clear" w:color="auto" w:fill="FFFFFF"/>
      <w:spacing w:line="374" w:lineRule="auto"/>
      <w:ind w:firstLine="400"/>
    </w:pPr>
    <w:rPr>
      <w:rFonts w:ascii="MingLiU" w:eastAsia="MingLiU" w:hAnsi="MingLiU" w:cs="MingLiU"/>
      <w:sz w:val="30"/>
      <w:szCs w:val="30"/>
      <w:lang w:val="zh-CN" w:eastAsia="zh-CN" w:bidi="zh-CN"/>
    </w:rPr>
  </w:style>
  <w:style w:type="paragraph" w:customStyle="1" w:styleId="30">
    <w:name w:val="标题 #3"/>
    <w:basedOn w:val="a"/>
    <w:link w:val="3"/>
    <w:rsid w:val="00BD4C31"/>
    <w:pPr>
      <w:shd w:val="clear" w:color="auto" w:fill="FFFFFF"/>
      <w:spacing w:line="360" w:lineRule="auto"/>
      <w:ind w:firstLine="640"/>
      <w:outlineLvl w:val="2"/>
    </w:pPr>
    <w:rPr>
      <w:rFonts w:ascii="MingLiU" w:eastAsia="MingLiU" w:hAnsi="MingLiU" w:cs="MingLiU"/>
      <w:b/>
      <w:bCs/>
      <w:sz w:val="32"/>
      <w:szCs w:val="32"/>
      <w:lang w:val="zh-CN" w:eastAsia="zh-CN" w:bidi="zh-CN"/>
    </w:rPr>
  </w:style>
  <w:style w:type="paragraph" w:customStyle="1" w:styleId="a7">
    <w:name w:val="图片标题"/>
    <w:basedOn w:val="a"/>
    <w:link w:val="a6"/>
    <w:rsid w:val="00BD4C31"/>
    <w:pPr>
      <w:shd w:val="clear" w:color="auto" w:fill="FFFFFF"/>
      <w:spacing w:after="160"/>
    </w:pPr>
    <w:rPr>
      <w:rFonts w:ascii="MingLiU" w:eastAsia="MingLiU" w:hAnsi="MingLiU" w:cs="MingLiU"/>
      <w:sz w:val="30"/>
      <w:szCs w:val="30"/>
      <w:lang w:val="zh-CN" w:eastAsia="zh-CN" w:bidi="zh-CN"/>
    </w:rPr>
  </w:style>
  <w:style w:type="paragraph" w:customStyle="1" w:styleId="80">
    <w:name w:val="正文文本 (8)"/>
    <w:basedOn w:val="a"/>
    <w:link w:val="8"/>
    <w:rsid w:val="00BD4C31"/>
    <w:pPr>
      <w:shd w:val="clear" w:color="auto" w:fill="FFFFFF"/>
    </w:pPr>
    <w:rPr>
      <w:rFonts w:ascii="Arial" w:eastAsia="Arial" w:hAnsi="Arial" w:cs="Arial"/>
      <w:sz w:val="9"/>
      <w:szCs w:val="9"/>
    </w:rPr>
  </w:style>
  <w:style w:type="paragraph" w:customStyle="1" w:styleId="70">
    <w:name w:val="正文文本 (7)"/>
    <w:basedOn w:val="a"/>
    <w:link w:val="7"/>
    <w:rsid w:val="00BD4C31"/>
    <w:pPr>
      <w:shd w:val="clear" w:color="auto" w:fill="FFFFFF"/>
      <w:ind w:left="3440"/>
    </w:pPr>
    <w:rPr>
      <w:rFonts w:ascii="MingLiU" w:eastAsia="MingLiU" w:hAnsi="MingLiU" w:cs="MingLiU"/>
      <w:i/>
      <w:iCs/>
      <w:color w:val="C2BFC7"/>
      <w:lang w:val="zh-CN" w:eastAsia="zh-CN" w:bidi="zh-CN"/>
    </w:rPr>
  </w:style>
  <w:style w:type="paragraph" w:customStyle="1" w:styleId="60">
    <w:name w:val="正文文本 (6)"/>
    <w:basedOn w:val="a"/>
    <w:link w:val="6"/>
    <w:rsid w:val="00BD4C31"/>
    <w:pPr>
      <w:shd w:val="clear" w:color="auto" w:fill="FFFFFF"/>
      <w:spacing w:line="180" w:lineRule="auto"/>
      <w:ind w:left="2120"/>
    </w:pPr>
    <w:rPr>
      <w:rFonts w:ascii="Times New Roman" w:eastAsia="Times New Roman" w:hAnsi="Times New Roman" w:cs="Times New Roman"/>
      <w:color w:val="C2BFC7"/>
      <w:sz w:val="17"/>
      <w:szCs w:val="17"/>
      <w:lang w:val="zh-CN" w:eastAsia="zh-CN" w:bidi="zh-CN"/>
    </w:rPr>
  </w:style>
  <w:style w:type="paragraph" w:customStyle="1" w:styleId="50">
    <w:name w:val="正文文本 (5)"/>
    <w:basedOn w:val="a"/>
    <w:link w:val="5"/>
    <w:rsid w:val="00BD4C31"/>
    <w:pPr>
      <w:shd w:val="clear" w:color="auto" w:fill="FFFFFF"/>
      <w:spacing w:after="100"/>
      <w:ind w:left="2320"/>
    </w:pPr>
    <w:rPr>
      <w:rFonts w:ascii="Gulim" w:eastAsia="Gulim" w:hAnsi="Gulim" w:cs="Gulim"/>
      <w:color w:val="C2BFC7"/>
      <w:sz w:val="8"/>
      <w:szCs w:val="8"/>
    </w:rPr>
  </w:style>
  <w:style w:type="paragraph" w:customStyle="1" w:styleId="24">
    <w:name w:val="标题 #2"/>
    <w:basedOn w:val="a"/>
    <w:link w:val="23"/>
    <w:rsid w:val="00BD4C31"/>
    <w:pPr>
      <w:shd w:val="clear" w:color="auto" w:fill="FFFFFF"/>
      <w:spacing w:after="100"/>
      <w:jc w:val="center"/>
      <w:outlineLvl w:val="1"/>
    </w:pPr>
    <w:rPr>
      <w:rFonts w:ascii="MingLiU" w:eastAsia="MingLiU" w:hAnsi="MingLiU" w:cs="MingLiU"/>
      <w:sz w:val="36"/>
      <w:szCs w:val="36"/>
      <w:lang w:val="zh-CN" w:eastAsia="zh-CN" w:bidi="zh-CN"/>
    </w:rPr>
  </w:style>
  <w:style w:type="paragraph" w:customStyle="1" w:styleId="a9">
    <w:name w:val="页眉或页脚"/>
    <w:basedOn w:val="a"/>
    <w:link w:val="a8"/>
    <w:rsid w:val="00BD4C31"/>
    <w:pPr>
      <w:shd w:val="clear" w:color="auto" w:fill="FFFFFF"/>
    </w:pPr>
    <w:rPr>
      <w:rFonts w:ascii="Arial" w:eastAsia="Arial" w:hAnsi="Arial" w:cs="Arial"/>
      <w:sz w:val="28"/>
      <w:szCs w:val="28"/>
      <w:lang w:val="zh-CN" w:eastAsia="zh-CN" w:bidi="zh-CN"/>
    </w:rPr>
  </w:style>
  <w:style w:type="paragraph" w:styleId="aa">
    <w:name w:val="header"/>
    <w:basedOn w:val="a"/>
    <w:link w:val="Char"/>
    <w:uiPriority w:val="99"/>
    <w:unhideWhenUsed/>
    <w:rsid w:val="00B323D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a"/>
    <w:uiPriority w:val="99"/>
    <w:rsid w:val="00B323D9"/>
    <w:rPr>
      <w:rFonts w:eastAsia="Microsoft JhengHei Light"/>
      <w:color w:val="000000"/>
      <w:sz w:val="18"/>
      <w:szCs w:val="18"/>
    </w:rPr>
  </w:style>
  <w:style w:type="paragraph" w:styleId="ab">
    <w:name w:val="No Spacing"/>
    <w:uiPriority w:val="1"/>
    <w:qFormat/>
    <w:rsid w:val="00B323D9"/>
    <w:rPr>
      <w:rFonts w:eastAsia="Microsoft JhengHei Light"/>
      <w:color w:val="000000"/>
    </w:rPr>
  </w:style>
  <w:style w:type="paragraph" w:styleId="ac">
    <w:name w:val="Balloon Text"/>
    <w:basedOn w:val="a"/>
    <w:link w:val="Char0"/>
    <w:uiPriority w:val="99"/>
    <w:semiHidden/>
    <w:unhideWhenUsed/>
    <w:rsid w:val="00B323D9"/>
    <w:rPr>
      <w:sz w:val="18"/>
      <w:szCs w:val="18"/>
    </w:rPr>
  </w:style>
  <w:style w:type="character" w:customStyle="1" w:styleId="Char0">
    <w:name w:val="批注框文本 Char"/>
    <w:basedOn w:val="a0"/>
    <w:link w:val="ac"/>
    <w:uiPriority w:val="99"/>
    <w:semiHidden/>
    <w:rsid w:val="00B323D9"/>
    <w:rPr>
      <w:rFonts w:eastAsia="Microsoft JhengHei Light"/>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8.xml"/><Relationship Id="rId3" Type="http://schemas.microsoft.com/office/2007/relationships/stylesWithEffects" Target="stylesWithEffects.xml"/><Relationship Id="rId21" Type="http://schemas.openxmlformats.org/officeDocument/2006/relationships/footer" Target="footer1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7.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6.xml"/><Relationship Id="rId20" Type="http://schemas.openxmlformats.org/officeDocument/2006/relationships/footer" Target="footer10.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13.xml"/><Relationship Id="rId10" Type="http://schemas.openxmlformats.org/officeDocument/2006/relationships/image" Target="media/image1.jpeg"/><Relationship Id="rId19" Type="http://schemas.openxmlformats.org/officeDocument/2006/relationships/footer" Target="footer9.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3.jpeg"/><Relationship Id="rId22" Type="http://schemas.openxmlformats.org/officeDocument/2006/relationships/footer" Target="footer1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57</Pages>
  <Words>4318</Words>
  <Characters>24615</Characters>
  <Application>Microsoft Office Word</Application>
  <DocSecurity>0</DocSecurity>
  <Lines>205</Lines>
  <Paragraphs>57</Paragraphs>
  <ScaleCrop>false</ScaleCrop>
  <Company>Sky123.Org</Company>
  <LinksUpToDate>false</LinksUpToDate>
  <CharactersWithSpaces>28876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(NTKOOFFICE???? ????????)</dc:title>
  <dc:creator>Administrator</dc:creator>
  <cp:lastModifiedBy>xbany</cp:lastModifiedBy>
  <cp:revision>10</cp:revision>
  <dcterms:created xsi:type="dcterms:W3CDTF">2025-05-23T02:24:00Z</dcterms:created>
  <dcterms:modified xsi:type="dcterms:W3CDTF">2025-05-23T03:05:00Z</dcterms:modified>
</cp:coreProperties>
</file>