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A0AEF">
      <w:pPr>
        <w:pStyle w:val="9"/>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城口县周溪乡卫生院</w:t>
      </w:r>
    </w:p>
    <w:p w14:paraId="3F980DA4">
      <w:pPr>
        <w:pStyle w:val="9"/>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215A170C">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Style w:val="13"/>
          <w:rFonts w:ascii="黑体" w:hAnsi="黑体" w:eastAsia="黑体" w:cs="黑体"/>
          <w:sz w:val="32"/>
          <w:szCs w:val="32"/>
          <w:shd w:val="clear" w:color="auto" w:fill="FFFFFF"/>
        </w:rPr>
      </w:pPr>
    </w:p>
    <w:p w14:paraId="4E2EC07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一、单位基本情况</w:t>
      </w:r>
    </w:p>
    <w:p w14:paraId="5FB51B81">
      <w:pPr>
        <w:pStyle w:val="9"/>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13"/>
          <w:rFonts w:ascii="楷体" w:hAnsi="楷体" w:eastAsia="楷体" w:cs="楷体"/>
          <w:sz w:val="32"/>
          <w:szCs w:val="32"/>
          <w:shd w:val="clear" w:color="auto" w:fill="FFFFFF"/>
        </w:rPr>
      </w:pPr>
      <w:r>
        <w:rPr>
          <w:rStyle w:val="13"/>
          <w:rFonts w:ascii="楷体" w:hAnsi="楷体" w:eastAsia="楷体" w:cs="楷体"/>
          <w:sz w:val="32"/>
          <w:szCs w:val="32"/>
          <w:shd w:val="clear" w:color="auto" w:fill="FFFFFF"/>
        </w:rPr>
        <w:t>（一）职能职责</w:t>
      </w:r>
    </w:p>
    <w:p w14:paraId="3FDD3CC5">
      <w:pPr>
        <w:pStyle w:val="9"/>
        <w:keepNext w:val="0"/>
        <w:keepLines w:val="0"/>
        <w:pageBreakBefore w:val="0"/>
        <w:widowControl/>
        <w:shd w:val="clear" w:color="auto" w:fill="FFFFFF"/>
        <w:kinsoku/>
        <w:wordWrap/>
        <w:overflowPunct/>
        <w:topLinePunct w:val="0"/>
        <w:autoSpaceDN/>
        <w:bidi w:val="0"/>
        <w:adjustRightInd/>
        <w:spacing w:beforeAutospacing="0" w:afterAutospacing="0"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我院是一所集基本医疗、预防保健、公共卫生服务为一体的非营利性综合基层医疗机构，城口县新型农村合作医疗定点医疗机构，城乡困难群众大病医疗救助定点机构，城乡居民医疗保险定点机构。    </w:t>
      </w:r>
    </w:p>
    <w:p w14:paraId="651CD29A">
      <w:pPr>
        <w:pStyle w:val="9"/>
        <w:keepNext w:val="0"/>
        <w:keepLines w:val="0"/>
        <w:pageBreakBefore w:val="0"/>
        <w:widowControl/>
        <w:numPr>
          <w:ilvl w:val="0"/>
          <w:numId w:val="1"/>
        </w:numPr>
        <w:shd w:val="clear" w:color="auto" w:fill="FFFFFF"/>
        <w:kinsoku/>
        <w:wordWrap/>
        <w:overflowPunct/>
        <w:topLinePunct w:val="0"/>
        <w:autoSpaceDN/>
        <w:bidi w:val="0"/>
        <w:adjustRightInd/>
        <w:spacing w:beforeAutospacing="0" w:afterAutospacing="0" w:line="560" w:lineRule="exact"/>
        <w:ind w:firstLine="643" w:firstLineChars="200"/>
        <w:jc w:val="both"/>
        <w:textAlignment w:val="auto"/>
        <w:rPr>
          <w:rStyle w:val="13"/>
          <w:rFonts w:ascii="楷体" w:hAnsi="楷体" w:eastAsia="楷体" w:cs="楷体"/>
          <w:sz w:val="32"/>
          <w:szCs w:val="32"/>
          <w:shd w:val="clear" w:color="auto" w:fill="FFFFFF"/>
        </w:rPr>
      </w:pPr>
      <w:r>
        <w:rPr>
          <w:rStyle w:val="13"/>
          <w:rFonts w:ascii="楷体" w:hAnsi="楷体" w:eastAsia="楷体" w:cs="楷体"/>
          <w:sz w:val="32"/>
          <w:szCs w:val="32"/>
          <w:shd w:val="clear" w:color="auto" w:fill="FFFFFF"/>
        </w:rPr>
        <w:t>机构设置</w:t>
      </w:r>
    </w:p>
    <w:p w14:paraId="09C5561A">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default" w:ascii="楷体" w:hAnsi="楷体" w:eastAsia="楷体" w:cs="楷体"/>
          <w:sz w:val="32"/>
          <w:szCs w:val="32"/>
          <w:shd w:val="clear" w:color="auto" w:fill="FFFFFF"/>
        </w:rPr>
      </w:pPr>
      <w:r>
        <w:rPr>
          <w:rFonts w:hint="eastAsia" w:ascii="方正仿宋_GBK" w:hAnsi="方正仿宋_GBK" w:eastAsia="方正仿宋_GBK" w:cs="方正仿宋_GBK"/>
          <w:sz w:val="32"/>
          <w:szCs w:val="32"/>
        </w:rPr>
        <w:t>本单位现有职工</w:t>
      </w:r>
      <w:r>
        <w:rPr>
          <w:rFonts w:hint="eastAsia" w:ascii="Times New Roman" w:hAnsi="Times New Roman" w:eastAsia="方正仿宋_GBK" w:cs="Times New Roman"/>
          <w:sz w:val="32"/>
          <w:szCs w:val="32"/>
          <w:lang w:val="en-US" w:eastAsia="zh-CN"/>
        </w:rPr>
        <w:t>16</w:t>
      </w:r>
      <w:r>
        <w:rPr>
          <w:rFonts w:hint="eastAsia" w:ascii="方正仿宋_GBK" w:hAnsi="方正仿宋_GBK" w:eastAsia="方正仿宋_GBK" w:cs="方正仿宋_GBK"/>
          <w:sz w:val="32"/>
          <w:szCs w:val="32"/>
        </w:rPr>
        <w:t>人，其中</w:t>
      </w:r>
      <w:r>
        <w:rPr>
          <w:rFonts w:hint="eastAsia" w:ascii="方正仿宋_GBK" w:hAnsi="方正仿宋_GBK" w:eastAsia="方正仿宋_GBK" w:cs="方正仿宋_GBK"/>
          <w:sz w:val="32"/>
          <w:szCs w:val="32"/>
          <w:lang w:eastAsia="zh-CN"/>
        </w:rPr>
        <w:t>在编</w:t>
      </w:r>
      <w:r>
        <w:rPr>
          <w:rFonts w:hint="default"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lang w:val="en-US" w:eastAsia="zh-CN"/>
        </w:rPr>
        <w:t>人，三支一扶</w:t>
      </w:r>
      <w:r>
        <w:rPr>
          <w:rFonts w:hint="eastAsia"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人，</w:t>
      </w:r>
      <w:r>
        <w:rPr>
          <w:rFonts w:hint="eastAsia" w:ascii="方正仿宋_GBK" w:hAnsi="方正仿宋_GBK" w:eastAsia="方正仿宋_GBK" w:cs="方正仿宋_GBK"/>
          <w:sz w:val="32"/>
          <w:szCs w:val="32"/>
        </w:rPr>
        <w:t>临聘</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返聘1人，见习人</w:t>
      </w:r>
      <w:bookmarkStart w:id="0" w:name="_GoBack"/>
      <w:bookmarkEnd w:id="0"/>
      <w:r>
        <w:rPr>
          <w:rFonts w:hint="default" w:ascii="Times New Roman" w:hAnsi="Times New Roman" w:eastAsia="方正仿宋_GBK" w:cs="Times New Roman"/>
          <w:sz w:val="32"/>
          <w:szCs w:val="32"/>
          <w:lang w:eastAsia="zh-CN"/>
        </w:rPr>
        <w:t>员2人</w:t>
      </w:r>
      <w:r>
        <w:rPr>
          <w:rFonts w:hint="default"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执业医师</w:t>
      </w:r>
      <w:r>
        <w:rPr>
          <w:rFonts w:hint="eastAsia"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rPr>
        <w:t>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执业助理医师</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rPr>
        <w:t>名，</w:t>
      </w:r>
      <w:r>
        <w:rPr>
          <w:rFonts w:hint="eastAsia" w:ascii="方正仿宋_GBK" w:hAnsi="方正仿宋_GBK" w:eastAsia="方正仿宋_GBK" w:cs="方正仿宋_GBK"/>
          <w:sz w:val="32"/>
          <w:szCs w:val="32"/>
          <w:lang w:eastAsia="zh-CN"/>
        </w:rPr>
        <w:t>护师</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名，</w:t>
      </w:r>
      <w:r>
        <w:rPr>
          <w:rFonts w:hint="eastAsia" w:ascii="方正仿宋_GBK" w:hAnsi="方正仿宋_GBK" w:eastAsia="方正仿宋_GBK" w:cs="方正仿宋_GBK"/>
          <w:sz w:val="32"/>
          <w:szCs w:val="32"/>
        </w:rPr>
        <w:t>执业护士</w:t>
      </w:r>
      <w:r>
        <w:rPr>
          <w:rFonts w:hint="eastAsia"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rPr>
        <w:t>名，床位</w:t>
      </w:r>
      <w:r>
        <w:rPr>
          <w:rFonts w:hint="default" w:ascii="Times New Roman" w:hAnsi="Times New Roman" w:eastAsia="方正仿宋_GBK" w:cs="Times New Roman"/>
          <w:sz w:val="32"/>
          <w:szCs w:val="32"/>
          <w:lang w:val="en-US" w:eastAsia="zh-CN"/>
        </w:rPr>
        <w:t>18</w:t>
      </w:r>
      <w:r>
        <w:rPr>
          <w:rFonts w:hint="eastAsia" w:ascii="方正仿宋_GBK" w:hAnsi="方正仿宋_GBK" w:eastAsia="方正仿宋_GBK" w:cs="方正仿宋_GBK"/>
          <w:sz w:val="32"/>
          <w:szCs w:val="32"/>
        </w:rPr>
        <w:t>张。具有大专及以上学历者</w:t>
      </w:r>
      <w:r>
        <w:rPr>
          <w:rFonts w:hint="default" w:ascii="Times New Roman" w:hAnsi="Times New Roman" w:eastAsia="方正仿宋_GBK" w:cs="Times New Roman"/>
          <w:sz w:val="32"/>
          <w:szCs w:val="32"/>
          <w:lang w:val="en-US" w:eastAsia="zh-CN"/>
        </w:rPr>
        <w:t>10</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设有内科、外科、妇产科、</w:t>
      </w:r>
      <w:r>
        <w:rPr>
          <w:rFonts w:hint="eastAsia" w:ascii="方正仿宋_GBK" w:hAnsi="方正仿宋_GBK" w:eastAsia="方正仿宋_GBK" w:cs="方正仿宋_GBK"/>
          <w:sz w:val="32"/>
          <w:szCs w:val="32"/>
          <w:lang w:eastAsia="zh-CN"/>
        </w:rPr>
        <w:t>儿科、</w:t>
      </w:r>
      <w:r>
        <w:rPr>
          <w:rFonts w:hint="eastAsia" w:ascii="方正仿宋_GBK" w:hAnsi="方正仿宋_GBK" w:eastAsia="方正仿宋_GBK" w:cs="方正仿宋_GBK"/>
          <w:sz w:val="32"/>
          <w:szCs w:val="32"/>
        </w:rPr>
        <w:t>中医科、预防保健科等科室，配备有大型的DR---X射线诊断系统、彩超、全自动生化分析仪、血细胞分析仪</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vertAlign w:val="baseline"/>
          <w:lang w:val="en-US" w:eastAsia="zh-CN"/>
        </w:rPr>
        <w:t>超声经颅多普勒血流分析仪</w:t>
      </w:r>
      <w:r>
        <w:rPr>
          <w:rFonts w:hint="eastAsia" w:ascii="方正仿宋_GBK" w:hAnsi="方正仿宋_GBK" w:eastAsia="方正仿宋_GBK" w:cs="方正仿宋_GBK"/>
          <w:sz w:val="32"/>
          <w:szCs w:val="32"/>
        </w:rPr>
        <w:t>等。</w:t>
      </w:r>
    </w:p>
    <w:p w14:paraId="0CB0DC92">
      <w:pPr>
        <w:pStyle w:val="9"/>
        <w:keepNext w:val="0"/>
        <w:keepLines w:val="0"/>
        <w:pageBreakBefore w:val="0"/>
        <w:widowControl/>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二、单位决算收支情况说明</w:t>
      </w:r>
    </w:p>
    <w:p w14:paraId="6262F422">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left="0" w:leftChars="0"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617941AF">
      <w:pPr>
        <w:pStyle w:val="9"/>
        <w:keepNext w:val="0"/>
        <w:keepLines w:val="0"/>
        <w:pageBreakBefore w:val="0"/>
        <w:widowControl/>
        <w:shd w:val="clear" w:color="auto" w:fill="FFFFFF"/>
        <w:kinsoku/>
        <w:wordWrap/>
        <w:overflowPunct/>
        <w:topLinePunct w:val="0"/>
        <w:autoSpaceDN/>
        <w:bidi w:val="0"/>
        <w:adjustRightInd/>
        <w:spacing w:beforeAutospacing="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384.46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收、支与2023年度相比，增加17.37万元，增长4.7%</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0"/>
          <w:szCs w:val="30"/>
          <w:lang w:val="en-US" w:eastAsia="zh-CN"/>
        </w:rPr>
        <w:t>2024</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eastAsia="zh-CN"/>
        </w:rPr>
        <w:t>的事业收入较去年有所增加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14:paraId="7B49E41F">
      <w:pPr>
        <w:pStyle w:val="9"/>
        <w:keepNext w:val="0"/>
        <w:keepLines w:val="0"/>
        <w:pageBreakBefore w:val="0"/>
        <w:widowControl/>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cs="Times New Roman"/>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384.46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与2023年度相比，增加17.37万元，增长4.7%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设备及辅检的投入，病人量较前有所增加，故事业收入较前有所增长</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156.87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40.8%</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227.56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59.2%</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hint="eastAsia" w:ascii="Times New Roman" w:hAnsi="Times New Roman" w:eastAsia="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1AB53811">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cs="Times New Roman"/>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384.46</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与2023年度相比，增加17.37万元，增长4.7%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支付之前年度的办公费及试剂费用等。</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341.17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88.7%</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43.29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11.3%</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3C5E1804">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eastAsia" w:ascii="方正仿宋_GBK" w:hAnsi="方正仿宋_GBK" w:eastAsia="方正仿宋_GBK" w:cs="方正仿宋_GBK"/>
          <w:sz w:val="32"/>
          <w:szCs w:val="32"/>
          <w:lang w:eastAsia="zh-CN"/>
        </w:rPr>
      </w:pPr>
      <w:r>
        <w:rPr>
          <w:rStyle w:val="13"/>
          <w:rFonts w:hint="eastAsia" w:ascii="Times New Roman" w:hAnsi="Times New Roman" w:eastAsia="方正仿宋_GBK" w:cs="Times New Roman"/>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14:paraId="5DDB5C98">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3C19DFBE">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156.87</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财政拨款收、支总计各减少29.81万元，下降16.0%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年因在编人员的减少，导致人员经费的收支减少；</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年的项目拨款的收支较去年也有所下降，</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年项目拨款收入为</w:t>
      </w:r>
      <w:r>
        <w:rPr>
          <w:rFonts w:hint="eastAsia" w:ascii="Times New Roman" w:hAnsi="Times New Roman" w:eastAsia="方正仿宋_GBK" w:cs="Times New Roman"/>
          <w:sz w:val="32"/>
          <w:szCs w:val="32"/>
          <w:shd w:val="clear" w:color="auto" w:fill="FFFFFF"/>
          <w:lang w:val="en-US" w:eastAsia="zh-CN"/>
        </w:rPr>
        <w:t>42.41</w:t>
      </w:r>
      <w:r>
        <w:rPr>
          <w:rFonts w:hint="eastAsia" w:ascii="方正仿宋_GBK" w:hAnsi="方正仿宋_GBK" w:eastAsia="方正仿宋_GBK" w:cs="方正仿宋_GBK"/>
          <w:sz w:val="32"/>
          <w:szCs w:val="32"/>
          <w:shd w:val="clear" w:color="auto" w:fill="FFFFFF"/>
          <w:lang w:val="en-US" w:eastAsia="zh-CN"/>
        </w:rPr>
        <w:t>万元，较去年下降</w:t>
      </w:r>
      <w:r>
        <w:rPr>
          <w:rFonts w:hint="eastAsia" w:ascii="Times New Roman" w:hAnsi="Times New Roman" w:eastAsia="方正仿宋_GBK" w:cs="Times New Roman"/>
          <w:sz w:val="32"/>
          <w:szCs w:val="32"/>
          <w:shd w:val="clear" w:color="auto" w:fill="FFFFFF"/>
          <w:lang w:val="en-US" w:eastAsia="zh-CN"/>
        </w:rPr>
        <w:t>13.28</w:t>
      </w:r>
      <w:r>
        <w:rPr>
          <w:rFonts w:hint="eastAsia" w:ascii="方正仿宋_GBK" w:hAnsi="方正仿宋_GBK" w:eastAsia="方正仿宋_GBK" w:cs="方正仿宋_GBK"/>
          <w:sz w:val="32"/>
          <w:szCs w:val="32"/>
          <w:shd w:val="clear" w:color="auto" w:fill="FFFFFF"/>
          <w:lang w:val="en-US" w:eastAsia="zh-CN"/>
        </w:rPr>
        <w:t>万元。</w:t>
      </w:r>
    </w:p>
    <w:p w14:paraId="315F3186">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39C708CB">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color w:val="E54C5E" w:themeColor="accent6"/>
          <w:sz w:val="32"/>
          <w:szCs w:val="32"/>
          <w14:textFill>
            <w14:solidFill>
              <w14:schemeClr w14:val="accent6"/>
            </w14:solidFill>
          </w14:textFill>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156.87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与2023年度相比，减少29.81万元，下降16.0%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项目类拨款的</w:t>
      </w:r>
      <w:r>
        <w:rPr>
          <w:rFonts w:hint="eastAsia" w:ascii="方正仿宋_GBK" w:hAnsi="方正仿宋_GBK" w:eastAsia="方正仿宋_GBK" w:cs="方正仿宋_GBK"/>
          <w:sz w:val="32"/>
          <w:szCs w:val="32"/>
          <w:shd w:val="clear" w:color="auto" w:fill="FFFFFF"/>
          <w:lang w:val="en-US" w:eastAsia="zh-CN"/>
        </w:rPr>
        <w:t>减少及在编人员的减少导致人员经费的减少</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sz w:val="32"/>
          <w:szCs w:val="32"/>
          <w:shd w:val="clear" w:color="auto" w:fill="FFFFFF"/>
        </w:rPr>
        <w:t>较年初预算数增加22.89万元，增长17.1%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年初未进行项目类拨款预算，年中增加该类项目预算收入</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042376AE">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ascii="方正仿宋_GBK" w:hAnsi="方正仿宋_GBK" w:eastAsia="方正仿宋_GBK" w:cs="方正仿宋_GBK"/>
          <w:color w:val="auto"/>
          <w:sz w:val="32"/>
          <w:szCs w:val="32"/>
          <w:shd w:val="clear" w:color="auto" w:fill="FFFFFF"/>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156.87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与2023年度相比，减少29.81万元，下降16.0%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项目类拨款支出减少及在编人员经费支出减少</w:t>
      </w:r>
      <w:r>
        <w:rPr>
          <w:rFonts w:hint="eastAsia" w:ascii="方正仿宋_GBK" w:hAnsi="方正仿宋_GBK" w:eastAsia="方正仿宋_GBK" w:cs="方正仿宋_GBK"/>
          <w:sz w:val="32"/>
          <w:szCs w:val="32"/>
          <w:shd w:val="clear" w:color="auto" w:fill="FFFFFF"/>
          <w:lang w:val="en-US" w:eastAsia="zh-CN"/>
        </w:rPr>
        <w:t>，故支出较上年减少</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sz w:val="32"/>
          <w:szCs w:val="32"/>
          <w:shd w:val="clear" w:color="auto" w:fill="FFFFFF"/>
        </w:rPr>
        <w:t>较年初预算数增加22.89万元，增长17.1%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年初未财政预算项目类，中途财政预算收入之后支出增加。</w:t>
      </w:r>
    </w:p>
    <w:p w14:paraId="0C1CD467">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14:paraId="7DC573DF">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cs="Times New Roman"/>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0.53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未作预算调整。</w:t>
      </w:r>
    </w:p>
    <w:p w14:paraId="31E64549">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13.36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未作预算调整。</w:t>
      </w:r>
    </w:p>
    <w:p w14:paraId="20FA0927">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E54C5E" w:themeColor="accent6"/>
          <w:sz w:val="32"/>
          <w:szCs w:val="32"/>
          <w:shd w:val="clear" w:color="auto" w:fill="FFFFFF"/>
          <w14:textFill>
            <w14:solidFill>
              <w14:schemeClr w14:val="accent6"/>
            </w14:solidFill>
          </w14:textFill>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136.30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86.9%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较年初预算数增加22.89万元，增长20.2%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办公类支出较前增加。</w:t>
      </w:r>
    </w:p>
    <w:p w14:paraId="22E0445D">
      <w:pPr>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6.68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未作预算调整</w:t>
      </w:r>
      <w:r>
        <w:rPr>
          <w:rFonts w:ascii="方正仿宋_GBK" w:hAnsi="方正仿宋_GBK" w:eastAsia="方正仿宋_GBK" w:cs="方正仿宋_GBK"/>
          <w:color w:val="auto"/>
          <w:sz w:val="32"/>
          <w:szCs w:val="32"/>
          <w:shd w:val="clear" w:color="auto" w:fill="FFFFFF"/>
        </w:rPr>
        <w:t>。</w:t>
      </w:r>
    </w:p>
    <w:p w14:paraId="1367A55C">
      <w:pPr>
        <w:pStyle w:val="2"/>
        <w:keepNext w:val="0"/>
        <w:keepLines w:val="0"/>
        <w:pageBreakBefore w:val="0"/>
        <w:widowControl/>
        <w:kinsoku/>
        <w:wordWrap/>
        <w:overflowPunct/>
        <w:topLinePunct w:val="0"/>
        <w:autoSpaceDN/>
        <w:bidi w:val="0"/>
        <w:adjustRightInd/>
        <w:spacing w:beforeAutospacing="0" w:afterAutospacing="0" w:line="560" w:lineRule="exact"/>
        <w:ind w:firstLine="643" w:firstLineChars="200"/>
        <w:jc w:val="both"/>
        <w:textAlignment w:val="auto"/>
        <w:rPr>
          <w:rFonts w:hint="eastAsia" w:eastAsia="方正仿宋_GBK"/>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6EE972A7">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57965820">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114.47</w:t>
      </w:r>
      <w:r>
        <w:rPr>
          <w:rFonts w:ascii="方正仿宋_GBK" w:hAnsi="方正仿宋_GBK" w:eastAsia="方正仿宋_GBK" w:cs="方正仿宋_GBK"/>
          <w:sz w:val="32"/>
          <w:szCs w:val="32"/>
          <w:shd w:val="clear" w:color="auto" w:fill="FFFFFF"/>
        </w:rPr>
        <w:t>万元。</w:t>
      </w:r>
    </w:p>
    <w:p w14:paraId="6A1401BD">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03053182">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112.29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与2023年度相比，减少16.97万元，下降13.1%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在编人员的减少</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val="en-US" w:eastAsia="zh-CN"/>
        </w:rPr>
        <w:t>基本薪资、福利发放，社会保险缴纳等</w:t>
      </w:r>
      <w:r>
        <w:rPr>
          <w:rFonts w:ascii="方正仿宋_GBK" w:hAnsi="方正仿宋_GBK" w:eastAsia="方正仿宋_GBK" w:cs="方正仿宋_GBK"/>
          <w:color w:val="auto"/>
          <w:sz w:val="32"/>
          <w:szCs w:val="32"/>
          <w:shd w:val="clear" w:color="auto" w:fill="FFFFFF"/>
        </w:rPr>
        <w:t>。</w:t>
      </w:r>
    </w:p>
    <w:p w14:paraId="7524B1CB">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2.18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与2023年度相比，增加0.45万元，增长26.0%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工会经费增加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val="en-US" w:eastAsia="zh-CN"/>
        </w:rPr>
        <w:t>办公、党建，工会支出。</w:t>
      </w:r>
    </w:p>
    <w:p w14:paraId="5D073EEE">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77F2AA28">
      <w:pPr>
        <w:pStyle w:val="14"/>
        <w:keepNext w:val="0"/>
        <w:keepLines w:val="0"/>
        <w:pageBreakBefore w:val="0"/>
        <w:widowControl/>
        <w:numPr>
          <w:ilvl w:val="0"/>
          <w:numId w:val="0"/>
        </w:numPr>
        <w:kinsoku/>
        <w:wordWrap/>
        <w:overflowPunct/>
        <w:topLinePunct w:val="0"/>
        <w:autoSpaceDE w:val="0"/>
        <w:autoSpaceDN/>
        <w:bidi w:val="0"/>
        <w:adjustRightInd/>
        <w:spacing w:beforeAutospacing="0" w:afterAutospacing="0" w:line="560" w:lineRule="exact"/>
        <w:ind w:firstLine="640" w:firstLineChars="200"/>
        <w:jc w:val="both"/>
        <w:textAlignment w:val="auto"/>
        <w:rPr>
          <w:rFonts w:hint="default" w:ascii="楷体" w:hAnsi="楷体" w:eastAsia="方正仿宋_GBK" w:cs="楷体"/>
          <w:b/>
          <w:bCs/>
          <w:sz w:val="32"/>
          <w:szCs w:val="32"/>
          <w:shd w:val="clear" w:color="auto" w:fill="FFFFFF"/>
          <w:lang w:val="en-US" w:eastAsia="zh-CN"/>
        </w:rPr>
      </w:pPr>
      <w:r>
        <w:rPr>
          <w:rFonts w:hint="eastAsia" w:ascii="方正仿宋_GBK" w:hAnsi="方正仿宋_GBK" w:eastAsia="方正仿宋_GBK" w:cs="方正仿宋_GBK"/>
          <w:b w:val="0"/>
          <w:bCs w:val="0"/>
          <w:sz w:val="32"/>
          <w:szCs w:val="32"/>
          <w:shd w:val="clear" w:color="auto" w:fill="FFFFFF"/>
          <w:lang w:val="en-US" w:eastAsia="zh-CN"/>
        </w:rPr>
        <w:t>本单位</w:t>
      </w:r>
      <w:r>
        <w:rPr>
          <w:rFonts w:hint="eastAsia" w:ascii="Times New Roman" w:hAnsi="Times New Roman" w:eastAsia="方正仿宋_GBK" w:cs="Times New Roman"/>
          <w:b w:val="0"/>
          <w:bCs w:val="0"/>
          <w:sz w:val="32"/>
          <w:szCs w:val="32"/>
          <w:shd w:val="clear" w:color="auto" w:fill="FFFFFF"/>
          <w:lang w:val="en-US" w:eastAsia="zh-CN"/>
        </w:rPr>
        <w:t>2024</w:t>
      </w:r>
      <w:r>
        <w:rPr>
          <w:rFonts w:hint="eastAsia" w:ascii="方正仿宋_GBK" w:hAnsi="方正仿宋_GBK" w:eastAsia="方正仿宋_GBK" w:cs="方正仿宋_GBK"/>
          <w:b w:val="0"/>
          <w:bCs w:val="0"/>
          <w:sz w:val="32"/>
          <w:szCs w:val="32"/>
          <w:shd w:val="clear" w:color="auto" w:fill="FFFFFF"/>
          <w:lang w:val="en-US" w:eastAsia="zh-CN"/>
        </w:rPr>
        <w:t>年无政府性基金预算财政拨款收支。</w:t>
      </w:r>
    </w:p>
    <w:p w14:paraId="08CF3252">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699BDF1A">
      <w:pPr>
        <w:pStyle w:val="9"/>
        <w:keepNext w:val="0"/>
        <w:keepLines w:val="0"/>
        <w:pageBreakBefore w:val="0"/>
        <w:widowControl/>
        <w:shd w:val="clear" w:color="auto" w:fill="FFFFFF"/>
        <w:kinsoku/>
        <w:wordWrap/>
        <w:overflowPunct/>
        <w:topLinePunct w:val="0"/>
        <w:autoSpaceDN/>
        <w:bidi w:val="0"/>
        <w:adjustRightInd/>
        <w:spacing w:before="0" w:beforeAutospacing="0" w:after="0" w:afterAutospacing="0" w:line="560" w:lineRule="exact"/>
        <w:ind w:left="638" w:leftChars="266" w:firstLine="0" w:firstLineChars="0"/>
        <w:jc w:val="both"/>
        <w:textAlignment w:val="auto"/>
        <w:rPr>
          <w:rStyle w:val="13"/>
          <w:rFonts w:hint="default" w:ascii="黑体" w:hAnsi="黑体" w:eastAsia="黑体" w:cs="黑体"/>
          <w:sz w:val="32"/>
          <w:szCs w:val="32"/>
          <w:shd w:val="clear" w:color="auto" w:fill="FFFFFF"/>
        </w:rPr>
      </w:pPr>
      <w:r>
        <w:rPr>
          <w:rFonts w:ascii="方正仿宋_GBK" w:hAnsi="方正仿宋_GBK" w:eastAsia="方正仿宋_GBK" w:cs="方正仿宋_GBK"/>
          <w:b w:val="0"/>
          <w:bCs w:val="0"/>
          <w:sz w:val="32"/>
          <w:szCs w:val="32"/>
          <w:shd w:val="clear" w:color="auto" w:fill="FFFFFF"/>
        </w:rPr>
        <w:t>本单位</w:t>
      </w:r>
      <w:r>
        <w:rPr>
          <w:rFonts w:hint="eastAsia" w:ascii="Times New Roman" w:hAnsi="Times New Roman" w:eastAsia="方正仿宋_GBK" w:cs="Times New Roman"/>
          <w:b w:val="0"/>
          <w:bCs w:val="0"/>
          <w:sz w:val="32"/>
          <w:szCs w:val="32"/>
          <w:shd w:val="clear" w:color="auto" w:fill="FFFFFF"/>
          <w:lang w:val="en-US" w:eastAsia="zh-CN"/>
        </w:rPr>
        <w:t>2024</w:t>
      </w:r>
      <w:r>
        <w:rPr>
          <w:rFonts w:ascii="方正仿宋_GBK" w:hAnsi="方正仿宋_GBK" w:eastAsia="方正仿宋_GBK" w:cs="方正仿宋_GBK"/>
          <w:b w:val="0"/>
          <w:bCs w:val="0"/>
          <w:sz w:val="32"/>
          <w:szCs w:val="32"/>
          <w:shd w:val="clear" w:color="auto" w:fill="FFFFFF"/>
        </w:rPr>
        <w:t>年度无国有资本经营预算财政拨款支出。</w:t>
      </w:r>
      <w:r>
        <w:rPr>
          <w:rStyle w:val="13"/>
          <w:rFonts w:ascii="黑体" w:hAnsi="黑体" w:eastAsia="黑体" w:cs="黑体"/>
          <w:sz w:val="32"/>
          <w:szCs w:val="32"/>
          <w:shd w:val="clear" w:color="auto" w:fill="FFFFFF"/>
        </w:rPr>
        <w:t>三、财政拨款“三公”经费情况说明</w:t>
      </w:r>
    </w:p>
    <w:p w14:paraId="7F0C7DDA">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default" w:ascii="方正仿宋_GBK" w:hAnsi="方正仿宋_GBK" w:eastAsia="方正仿宋_GBK" w:cs="方正仿宋_GBK"/>
          <w:kern w:val="0"/>
          <w:sz w:val="32"/>
          <w:szCs w:val="32"/>
          <w:shd w:val="clear" w:fill="FFFFFF"/>
        </w:rPr>
        <w:t>因我单位为基层卫生事业单位，财政未保障我单位“三公”经费</w:t>
      </w:r>
      <w:r>
        <w:rPr>
          <w:rFonts w:hint="eastAsia" w:ascii="方正仿宋_GBK" w:hAnsi="方正仿宋_GBK" w:eastAsia="方正仿宋_GBK" w:cs="方正仿宋_GBK"/>
          <w:kern w:val="0"/>
          <w:sz w:val="32"/>
          <w:szCs w:val="32"/>
          <w:shd w:val="clear" w:fill="FFFFFF"/>
          <w:lang w:eastAsia="zh-CN"/>
        </w:rPr>
        <w:t>。</w:t>
      </w:r>
    </w:p>
    <w:p w14:paraId="4A202C7F">
      <w:pPr>
        <w:pStyle w:val="9"/>
        <w:keepNext w:val="0"/>
        <w:keepLines w:val="0"/>
        <w:pageBreakBefore w:val="0"/>
        <w:widowControl/>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44CF4256">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left="0" w:leftChars="0"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14:paraId="3B1EBD13">
      <w:pPr>
        <w:pStyle w:val="15"/>
        <w:keepNext w:val="0"/>
        <w:keepLines w:val="0"/>
        <w:pageBreakBefore w:val="0"/>
        <w:widowControl/>
        <w:suppressLineNumbers w:val="0"/>
        <w:kinsoku/>
        <w:wordWrap/>
        <w:overflowPunct/>
        <w:topLinePunct w:val="0"/>
        <w:autoSpaceDN/>
        <w:bidi w:val="0"/>
        <w:adjustRightInd/>
        <w:spacing w:before="0" w:beforeAutospacing="0" w:afterAutospacing="0" w:line="56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default" w:ascii="方正仿宋_GBK" w:hAnsi="方正仿宋_GBK" w:eastAsia="方正仿宋_GBK" w:cs="方正仿宋_GBK"/>
          <w:b w:val="0"/>
          <w:bCs w:val="0"/>
          <w:kern w:val="0"/>
          <w:sz w:val="32"/>
          <w:szCs w:val="32"/>
          <w:shd w:val="clear" w:fill="FFFFFF"/>
        </w:rPr>
        <w:t>因我单位为基层卫生事业单位，财政未保障我单位会议费和培训费</w:t>
      </w:r>
      <w:r>
        <w:rPr>
          <w:rFonts w:hint="eastAsia" w:ascii="方正仿宋_GBK" w:hAnsi="方正仿宋_GBK" w:eastAsia="方正仿宋_GBK" w:cs="方正仿宋_GBK"/>
          <w:b w:val="0"/>
          <w:bCs w:val="0"/>
          <w:kern w:val="0"/>
          <w:sz w:val="32"/>
          <w:szCs w:val="32"/>
          <w:shd w:val="clear" w:fill="FFFFFF"/>
          <w:lang w:eastAsia="zh-CN"/>
        </w:rPr>
        <w:t>。</w:t>
      </w:r>
    </w:p>
    <w:p w14:paraId="29E92FF0">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0691D096">
      <w:pPr>
        <w:pStyle w:val="15"/>
        <w:keepNext w:val="0"/>
        <w:keepLines w:val="0"/>
        <w:pageBreakBefore w:val="0"/>
        <w:widowControl/>
        <w:suppressLineNumbers w:val="0"/>
        <w:kinsoku/>
        <w:wordWrap/>
        <w:overflowPunct/>
        <w:topLinePunct w:val="0"/>
        <w:autoSpaceDN/>
        <w:bidi w:val="0"/>
        <w:adjustRightInd/>
        <w:spacing w:before="0" w:beforeAutospacing="0" w:afterAutospacing="0" w:line="560" w:lineRule="exact"/>
        <w:ind w:left="0" w:firstLine="640" w:firstLineChars="200"/>
        <w:jc w:val="both"/>
        <w:textAlignment w:val="auto"/>
        <w:rPr>
          <w:rFonts w:hint="default" w:ascii="方正仿宋_GBK" w:hAnsi="方正仿宋_GBK" w:eastAsia="方正仿宋_GBK" w:cs="方正仿宋_GBK"/>
          <w:kern w:val="0"/>
          <w:sz w:val="32"/>
          <w:szCs w:val="32"/>
        </w:rPr>
      </w:pPr>
      <w:r>
        <w:rPr>
          <w:rFonts w:hint="default" w:ascii="方正仿宋_GBK" w:hAnsi="方正仿宋_GBK" w:eastAsia="方正仿宋_GBK" w:cs="方正仿宋_GBK"/>
          <w:kern w:val="0"/>
          <w:sz w:val="32"/>
          <w:szCs w:val="32"/>
          <w:shd w:val="clear" w:fill="FFFFFF"/>
        </w:rPr>
        <w:t>按照部门决算列包口径，我单位不再机关运行经费统计范围之内。</w:t>
      </w:r>
    </w:p>
    <w:p w14:paraId="46435932">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4F9907CA">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日，本单位共有车辆1辆，其中，副部（省）级及以上领导用车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辆，特种专业技术用车1辆，离退休干部用车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436718C4">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2BB5C9B4">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FF0000"/>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年度本单位政府采购支出总额</w:t>
      </w:r>
      <w:r>
        <w:rPr>
          <w:rFonts w:hint="default" w:ascii="Times New Roman" w:hAnsi="Times New Roman" w:eastAsia="方正仿宋_GBK"/>
          <w:sz w:val="32"/>
          <w:szCs w:val="32"/>
          <w:shd w:val="clear" w:color="auto" w:fill="FFFFFF"/>
        </w:rPr>
        <w:t>2.92</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2.92</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2.92</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1.07</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36.7 %</w:t>
      </w:r>
      <w:r>
        <w:rPr>
          <w:rFonts w:ascii="方正仿宋_GBK" w:hAnsi="方正仿宋_GBK" w:eastAsia="方正仿宋_GBK" w:cs="方正仿宋_GBK"/>
          <w:sz w:val="32"/>
          <w:szCs w:val="32"/>
          <w:shd w:val="clear" w:color="auto" w:fill="FFFFFF"/>
        </w:rPr>
        <w:t>。主要用于采购</w:t>
      </w:r>
      <w:r>
        <w:rPr>
          <w:rFonts w:hint="eastAsia" w:ascii="方正仿宋_GBK" w:hAnsi="方正仿宋_GBK" w:eastAsia="方正仿宋_GBK" w:cs="方正仿宋_GBK"/>
          <w:sz w:val="32"/>
          <w:szCs w:val="32"/>
          <w:shd w:val="clear" w:color="auto" w:fill="FFFFFF"/>
          <w:lang w:eastAsia="zh-CN"/>
        </w:rPr>
        <w:t>医疗设备。</w:t>
      </w:r>
    </w:p>
    <w:p w14:paraId="133E97EE">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eastAsia"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rPr>
        <w:t>五、2024年度预算绩效管理情况说明</w:t>
      </w:r>
    </w:p>
    <w:p w14:paraId="59BC5784">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0" w:firstLineChars="200"/>
        <w:jc w:val="both"/>
        <w:textAlignment w:val="auto"/>
        <w:rPr>
          <w:rStyle w:val="13"/>
          <w:rFonts w:hint="eastAsia" w:ascii="黑体" w:hAnsi="黑体" w:eastAsia="黑体" w:cs="黑体"/>
          <w:sz w:val="32"/>
          <w:szCs w:val="32"/>
          <w:shd w:val="clear" w:color="auto" w:fill="FFFFFF"/>
        </w:rPr>
      </w:pPr>
      <w:r>
        <w:rPr>
          <w:rStyle w:val="20"/>
          <w:rFonts w:hint="default" w:ascii="方正仿宋_GBK" w:hAnsi="方正仿宋_GBK" w:eastAsia="方正仿宋_GBK" w:cs="方正仿宋_GBK"/>
          <w:b w:val="0"/>
          <w:sz w:val="32"/>
          <w:szCs w:val="32"/>
          <w:shd w:val="clear" w:fill="FFFFFF"/>
        </w:rPr>
        <w:t>本单位按进度完成年初预算，完成情况良好。</w:t>
      </w:r>
    </w:p>
    <w:p w14:paraId="6D3838C2">
      <w:pPr>
        <w:pStyle w:val="15"/>
        <w:keepNext w:val="0"/>
        <w:keepLines w:val="0"/>
        <w:pageBreakBefore w:val="0"/>
        <w:widowControl/>
        <w:kinsoku/>
        <w:wordWrap/>
        <w:overflowPunct/>
        <w:topLinePunct w:val="0"/>
        <w:autoSpaceDE w:val="0"/>
        <w:autoSpaceDN/>
        <w:bidi w:val="0"/>
        <w:adjustRightInd/>
        <w:spacing w:before="0" w:beforeAutospacing="0" w:after="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14:paraId="42FA961F">
      <w:pPr>
        <w:pStyle w:val="15"/>
        <w:keepNext w:val="0"/>
        <w:keepLines w:val="0"/>
        <w:pageBreakBefore w:val="0"/>
        <w:widowControl/>
        <w:kinsoku/>
        <w:wordWrap/>
        <w:overflowPunct/>
        <w:topLinePunct w:val="0"/>
        <w:autoSpaceDE w:val="0"/>
        <w:autoSpaceDN/>
        <w:bidi w:val="0"/>
        <w:adjustRightInd/>
        <w:spacing w:before="0" w:beforeAutospacing="0" w:afterAutospacing="0" w:line="560" w:lineRule="exact"/>
        <w:ind w:firstLine="640" w:firstLineChars="200"/>
        <w:jc w:val="both"/>
        <w:textAlignment w:val="auto"/>
        <w:rPr>
          <w:rFonts w:hint="eastAsia" w:ascii="方正仿宋_GBK" w:hAnsi="方正仿宋_GBK" w:eastAsia="方正仿宋_GBK" w:cs="方正仿宋_GBK"/>
          <w:sz w:val="32"/>
          <w:szCs w:val="32"/>
          <w:highlight w:val="yellow"/>
          <w:shd w:val="clear" w:color="auto" w:fill="FFFFFF"/>
          <w:lang w:val="en-US" w:eastAsia="zh-CN"/>
        </w:rPr>
      </w:pPr>
      <w:r>
        <w:rPr>
          <w:rFonts w:hint="eastAsia" w:ascii="方正仿宋_GBK" w:hAnsi="方正仿宋_GBK" w:eastAsia="方正仿宋_GBK" w:cs="方正仿宋_GBK"/>
          <w:sz w:val="32"/>
          <w:szCs w:val="32"/>
          <w:shd w:val="clear" w:color="auto" w:fill="FFFFFF"/>
        </w:rPr>
        <w:t>根据预算绩效管理要求，我单位对</w:t>
      </w:r>
      <w:r>
        <w:rPr>
          <w:rFonts w:hint="eastAsia" w:ascii="Times New Roman" w:hAnsi="Times New Roman" w:eastAsia="方正仿宋_GBK" w:cs="Times New Roman"/>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个二级项目开展了绩效自评，涉及财政拨款项目支出资金</w:t>
      </w:r>
      <w:r>
        <w:rPr>
          <w:rFonts w:hint="eastAsia" w:ascii="方正仿宋_GBK" w:hAnsi="方正仿宋_GBK" w:eastAsia="方正仿宋_GBK" w:cs="方正仿宋_GBK"/>
          <w:sz w:val="32"/>
          <w:szCs w:val="32"/>
          <w:shd w:val="clear" w:color="auto" w:fill="FFFFFF"/>
          <w:lang w:eastAsia="zh-CN"/>
        </w:rPr>
        <w:t>约</w:t>
      </w:r>
      <w:r>
        <w:rPr>
          <w:rFonts w:hint="default" w:ascii="Times New Roman" w:hAnsi="Times New Roman" w:eastAsia="方正仿宋_GBK" w:cs="Times New Roman"/>
          <w:sz w:val="32"/>
          <w:szCs w:val="32"/>
          <w:shd w:val="clear" w:color="auto" w:fill="FFFFFF"/>
          <w:lang w:val="en-US" w:eastAsia="zh-CN"/>
        </w:rPr>
        <w:t>42.12</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rPr>
        <w:t>其中基本公共卫生拨款</w:t>
      </w:r>
      <w:r>
        <w:rPr>
          <w:rFonts w:hint="eastAsia" w:ascii="Times New Roman" w:hAnsi="Times New Roman" w:eastAsia="方正仿宋_GBK" w:cs="Times New Roman"/>
          <w:sz w:val="32"/>
          <w:szCs w:val="32"/>
          <w:lang w:val="en-US" w:eastAsia="zh-CN"/>
        </w:rPr>
        <w:t>28.15</w:t>
      </w:r>
      <w:r>
        <w:rPr>
          <w:rFonts w:hint="eastAsia" w:ascii="方正仿宋_GBK" w:hAnsi="方正仿宋_GBK" w:eastAsia="方正仿宋_GBK" w:cs="方正仿宋_GBK"/>
          <w:sz w:val="32"/>
          <w:szCs w:val="32"/>
        </w:rPr>
        <w:t>万元，基本药物补助</w:t>
      </w:r>
      <w:r>
        <w:rPr>
          <w:rFonts w:hint="eastAsia" w:ascii="Times New Roman" w:hAnsi="Times New Roman" w:eastAsia="方正仿宋_GBK" w:cs="Times New Roman"/>
          <w:sz w:val="32"/>
          <w:szCs w:val="32"/>
          <w:lang w:val="en-US" w:eastAsia="zh-CN"/>
        </w:rPr>
        <w:t>7.17</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属地化医学生培养补助</w:t>
      </w:r>
      <w:r>
        <w:rPr>
          <w:rFonts w:hint="default" w:ascii="Times New Roman" w:hAnsi="Times New Roman" w:eastAsia="方正仿宋_GBK" w:cs="Times New Roman"/>
          <w:sz w:val="32"/>
          <w:szCs w:val="32"/>
          <w:lang w:val="en-US" w:eastAsia="zh-CN"/>
        </w:rPr>
        <w:t>1.8</w:t>
      </w:r>
      <w:r>
        <w:rPr>
          <w:rFonts w:hint="eastAsia" w:ascii="方正仿宋_GBK" w:hAnsi="方正仿宋_GBK" w:eastAsia="方正仿宋_GBK" w:cs="方正仿宋_GBK"/>
          <w:sz w:val="32"/>
          <w:szCs w:val="32"/>
          <w:lang w:val="en-US" w:eastAsia="zh-CN"/>
        </w:rPr>
        <w:t>万元，医疗卫生机构能力建设</w:t>
      </w: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lang w:val="en-US" w:eastAsia="zh-CN"/>
        </w:rPr>
        <w:t>万元</w:t>
      </w:r>
      <w:r>
        <w:rPr>
          <w:rFonts w:hint="eastAsia" w:ascii="方正仿宋_GBK" w:hAnsi="方正仿宋_GBK" w:eastAsia="方正仿宋_GBK" w:cs="方正仿宋_GBK"/>
          <w:sz w:val="32"/>
          <w:szCs w:val="32"/>
        </w:rPr>
        <w:t>。</w:t>
      </w:r>
    </w:p>
    <w:p w14:paraId="34CEEEB7">
      <w:pPr>
        <w:pStyle w:val="15"/>
        <w:keepNext w:val="0"/>
        <w:keepLines w:val="0"/>
        <w:pageBreakBefore w:val="0"/>
        <w:widowControl/>
        <w:kinsoku/>
        <w:wordWrap/>
        <w:overflowPunct/>
        <w:topLinePunct w:val="0"/>
        <w:autoSpaceDE w:val="0"/>
        <w:autoSpaceDN/>
        <w:bidi w:val="0"/>
        <w:adjustRightInd/>
        <w:spacing w:before="0" w:beforeAutospacing="0" w:after="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w:t>
      </w:r>
    </w:p>
    <w:p w14:paraId="0FDAFA93">
      <w:pPr>
        <w:pStyle w:val="17"/>
        <w:keepNext w:val="0"/>
        <w:keepLines w:val="0"/>
        <w:pageBreakBefore w:val="0"/>
        <w:widowControl/>
        <w:kinsoku/>
        <w:wordWrap/>
        <w:overflowPunct/>
        <w:topLinePunct w:val="0"/>
        <w:autoSpaceDE w:val="0"/>
        <w:autoSpaceDN/>
        <w:bidi w:val="0"/>
        <w:adjustRightInd/>
        <w:spacing w:beforeAutospacing="0" w:afterAutospacing="0" w:line="560" w:lineRule="exact"/>
        <w:ind w:left="0" w:leftChars="0"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我单位对</w:t>
      </w:r>
      <w:r>
        <w:rPr>
          <w:rFonts w:hint="eastAsia" w:ascii="方正仿宋_GBK" w:hAnsi="方正仿宋_GBK" w:eastAsia="方正仿宋_GBK" w:cs="方正仿宋_GBK"/>
          <w:sz w:val="32"/>
          <w:szCs w:val="32"/>
          <w:shd w:val="clear" w:color="auto" w:fill="FFFFFF"/>
          <w:lang w:val="en-US" w:eastAsia="zh-CN"/>
        </w:rPr>
        <w:t>基本公共卫生服务项目、基本药物补助项目、</w:t>
      </w:r>
      <w:r>
        <w:rPr>
          <w:rFonts w:hint="eastAsia" w:ascii="方正仿宋_GBK" w:hAnsi="方正仿宋_GBK" w:eastAsia="方正仿宋_GBK" w:cs="方正仿宋_GBK"/>
          <w:sz w:val="32"/>
          <w:szCs w:val="32"/>
          <w:lang w:eastAsia="zh-CN"/>
        </w:rPr>
        <w:t>属地化医学生培养补助</w:t>
      </w:r>
      <w:r>
        <w:rPr>
          <w:rFonts w:hint="eastAsia" w:ascii="方正仿宋_GBK" w:hAnsi="方正仿宋_GBK" w:eastAsia="方正仿宋_GBK" w:cs="方正仿宋_GBK"/>
          <w:sz w:val="32"/>
          <w:szCs w:val="32"/>
          <w:shd w:val="clear" w:color="auto" w:fill="FFFFFF"/>
          <w:lang w:val="en-US" w:eastAsia="zh-CN"/>
        </w:rPr>
        <w:t>项目、</w:t>
      </w:r>
      <w:r>
        <w:rPr>
          <w:rFonts w:hint="eastAsia" w:ascii="方正仿宋_GBK" w:hAnsi="方正仿宋_GBK" w:eastAsia="方正仿宋_GBK" w:cs="方正仿宋_GBK"/>
          <w:sz w:val="32"/>
          <w:szCs w:val="32"/>
          <w:lang w:val="en-US" w:eastAsia="zh-CN"/>
        </w:rPr>
        <w:t>医疗卫生机构能力建设</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Times New Roman" w:hAnsi="Times New Roman" w:eastAsia="方正仿宋_GBK" w:cs="Times New Roman"/>
          <w:sz w:val="32"/>
          <w:szCs w:val="32"/>
          <w:shd w:val="clear" w:color="auto" w:fill="FFFFFF"/>
          <w:lang w:val="en-US" w:eastAsia="zh-CN"/>
        </w:rPr>
        <w:t>42.12</w:t>
      </w:r>
      <w:r>
        <w:rPr>
          <w:rFonts w:hint="eastAsia" w:ascii="方正仿宋_GBK" w:hAnsi="方正仿宋_GBK" w:eastAsia="方正仿宋_GBK" w:cs="方正仿宋_GBK"/>
          <w:sz w:val="32"/>
          <w:szCs w:val="32"/>
          <w:shd w:val="clear" w:color="auto" w:fill="FFFFFF"/>
        </w:rPr>
        <w:t>万元，评价得分</w:t>
      </w:r>
      <w:r>
        <w:rPr>
          <w:rFonts w:hint="eastAsia" w:ascii="Times New Roman" w:hAnsi="Times New Roman" w:eastAsia="方正仿宋_GBK" w:cs="Times New Roman"/>
          <w:sz w:val="32"/>
          <w:szCs w:val="32"/>
          <w:shd w:val="clear" w:color="auto" w:fill="FFFFFF"/>
          <w:lang w:val="en-US" w:eastAsia="zh-CN"/>
        </w:rPr>
        <w:t>97</w:t>
      </w:r>
      <w:r>
        <w:rPr>
          <w:rFonts w:hint="eastAsia" w:ascii="方正仿宋_GBK" w:hAnsi="方正仿宋_GBK" w:eastAsia="方正仿宋_GBK" w:cs="方正仿宋_GBK"/>
          <w:sz w:val="32"/>
          <w:szCs w:val="32"/>
          <w:shd w:val="clear" w:color="auto" w:fill="FFFFFF"/>
        </w:rPr>
        <w:t>分，评价等次</w:t>
      </w:r>
      <w:r>
        <w:rPr>
          <w:rFonts w:hint="default" w:ascii="Times New Roman" w:hAnsi="Times New Roman" w:eastAsia="方正仿宋_GBK" w:cs="Times New Roman"/>
          <w:sz w:val="32"/>
          <w:szCs w:val="32"/>
          <w:shd w:val="clear" w:color="auto" w:fill="FFFFFF"/>
        </w:rPr>
        <w:t>为</w:t>
      </w:r>
      <w:r>
        <w:rPr>
          <w:rFonts w:hint="default" w:ascii="Times New Roman" w:hAnsi="Times New Roman" w:eastAsia="方正仿宋_GBK" w:cs="Times New Roman"/>
          <w:sz w:val="32"/>
          <w:szCs w:val="32"/>
          <w:shd w:val="clear" w:color="auto" w:fill="FFFFFF"/>
          <w:lang w:val="en-US" w:eastAsia="zh-CN"/>
        </w:rPr>
        <w:t>A级</w:t>
      </w:r>
      <w:r>
        <w:rPr>
          <w:rFonts w:hint="eastAsia" w:ascii="方正仿宋_GBK" w:hAnsi="方正仿宋_GBK" w:eastAsia="方正仿宋_GBK" w:cs="方正仿宋_GBK"/>
          <w:sz w:val="32"/>
          <w:szCs w:val="32"/>
          <w:shd w:val="clear" w:color="auto" w:fill="FFFFFF"/>
        </w:rPr>
        <w:t>，绩效评价发现了</w:t>
      </w:r>
      <w:r>
        <w:rPr>
          <w:rFonts w:hint="eastAsia" w:ascii="方正仿宋_GBK" w:hAnsi="方正仿宋_GBK" w:eastAsia="方正仿宋_GBK" w:cs="方正仿宋_GBK"/>
          <w:sz w:val="32"/>
          <w:szCs w:val="32"/>
          <w:shd w:val="clear" w:color="auto" w:fill="FFFFFF"/>
          <w:lang w:val="en-US" w:eastAsia="zh-CN"/>
        </w:rPr>
        <w:t>基金使用不严谨，支付进度不达标</w:t>
      </w:r>
      <w:r>
        <w:rPr>
          <w:rFonts w:hint="eastAsia" w:ascii="方正仿宋_GBK" w:hAnsi="方正仿宋_GBK" w:eastAsia="方正仿宋_GBK" w:cs="方正仿宋_GBK"/>
          <w:sz w:val="32"/>
          <w:szCs w:val="32"/>
          <w:shd w:val="clear" w:color="auto" w:fill="FFFFFF"/>
        </w:rPr>
        <w:t>等主要问题，提出</w:t>
      </w:r>
      <w:r>
        <w:rPr>
          <w:rFonts w:hint="eastAsia" w:ascii="方正仿宋_GBK" w:hAnsi="方正仿宋_GBK" w:eastAsia="方正仿宋_GBK" w:cs="方正仿宋_GBK"/>
          <w:sz w:val="32"/>
          <w:szCs w:val="32"/>
          <w:shd w:val="clear" w:color="auto" w:fill="FFFFFF"/>
          <w:lang w:val="en-US" w:eastAsia="zh-CN"/>
        </w:rPr>
        <w:t>严格规范资金使用，做到专款专项支出，加快支付进度</w:t>
      </w:r>
      <w:r>
        <w:rPr>
          <w:rFonts w:hint="eastAsia" w:ascii="方正仿宋_GBK" w:hAnsi="方正仿宋_GBK" w:eastAsia="方正仿宋_GBK" w:cs="方正仿宋_GBK"/>
          <w:sz w:val="32"/>
          <w:szCs w:val="32"/>
          <w:shd w:val="clear" w:color="auto" w:fill="FFFFFF"/>
        </w:rPr>
        <w:t>等下一步工作建议</w:t>
      </w:r>
      <w:r>
        <w:rPr>
          <w:rFonts w:hint="eastAsia" w:ascii="方正仿宋_GBK" w:hAnsi="方正仿宋_GBK" w:eastAsia="方正仿宋_GBK" w:cs="方正仿宋_GBK"/>
          <w:sz w:val="32"/>
          <w:szCs w:val="32"/>
          <w:shd w:val="clear" w:color="auto" w:fill="FFFFFF"/>
          <w:lang w:eastAsia="zh-CN"/>
        </w:rPr>
        <w:t>。</w:t>
      </w:r>
    </w:p>
    <w:p w14:paraId="17C84F7F">
      <w:pPr>
        <w:pStyle w:val="19"/>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Fonts w:ascii="楷体" w:hAnsi="楷体" w:eastAsia="楷体" w:cs="楷体"/>
          <w:b/>
          <w:bCs/>
          <w:sz w:val="32"/>
          <w:szCs w:val="32"/>
          <w:shd w:val="clear" w:color="auto" w:fill="FFFFFF"/>
        </w:rPr>
        <w:t>（三）财政绩效评价情况</w:t>
      </w:r>
    </w:p>
    <w:p w14:paraId="6D501CA0">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市财政局</w:t>
      </w:r>
      <w:r>
        <w:rPr>
          <w:rFonts w:hint="eastAsia" w:ascii="方正仿宋_GBK" w:hAnsi="方正仿宋_GBK" w:eastAsia="方正仿宋_GBK" w:cs="方正仿宋_GBK"/>
          <w:sz w:val="32"/>
          <w:szCs w:val="32"/>
          <w:shd w:val="clear" w:color="auto" w:fill="FFFFFF"/>
          <w:lang w:val="en-US" w:eastAsia="zh-CN"/>
        </w:rPr>
        <w:t>未</w:t>
      </w:r>
      <w:r>
        <w:rPr>
          <w:rFonts w:hint="eastAsia" w:ascii="方正仿宋_GBK" w:hAnsi="方正仿宋_GBK" w:eastAsia="方正仿宋_GBK" w:cs="方正仿宋_GBK"/>
          <w:sz w:val="32"/>
          <w:szCs w:val="32"/>
          <w:shd w:val="clear" w:color="auto" w:fill="FFFFFF"/>
        </w:rPr>
        <w:t>委托第三方对我单位</w:t>
      </w:r>
      <w:r>
        <w:rPr>
          <w:rFonts w:hint="eastAsia" w:ascii="方正仿宋_GBK" w:hAnsi="方正仿宋_GBK" w:eastAsia="方正仿宋_GBK" w:cs="方正仿宋_GBK"/>
          <w:sz w:val="32"/>
          <w:szCs w:val="32"/>
          <w:shd w:val="clear" w:color="auto" w:fill="FFFFFF"/>
          <w:lang w:val="en-US" w:eastAsia="zh-CN"/>
        </w:rPr>
        <w:t>开展绩效评价。</w:t>
      </w:r>
    </w:p>
    <w:p w14:paraId="2058E4BA">
      <w:pPr>
        <w:pStyle w:val="15"/>
        <w:keepNext w:val="0"/>
        <w:keepLines w:val="0"/>
        <w:pageBreakBefore w:val="0"/>
        <w:widowControl/>
        <w:kinsoku/>
        <w:wordWrap/>
        <w:overflowPunct/>
        <w:topLinePunct w:val="0"/>
        <w:autoSpaceDE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 xml:space="preserve"> 六、专业名词解释</w:t>
      </w:r>
    </w:p>
    <w:p w14:paraId="1794C087">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6633EA87">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52EA1EB1">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1EE7E320">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1744188F">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6255E34D">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35B7ED50">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2C9B29E4">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1012CB0E">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1FC40DA">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363DE2E7">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32E12F4D">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12C81F0">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39CFC7B6">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4B69E1D0">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27739ADA">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14:paraId="173FDA3D">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5B9228F8">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七、决算公开联系方式及信息反馈渠道</w:t>
      </w:r>
    </w:p>
    <w:p w14:paraId="05859729">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本单位决算公开信息反馈和联系方式：</w:t>
      </w:r>
    </w:p>
    <w:p w14:paraId="35FFF8F2">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left="0" w:leftChars="0" w:firstLine="640" w:firstLineChars="200"/>
        <w:jc w:val="both"/>
        <w:textAlignment w:val="auto"/>
        <w:rPr>
          <w:rStyle w:val="13"/>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lang w:val="en-US" w:eastAsia="zh-CN"/>
        </w:rPr>
        <w:t>联系人：唐晶，联系电话：</w:t>
      </w:r>
      <w:r>
        <w:rPr>
          <w:rFonts w:hint="default" w:ascii="Times New Roman" w:hAnsi="Times New Roman" w:eastAsia="方正仿宋_GBK" w:cs="Times New Roman"/>
          <w:sz w:val="32"/>
          <w:szCs w:val="32"/>
          <w:shd w:val="clear" w:color="auto" w:fill="FFFFFF"/>
          <w:lang w:val="en-US" w:eastAsia="zh-CN"/>
        </w:rPr>
        <w:t>1822538251</w:t>
      </w:r>
      <w:r>
        <w:rPr>
          <w:rFonts w:hint="eastAsia" w:ascii="Times New Roman" w:hAnsi="Times New Roman" w:eastAsia="方正仿宋_GBK" w:cs="Times New Roman"/>
          <w:sz w:val="32"/>
          <w:szCs w:val="32"/>
          <w:shd w:val="clear" w:color="auto" w:fill="FFFFFF"/>
          <w:lang w:val="en-US" w:eastAsia="zh-CN"/>
        </w:rPr>
        <w:t>4</w:t>
      </w:r>
    </w:p>
    <w:tbl>
      <w:tblPr>
        <w:tblStyle w:val="10"/>
        <w:tblpPr w:leftFromText="180" w:rightFromText="180" w:vertAnchor="text" w:horzAnchor="page" w:tblpX="1058" w:tblpY="22"/>
        <w:tblOverlap w:val="never"/>
        <w:tblW w:w="14737" w:type="dxa"/>
        <w:tblInd w:w="0" w:type="dxa"/>
        <w:tblLayout w:type="fixed"/>
        <w:tblCellMar>
          <w:top w:w="0" w:type="dxa"/>
          <w:left w:w="0" w:type="dxa"/>
          <w:bottom w:w="0" w:type="dxa"/>
          <w:right w:w="0" w:type="dxa"/>
        </w:tblCellMar>
      </w:tblPr>
      <w:tblGrid>
        <w:gridCol w:w="4294"/>
        <w:gridCol w:w="3558"/>
        <w:gridCol w:w="4044"/>
        <w:gridCol w:w="2841"/>
      </w:tblGrid>
      <w:tr w14:paraId="32A8B28A">
        <w:tblPrEx>
          <w:tblCellMar>
            <w:top w:w="0" w:type="dxa"/>
            <w:left w:w="0" w:type="dxa"/>
            <w:bottom w:w="0" w:type="dxa"/>
            <w:right w:w="0" w:type="dxa"/>
          </w:tblCellMar>
        </w:tblPrEx>
        <w:trPr>
          <w:trHeight w:val="232" w:hRule="atLeast"/>
        </w:trPr>
        <w:tc>
          <w:tcPr>
            <w:tcW w:w="14737" w:type="dxa"/>
            <w:gridSpan w:val="4"/>
            <w:tcBorders>
              <w:top w:val="nil"/>
              <w:left w:val="nil"/>
              <w:bottom w:val="nil"/>
              <w:right w:val="nil"/>
            </w:tcBorders>
            <w:shd w:val="clear" w:color="auto" w:fill="auto"/>
            <w:noWrap/>
            <w:tcMar>
              <w:top w:w="15" w:type="dxa"/>
              <w:left w:w="15" w:type="dxa"/>
              <w:right w:w="15" w:type="dxa"/>
            </w:tcMar>
            <w:vAlign w:val="bottom"/>
          </w:tcPr>
          <w:p w14:paraId="270D6FEB">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0D40F326">
        <w:tblPrEx>
          <w:tblCellMar>
            <w:top w:w="0" w:type="dxa"/>
            <w:left w:w="0" w:type="dxa"/>
            <w:bottom w:w="0" w:type="dxa"/>
            <w:right w:w="0" w:type="dxa"/>
          </w:tblCellMar>
        </w:tblPrEx>
        <w:trPr>
          <w:trHeight w:val="232" w:hRule="atLeast"/>
        </w:trPr>
        <w:tc>
          <w:tcPr>
            <w:tcW w:w="4294" w:type="dxa"/>
            <w:tcBorders>
              <w:top w:val="nil"/>
              <w:left w:val="nil"/>
              <w:bottom w:val="nil"/>
              <w:right w:val="nil"/>
            </w:tcBorders>
            <w:shd w:val="clear" w:color="auto" w:fill="auto"/>
            <w:noWrap/>
            <w:tcMar>
              <w:top w:w="15" w:type="dxa"/>
              <w:left w:w="15" w:type="dxa"/>
              <w:right w:w="15" w:type="dxa"/>
            </w:tcMar>
            <w:vAlign w:val="bottom"/>
          </w:tcPr>
          <w:p w14:paraId="1D278F55">
            <w:pPr>
              <w:spacing w:line="200" w:lineRule="exact"/>
              <w:rPr>
                <w:rFonts w:hint="default" w:ascii="Arial" w:hAnsi="Arial" w:cs="Arial"/>
                <w:color w:val="000000"/>
                <w:sz w:val="20"/>
                <w:szCs w:val="20"/>
              </w:rPr>
            </w:pPr>
          </w:p>
        </w:tc>
        <w:tc>
          <w:tcPr>
            <w:tcW w:w="3558" w:type="dxa"/>
            <w:tcBorders>
              <w:top w:val="nil"/>
              <w:left w:val="nil"/>
              <w:bottom w:val="nil"/>
              <w:right w:val="nil"/>
            </w:tcBorders>
            <w:shd w:val="clear" w:color="auto" w:fill="auto"/>
            <w:noWrap/>
            <w:tcMar>
              <w:top w:w="15" w:type="dxa"/>
              <w:left w:w="15" w:type="dxa"/>
              <w:right w:w="15" w:type="dxa"/>
            </w:tcMar>
            <w:vAlign w:val="bottom"/>
          </w:tcPr>
          <w:p w14:paraId="5ACE236B">
            <w:pPr>
              <w:spacing w:line="200" w:lineRule="exact"/>
              <w:jc w:val="right"/>
              <w:rPr>
                <w:rFonts w:hint="default" w:ascii="Arial" w:hAnsi="Arial" w:cs="Arial"/>
                <w:color w:val="000000"/>
                <w:sz w:val="20"/>
                <w:szCs w:val="20"/>
              </w:rPr>
            </w:pPr>
          </w:p>
        </w:tc>
        <w:tc>
          <w:tcPr>
            <w:tcW w:w="4044" w:type="dxa"/>
            <w:tcBorders>
              <w:top w:val="nil"/>
              <w:left w:val="nil"/>
              <w:bottom w:val="nil"/>
              <w:right w:val="nil"/>
            </w:tcBorders>
            <w:shd w:val="clear" w:color="auto" w:fill="auto"/>
            <w:noWrap/>
            <w:tcMar>
              <w:top w:w="15" w:type="dxa"/>
              <w:left w:w="15" w:type="dxa"/>
              <w:right w:w="15" w:type="dxa"/>
            </w:tcMar>
            <w:vAlign w:val="bottom"/>
          </w:tcPr>
          <w:p w14:paraId="048C0BB7">
            <w:pPr>
              <w:spacing w:line="200" w:lineRule="exact"/>
              <w:rPr>
                <w:rFonts w:hint="default" w:ascii="Arial" w:hAnsi="Arial" w:cs="Arial"/>
                <w:color w:val="000000"/>
                <w:sz w:val="20"/>
                <w:szCs w:val="20"/>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66C1EF6A">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14:paraId="025FCB67">
        <w:tblPrEx>
          <w:tblCellMar>
            <w:top w:w="0" w:type="dxa"/>
            <w:left w:w="0" w:type="dxa"/>
            <w:bottom w:w="0" w:type="dxa"/>
            <w:right w:w="0" w:type="dxa"/>
          </w:tblCellMar>
        </w:tblPrEx>
        <w:trPr>
          <w:trHeight w:val="232" w:hRule="atLeast"/>
        </w:trPr>
        <w:tc>
          <w:tcPr>
            <w:tcW w:w="7852" w:type="dxa"/>
            <w:gridSpan w:val="2"/>
            <w:tcBorders>
              <w:top w:val="nil"/>
              <w:left w:val="nil"/>
              <w:bottom w:val="nil"/>
              <w:right w:val="nil"/>
            </w:tcBorders>
            <w:shd w:val="clear" w:color="auto" w:fill="auto"/>
            <w:noWrap/>
            <w:tcMar>
              <w:top w:w="15" w:type="dxa"/>
              <w:left w:w="15" w:type="dxa"/>
              <w:right w:w="15" w:type="dxa"/>
            </w:tcMar>
            <w:vAlign w:val="bottom"/>
          </w:tcPr>
          <w:p w14:paraId="70F6BEAD">
            <w:pPr>
              <w:spacing w:line="280" w:lineRule="exact"/>
              <w:rPr>
                <w:rFonts w:hint="default" w:ascii="Arial" w:hAnsi="Arial" w:cs="Arial"/>
                <w:color w:val="000000"/>
                <w:sz w:val="22"/>
                <w:szCs w:val="22"/>
              </w:rPr>
            </w:pPr>
            <w:r>
              <w:rPr>
                <w:rFonts w:cs="宋体"/>
                <w:sz w:val="20"/>
                <w:szCs w:val="20"/>
              </w:rPr>
              <w:t>单位：</w:t>
            </w:r>
            <w:r>
              <w:rPr>
                <w:sz w:val="20"/>
              </w:rPr>
              <w:t>城口县周溪乡卫生院</w:t>
            </w:r>
          </w:p>
        </w:tc>
        <w:tc>
          <w:tcPr>
            <w:tcW w:w="4044" w:type="dxa"/>
            <w:tcBorders>
              <w:top w:val="nil"/>
              <w:left w:val="nil"/>
              <w:bottom w:val="nil"/>
              <w:right w:val="nil"/>
            </w:tcBorders>
            <w:shd w:val="clear" w:color="auto" w:fill="auto"/>
            <w:noWrap/>
            <w:tcMar>
              <w:top w:w="15" w:type="dxa"/>
              <w:left w:w="15" w:type="dxa"/>
              <w:right w:w="15" w:type="dxa"/>
            </w:tcMar>
            <w:vAlign w:val="bottom"/>
          </w:tcPr>
          <w:p w14:paraId="044133D1">
            <w:pPr>
              <w:spacing w:line="200" w:lineRule="exact"/>
              <w:rPr>
                <w:rFonts w:hint="default" w:ascii="Arial" w:hAnsi="Arial" w:cs="Arial"/>
                <w:color w:val="000000"/>
                <w:sz w:val="22"/>
                <w:szCs w:val="22"/>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36B176A7">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D60A1D0">
        <w:tblPrEx>
          <w:tblCellMar>
            <w:top w:w="0" w:type="dxa"/>
            <w:left w:w="0" w:type="dxa"/>
            <w:bottom w:w="0" w:type="dxa"/>
            <w:right w:w="0" w:type="dxa"/>
          </w:tblCellMar>
        </w:tblPrEx>
        <w:trPr>
          <w:trHeight w:val="243" w:hRule="atLeast"/>
        </w:trPr>
        <w:tc>
          <w:tcPr>
            <w:tcW w:w="78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5C0F0">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885"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07AC1D5">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69C9DDA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875FD">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D84C95">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6E5D3">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131D9">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1C51694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756E2">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4C4C8">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156.87</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01BF8">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FA7F3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0.53</w:t>
            </w:r>
          </w:p>
        </w:tc>
      </w:tr>
      <w:tr w14:paraId="73948DB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212C0">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73DA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E08DF">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B7247">
            <w:pPr>
              <w:wordWrap w:val="0"/>
              <w:spacing w:line="200" w:lineRule="exact"/>
              <w:jc w:val="right"/>
              <w:textAlignment w:val="center"/>
              <w:rPr>
                <w:rFonts w:hint="default" w:ascii="Times New Roman" w:hAnsi="Times New Roman"/>
                <w:color w:val="000000"/>
                <w:sz w:val="20"/>
                <w:szCs w:val="20"/>
              </w:rPr>
            </w:pPr>
          </w:p>
        </w:tc>
      </w:tr>
      <w:tr w14:paraId="2F53CA0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1E532">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5868C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10EFDA">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600F44">
            <w:pPr>
              <w:wordWrap w:val="0"/>
              <w:spacing w:line="200" w:lineRule="exact"/>
              <w:jc w:val="right"/>
              <w:textAlignment w:val="center"/>
              <w:rPr>
                <w:rFonts w:hint="default" w:ascii="Times New Roman" w:hAnsi="Times New Roman"/>
                <w:color w:val="000000"/>
                <w:sz w:val="20"/>
                <w:szCs w:val="20"/>
              </w:rPr>
            </w:pPr>
          </w:p>
        </w:tc>
      </w:tr>
      <w:tr w14:paraId="3EEBA0B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99C15">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95FB48">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A49B2">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B4A25B">
            <w:pPr>
              <w:wordWrap w:val="0"/>
              <w:spacing w:line="200" w:lineRule="exact"/>
              <w:jc w:val="right"/>
              <w:textAlignment w:val="center"/>
              <w:rPr>
                <w:rFonts w:hint="default" w:ascii="Times New Roman" w:hAnsi="Times New Roman"/>
                <w:color w:val="000000"/>
                <w:sz w:val="20"/>
                <w:szCs w:val="20"/>
              </w:rPr>
            </w:pPr>
          </w:p>
        </w:tc>
      </w:tr>
      <w:tr w14:paraId="265EADA0">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11E75">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C311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227.56</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88997">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2A3766">
            <w:pPr>
              <w:wordWrap w:val="0"/>
              <w:spacing w:line="200" w:lineRule="exact"/>
              <w:jc w:val="right"/>
              <w:textAlignment w:val="center"/>
              <w:rPr>
                <w:rFonts w:hint="default" w:ascii="Times New Roman" w:hAnsi="Times New Roman"/>
                <w:color w:val="000000"/>
                <w:sz w:val="20"/>
                <w:szCs w:val="20"/>
              </w:rPr>
            </w:pPr>
          </w:p>
        </w:tc>
      </w:tr>
      <w:tr w14:paraId="52E2E30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5B00B">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BDF47D">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65F417">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31AEA">
            <w:pPr>
              <w:wordWrap w:val="0"/>
              <w:spacing w:line="200" w:lineRule="exact"/>
              <w:jc w:val="right"/>
              <w:textAlignment w:val="center"/>
              <w:rPr>
                <w:rFonts w:hint="default" w:ascii="Times New Roman" w:hAnsi="Times New Roman"/>
                <w:color w:val="000000"/>
                <w:sz w:val="20"/>
                <w:szCs w:val="20"/>
              </w:rPr>
            </w:pPr>
          </w:p>
        </w:tc>
      </w:tr>
      <w:tr w14:paraId="0F877EA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D22AF">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FACC1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90277">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A6B33C">
            <w:pPr>
              <w:wordWrap w:val="0"/>
              <w:spacing w:line="200" w:lineRule="exact"/>
              <w:jc w:val="right"/>
              <w:textAlignment w:val="center"/>
              <w:rPr>
                <w:rFonts w:hint="default" w:ascii="Times New Roman" w:hAnsi="Times New Roman"/>
                <w:color w:val="000000"/>
                <w:sz w:val="20"/>
                <w:szCs w:val="20"/>
              </w:rPr>
            </w:pPr>
          </w:p>
        </w:tc>
      </w:tr>
      <w:tr w14:paraId="105D10B6">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4EA16">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58" w:type="dxa"/>
            <w:tcBorders>
              <w:top w:val="nil"/>
              <w:left w:val="nil"/>
              <w:bottom w:val="nil"/>
              <w:right w:val="single" w:color="000000" w:sz="4" w:space="0"/>
            </w:tcBorders>
            <w:shd w:val="clear" w:color="auto" w:fill="auto"/>
            <w:noWrap/>
            <w:tcMar>
              <w:top w:w="15" w:type="dxa"/>
              <w:left w:w="15" w:type="dxa"/>
              <w:right w:w="15" w:type="dxa"/>
            </w:tcMar>
            <w:vAlign w:val="center"/>
          </w:tcPr>
          <w:p w14:paraId="46E9254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84FCE">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E455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13.36</w:t>
            </w:r>
          </w:p>
        </w:tc>
      </w:tr>
      <w:tr w14:paraId="6598E9C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50FB5">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52980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DB015">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9574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363.89</w:t>
            </w:r>
          </w:p>
        </w:tc>
      </w:tr>
      <w:tr w14:paraId="03D225B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D441A">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E9DA4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39087">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4ECD6">
            <w:pPr>
              <w:wordWrap w:val="0"/>
              <w:spacing w:line="200" w:lineRule="exact"/>
              <w:jc w:val="right"/>
              <w:textAlignment w:val="center"/>
              <w:rPr>
                <w:rFonts w:hint="default" w:ascii="Times New Roman" w:hAnsi="Times New Roman"/>
                <w:color w:val="000000"/>
                <w:sz w:val="20"/>
                <w:szCs w:val="20"/>
              </w:rPr>
            </w:pPr>
          </w:p>
        </w:tc>
      </w:tr>
      <w:tr w14:paraId="70B2268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43033">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FAE58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7B708">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60C06">
            <w:pPr>
              <w:wordWrap w:val="0"/>
              <w:spacing w:line="200" w:lineRule="exact"/>
              <w:jc w:val="right"/>
              <w:textAlignment w:val="center"/>
              <w:rPr>
                <w:rFonts w:hint="default" w:ascii="Times New Roman" w:hAnsi="Times New Roman"/>
                <w:color w:val="000000"/>
                <w:sz w:val="20"/>
                <w:szCs w:val="20"/>
              </w:rPr>
            </w:pPr>
          </w:p>
        </w:tc>
      </w:tr>
      <w:tr w14:paraId="4A471A7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C071E">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4152A5">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D6270">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CBA8F7">
            <w:pPr>
              <w:wordWrap w:val="0"/>
              <w:spacing w:line="200" w:lineRule="exact"/>
              <w:jc w:val="right"/>
              <w:textAlignment w:val="center"/>
              <w:rPr>
                <w:rFonts w:hint="default" w:ascii="Times New Roman" w:hAnsi="Times New Roman"/>
                <w:color w:val="000000"/>
                <w:sz w:val="20"/>
                <w:szCs w:val="20"/>
              </w:rPr>
            </w:pPr>
          </w:p>
        </w:tc>
      </w:tr>
      <w:tr w14:paraId="3497DD5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5E245">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0075E">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98DFC">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F1C46">
            <w:pPr>
              <w:wordWrap w:val="0"/>
              <w:spacing w:line="200" w:lineRule="exact"/>
              <w:jc w:val="right"/>
              <w:textAlignment w:val="center"/>
              <w:rPr>
                <w:rFonts w:hint="default" w:ascii="Times New Roman" w:hAnsi="Times New Roman"/>
                <w:color w:val="000000"/>
                <w:sz w:val="20"/>
                <w:szCs w:val="20"/>
              </w:rPr>
            </w:pPr>
          </w:p>
        </w:tc>
      </w:tr>
      <w:tr w14:paraId="44F8000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6B738">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B119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844EAD">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9D1067">
            <w:pPr>
              <w:wordWrap w:val="0"/>
              <w:spacing w:line="200" w:lineRule="exact"/>
              <w:jc w:val="right"/>
              <w:textAlignment w:val="center"/>
              <w:rPr>
                <w:rFonts w:hint="default" w:ascii="Times New Roman" w:hAnsi="Times New Roman"/>
                <w:color w:val="000000"/>
                <w:sz w:val="20"/>
                <w:szCs w:val="20"/>
              </w:rPr>
            </w:pPr>
          </w:p>
        </w:tc>
      </w:tr>
      <w:tr w14:paraId="0C4BAE8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7997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829DD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C4BD5">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0D2E7">
            <w:pPr>
              <w:wordWrap w:val="0"/>
              <w:spacing w:line="200" w:lineRule="exact"/>
              <w:jc w:val="right"/>
              <w:textAlignment w:val="center"/>
              <w:rPr>
                <w:rFonts w:hint="default" w:ascii="Times New Roman" w:hAnsi="Times New Roman"/>
                <w:color w:val="000000"/>
                <w:sz w:val="20"/>
                <w:szCs w:val="20"/>
              </w:rPr>
            </w:pPr>
          </w:p>
        </w:tc>
      </w:tr>
      <w:tr w14:paraId="61AC6FA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DBEBC">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A6840">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0AB42">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8C7BF">
            <w:pPr>
              <w:wordWrap w:val="0"/>
              <w:spacing w:line="200" w:lineRule="exact"/>
              <w:jc w:val="right"/>
              <w:textAlignment w:val="center"/>
              <w:rPr>
                <w:rFonts w:hint="default" w:ascii="Times New Roman" w:hAnsi="Times New Roman"/>
                <w:color w:val="000000"/>
                <w:sz w:val="20"/>
                <w:szCs w:val="20"/>
              </w:rPr>
            </w:pPr>
          </w:p>
        </w:tc>
      </w:tr>
      <w:tr w14:paraId="0CF7C97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72779">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83197">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13D16">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CEA6F">
            <w:pPr>
              <w:wordWrap w:val="0"/>
              <w:spacing w:line="200" w:lineRule="exact"/>
              <w:jc w:val="right"/>
              <w:textAlignment w:val="center"/>
              <w:rPr>
                <w:rFonts w:hint="default" w:ascii="Times New Roman" w:hAnsi="Times New Roman"/>
                <w:color w:val="000000"/>
                <w:sz w:val="20"/>
                <w:szCs w:val="20"/>
              </w:rPr>
            </w:pPr>
          </w:p>
        </w:tc>
      </w:tr>
      <w:tr w14:paraId="59DF07FA">
        <w:tblPrEx>
          <w:tblCellMar>
            <w:top w:w="0" w:type="dxa"/>
            <w:left w:w="0" w:type="dxa"/>
            <w:bottom w:w="0" w:type="dxa"/>
            <w:right w:w="0" w:type="dxa"/>
          </w:tblCellMar>
        </w:tblPrEx>
        <w:trPr>
          <w:trHeight w:val="90"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83CEF">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72F9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BC517">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CA9E28">
            <w:pPr>
              <w:wordWrap w:val="0"/>
              <w:spacing w:line="200" w:lineRule="exact"/>
              <w:jc w:val="right"/>
              <w:textAlignment w:val="center"/>
              <w:rPr>
                <w:rFonts w:hint="default" w:ascii="Times New Roman" w:hAnsi="Times New Roman"/>
                <w:color w:val="000000"/>
                <w:sz w:val="20"/>
                <w:szCs w:val="20"/>
              </w:rPr>
            </w:pPr>
          </w:p>
        </w:tc>
      </w:tr>
      <w:tr w14:paraId="2058DE9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15CE6">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F7A2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A581B">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7464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6.68</w:t>
            </w:r>
          </w:p>
        </w:tc>
      </w:tr>
      <w:tr w14:paraId="4AC77FE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F3105">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279AFF">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06B11">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6135C">
            <w:pPr>
              <w:wordWrap w:val="0"/>
              <w:spacing w:line="200" w:lineRule="exact"/>
              <w:jc w:val="right"/>
              <w:textAlignment w:val="center"/>
              <w:rPr>
                <w:rFonts w:hint="default" w:ascii="Times New Roman" w:hAnsi="Times New Roman"/>
                <w:color w:val="000000"/>
                <w:sz w:val="20"/>
                <w:szCs w:val="20"/>
              </w:rPr>
            </w:pPr>
          </w:p>
        </w:tc>
      </w:tr>
      <w:tr w14:paraId="19A23226">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C7C83">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E7656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39F1B8">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1DAAC7">
            <w:pPr>
              <w:wordWrap w:val="0"/>
              <w:spacing w:line="200" w:lineRule="exact"/>
              <w:jc w:val="right"/>
              <w:textAlignment w:val="center"/>
              <w:rPr>
                <w:rFonts w:hint="default" w:ascii="Times New Roman" w:hAnsi="Times New Roman"/>
                <w:color w:val="000000"/>
                <w:sz w:val="20"/>
                <w:szCs w:val="20"/>
              </w:rPr>
            </w:pPr>
          </w:p>
        </w:tc>
      </w:tr>
      <w:tr w14:paraId="4BC9C67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1EA7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5928C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13A9D">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C21D84">
            <w:pPr>
              <w:wordWrap w:val="0"/>
              <w:spacing w:line="200" w:lineRule="exact"/>
              <w:jc w:val="right"/>
              <w:textAlignment w:val="center"/>
              <w:rPr>
                <w:rFonts w:hint="default" w:ascii="Times New Roman" w:hAnsi="Times New Roman"/>
                <w:color w:val="000000"/>
                <w:sz w:val="20"/>
                <w:szCs w:val="20"/>
              </w:rPr>
            </w:pPr>
          </w:p>
        </w:tc>
      </w:tr>
      <w:tr w14:paraId="6CDE62C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7F45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69B1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DEF93">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8E50F">
            <w:pPr>
              <w:wordWrap w:val="0"/>
              <w:spacing w:line="200" w:lineRule="exact"/>
              <w:jc w:val="right"/>
              <w:textAlignment w:val="center"/>
              <w:rPr>
                <w:rFonts w:hint="default" w:ascii="Times New Roman" w:hAnsi="Times New Roman"/>
                <w:color w:val="000000"/>
                <w:sz w:val="20"/>
                <w:szCs w:val="20"/>
              </w:rPr>
            </w:pPr>
          </w:p>
        </w:tc>
      </w:tr>
      <w:tr w14:paraId="68BDE0A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936D3">
            <w:pPr>
              <w:spacing w:line="240" w:lineRule="exact"/>
              <w:jc w:val="center"/>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5CEE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76743">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EE004A">
            <w:pPr>
              <w:wordWrap w:val="0"/>
              <w:spacing w:line="200" w:lineRule="exact"/>
              <w:jc w:val="right"/>
              <w:textAlignment w:val="center"/>
              <w:rPr>
                <w:rFonts w:hint="default" w:ascii="Times New Roman" w:hAnsi="Times New Roman"/>
                <w:color w:val="000000"/>
                <w:sz w:val="20"/>
                <w:szCs w:val="20"/>
              </w:rPr>
            </w:pPr>
          </w:p>
        </w:tc>
      </w:tr>
      <w:tr w14:paraId="13072E2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D0A4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EB62F">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4EAB4">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C2BC1">
            <w:pPr>
              <w:wordWrap w:val="0"/>
              <w:spacing w:line="200" w:lineRule="exact"/>
              <w:jc w:val="right"/>
              <w:textAlignment w:val="center"/>
              <w:rPr>
                <w:rFonts w:hint="default" w:ascii="Times New Roman" w:hAnsi="Times New Roman"/>
                <w:color w:val="000000"/>
                <w:sz w:val="20"/>
                <w:szCs w:val="20"/>
              </w:rPr>
            </w:pPr>
          </w:p>
        </w:tc>
      </w:tr>
      <w:tr w14:paraId="1874ACD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8798F">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D7674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D27E1">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95BA2">
            <w:pPr>
              <w:wordWrap w:val="0"/>
              <w:spacing w:line="200" w:lineRule="exact"/>
              <w:jc w:val="right"/>
              <w:textAlignment w:val="center"/>
              <w:rPr>
                <w:rFonts w:hint="default" w:ascii="Times New Roman" w:hAnsi="Times New Roman"/>
                <w:color w:val="000000"/>
                <w:sz w:val="20"/>
                <w:szCs w:val="20"/>
              </w:rPr>
            </w:pPr>
          </w:p>
        </w:tc>
      </w:tr>
      <w:tr w14:paraId="44B765D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27354">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96255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384.46</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779A40">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E5BE4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384.46</w:t>
            </w:r>
          </w:p>
        </w:tc>
      </w:tr>
      <w:tr w14:paraId="00EA370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907EE">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266CD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E1D14F">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E4CE4">
            <w:pPr>
              <w:wordWrap w:val="0"/>
              <w:spacing w:line="200" w:lineRule="exact"/>
              <w:jc w:val="right"/>
              <w:textAlignment w:val="center"/>
              <w:rPr>
                <w:rFonts w:hint="default" w:ascii="Times New Roman" w:hAnsi="Times New Roman"/>
                <w:color w:val="000000"/>
                <w:sz w:val="20"/>
                <w:szCs w:val="20"/>
              </w:rPr>
            </w:pPr>
          </w:p>
        </w:tc>
      </w:tr>
      <w:tr w14:paraId="68137DA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F3A93">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E19A27">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912DF">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4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78DA3A2E">
            <w:pPr>
              <w:wordWrap w:val="0"/>
              <w:spacing w:line="200" w:lineRule="exact"/>
              <w:jc w:val="right"/>
              <w:textAlignment w:val="center"/>
              <w:rPr>
                <w:rFonts w:hint="default" w:ascii="Times New Roman" w:hAnsi="Times New Roman"/>
                <w:color w:val="000000"/>
                <w:sz w:val="20"/>
                <w:szCs w:val="20"/>
              </w:rPr>
            </w:pPr>
          </w:p>
        </w:tc>
      </w:tr>
      <w:tr w14:paraId="1D801C53">
        <w:tblPrEx>
          <w:tblCellMar>
            <w:top w:w="0" w:type="dxa"/>
            <w:left w:w="0" w:type="dxa"/>
            <w:bottom w:w="0" w:type="dxa"/>
            <w:right w:w="0" w:type="dxa"/>
          </w:tblCellMar>
        </w:tblPrEx>
        <w:trPr>
          <w:trHeight w:val="25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3434D">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5A16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384.46</w:t>
            </w:r>
          </w:p>
        </w:tc>
        <w:tc>
          <w:tcPr>
            <w:tcW w:w="4044"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014B679C">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B92C1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384.46</w:t>
            </w:r>
          </w:p>
        </w:tc>
      </w:tr>
    </w:tbl>
    <w:p w14:paraId="78F234FB">
      <w:pPr>
        <w:rPr>
          <w:rFonts w:hint="default" w:cs="宋体"/>
          <w:sz w:val="21"/>
          <w:szCs w:val="21"/>
        </w:rPr>
      </w:pPr>
    </w:p>
    <w:p w14:paraId="492D618E">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15503" w:type="dxa"/>
        <w:tblInd w:w="0" w:type="dxa"/>
        <w:tblLayout w:type="fixed"/>
        <w:tblCellMar>
          <w:top w:w="0" w:type="dxa"/>
          <w:left w:w="0" w:type="dxa"/>
          <w:bottom w:w="0" w:type="dxa"/>
          <w:right w:w="0" w:type="dxa"/>
        </w:tblCellMar>
      </w:tblPr>
      <w:tblGrid>
        <w:gridCol w:w="1429"/>
        <w:gridCol w:w="2918"/>
        <w:gridCol w:w="1581"/>
        <w:gridCol w:w="1448"/>
        <w:gridCol w:w="1256"/>
        <w:gridCol w:w="1436"/>
        <w:gridCol w:w="1460"/>
        <w:gridCol w:w="1293"/>
        <w:gridCol w:w="1349"/>
        <w:gridCol w:w="1333"/>
      </w:tblGrid>
      <w:tr w14:paraId="7894F0A3">
        <w:tblPrEx>
          <w:tblCellMar>
            <w:top w:w="0" w:type="dxa"/>
            <w:left w:w="0" w:type="dxa"/>
            <w:bottom w:w="0" w:type="dxa"/>
            <w:right w:w="0" w:type="dxa"/>
          </w:tblCellMar>
        </w:tblPrEx>
        <w:trPr>
          <w:trHeight w:val="517" w:hRule="atLeast"/>
        </w:trPr>
        <w:tc>
          <w:tcPr>
            <w:tcW w:w="15503" w:type="dxa"/>
            <w:gridSpan w:val="10"/>
            <w:tcBorders>
              <w:top w:val="nil"/>
              <w:left w:val="nil"/>
              <w:bottom w:val="nil"/>
              <w:right w:val="nil"/>
            </w:tcBorders>
            <w:shd w:val="clear" w:color="auto" w:fill="auto"/>
            <w:noWrap/>
            <w:tcMar>
              <w:top w:w="15" w:type="dxa"/>
              <w:left w:w="15" w:type="dxa"/>
              <w:right w:w="15" w:type="dxa"/>
            </w:tcMar>
            <w:vAlign w:val="bottom"/>
          </w:tcPr>
          <w:p w14:paraId="5F9F2CCD">
            <w:pPr>
              <w:keepNext w:val="0"/>
              <w:keepLines w:val="0"/>
              <w:pageBreakBefore w:val="0"/>
              <w:widowControl/>
              <w:kinsoku/>
              <w:wordWrap/>
              <w:overflowPunct/>
              <w:topLinePunct w:val="0"/>
              <w:autoSpaceDE/>
              <w:autoSpaceDN/>
              <w:bidi w:val="0"/>
              <w:adjustRightInd/>
              <w:snapToGrid/>
              <w:spacing w:line="500" w:lineRule="exact"/>
              <w:jc w:val="center"/>
              <w:textAlignment w:val="bottom"/>
              <w:rPr>
                <w:rFonts w:hint="default" w:cs="宋体"/>
                <w:b/>
                <w:color w:val="000000"/>
                <w:sz w:val="32"/>
                <w:szCs w:val="32"/>
              </w:rPr>
            </w:pPr>
            <w:r>
              <w:rPr>
                <w:rFonts w:cs="宋体"/>
                <w:b/>
                <w:color w:val="000000"/>
                <w:sz w:val="32"/>
                <w:szCs w:val="32"/>
              </w:rPr>
              <w:t>收入决算表</w:t>
            </w:r>
          </w:p>
        </w:tc>
      </w:tr>
      <w:tr w14:paraId="2B9C53C5">
        <w:tblPrEx>
          <w:tblCellMar>
            <w:top w:w="0" w:type="dxa"/>
            <w:left w:w="0" w:type="dxa"/>
            <w:bottom w:w="0" w:type="dxa"/>
            <w:right w:w="0" w:type="dxa"/>
          </w:tblCellMar>
        </w:tblPrEx>
        <w:trPr>
          <w:trHeight w:val="328" w:hRule="atLeast"/>
        </w:trPr>
        <w:tc>
          <w:tcPr>
            <w:tcW w:w="5928" w:type="dxa"/>
            <w:gridSpan w:val="3"/>
            <w:vMerge w:val="restart"/>
            <w:tcBorders>
              <w:top w:val="nil"/>
              <w:left w:val="nil"/>
              <w:right w:val="nil"/>
            </w:tcBorders>
            <w:shd w:val="clear" w:color="auto" w:fill="auto"/>
            <w:noWrap/>
            <w:tcMar>
              <w:top w:w="15" w:type="dxa"/>
              <w:left w:w="15" w:type="dxa"/>
              <w:right w:w="15" w:type="dxa"/>
            </w:tcMar>
            <w:vAlign w:val="bottom"/>
          </w:tcPr>
          <w:p w14:paraId="6D8B4C21">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r>
              <w:rPr>
                <w:rFonts w:cs="宋体"/>
                <w:sz w:val="20"/>
                <w:szCs w:val="20"/>
              </w:rPr>
              <w:t>单位：</w:t>
            </w:r>
            <w:r>
              <w:rPr>
                <w:sz w:val="20"/>
              </w:rPr>
              <w:t>城口县周溪乡卫生院</w:t>
            </w:r>
          </w:p>
        </w:tc>
        <w:tc>
          <w:tcPr>
            <w:tcW w:w="1448" w:type="dxa"/>
            <w:tcBorders>
              <w:top w:val="nil"/>
              <w:left w:val="nil"/>
              <w:bottom w:val="nil"/>
              <w:right w:val="nil"/>
            </w:tcBorders>
            <w:shd w:val="clear" w:color="auto" w:fill="auto"/>
            <w:noWrap/>
            <w:tcMar>
              <w:top w:w="15" w:type="dxa"/>
              <w:left w:w="15" w:type="dxa"/>
              <w:right w:w="15" w:type="dxa"/>
            </w:tcMar>
            <w:vAlign w:val="bottom"/>
          </w:tcPr>
          <w:p w14:paraId="50DCD910">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047999D5">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436" w:type="dxa"/>
            <w:tcBorders>
              <w:top w:val="nil"/>
              <w:left w:val="nil"/>
              <w:bottom w:val="nil"/>
              <w:right w:val="nil"/>
            </w:tcBorders>
            <w:shd w:val="clear" w:color="auto" w:fill="auto"/>
            <w:noWrap/>
            <w:tcMar>
              <w:top w:w="15" w:type="dxa"/>
              <w:left w:w="15" w:type="dxa"/>
              <w:right w:w="15" w:type="dxa"/>
            </w:tcMar>
            <w:vAlign w:val="bottom"/>
          </w:tcPr>
          <w:p w14:paraId="48219845">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460" w:type="dxa"/>
            <w:tcBorders>
              <w:top w:val="nil"/>
              <w:left w:val="nil"/>
              <w:bottom w:val="nil"/>
              <w:right w:val="nil"/>
            </w:tcBorders>
            <w:shd w:val="clear" w:color="auto" w:fill="auto"/>
            <w:noWrap/>
            <w:tcMar>
              <w:top w:w="15" w:type="dxa"/>
              <w:left w:w="15" w:type="dxa"/>
              <w:right w:w="15" w:type="dxa"/>
            </w:tcMar>
            <w:vAlign w:val="bottom"/>
          </w:tcPr>
          <w:p w14:paraId="1BD51C41">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293" w:type="dxa"/>
            <w:tcBorders>
              <w:top w:val="nil"/>
              <w:left w:val="nil"/>
              <w:bottom w:val="nil"/>
              <w:right w:val="nil"/>
            </w:tcBorders>
            <w:shd w:val="clear" w:color="auto" w:fill="auto"/>
            <w:noWrap/>
            <w:tcMar>
              <w:top w:w="15" w:type="dxa"/>
              <w:left w:w="15" w:type="dxa"/>
              <w:right w:w="15" w:type="dxa"/>
            </w:tcMar>
            <w:vAlign w:val="bottom"/>
          </w:tcPr>
          <w:p w14:paraId="1FDD1F78">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349" w:type="dxa"/>
            <w:tcBorders>
              <w:top w:val="nil"/>
              <w:left w:val="nil"/>
              <w:bottom w:val="nil"/>
              <w:right w:val="nil"/>
            </w:tcBorders>
            <w:shd w:val="clear" w:color="auto" w:fill="auto"/>
            <w:noWrap/>
            <w:tcMar>
              <w:top w:w="15" w:type="dxa"/>
              <w:left w:w="15" w:type="dxa"/>
              <w:right w:w="15" w:type="dxa"/>
            </w:tcMar>
            <w:vAlign w:val="bottom"/>
          </w:tcPr>
          <w:p w14:paraId="66F0A2D6">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333" w:type="dxa"/>
            <w:tcBorders>
              <w:top w:val="nil"/>
              <w:left w:val="nil"/>
              <w:bottom w:val="nil"/>
              <w:right w:val="nil"/>
            </w:tcBorders>
            <w:shd w:val="clear" w:color="auto" w:fill="auto"/>
            <w:noWrap/>
            <w:tcMar>
              <w:top w:w="15" w:type="dxa"/>
              <w:left w:w="15" w:type="dxa"/>
              <w:right w:w="15" w:type="dxa"/>
            </w:tcMar>
            <w:vAlign w:val="bottom"/>
          </w:tcPr>
          <w:p w14:paraId="4657E90D">
            <w:pPr>
              <w:keepNext w:val="0"/>
              <w:keepLines w:val="0"/>
              <w:pageBreakBefore w:val="0"/>
              <w:widowControl/>
              <w:kinsoku/>
              <w:overflowPunct/>
              <w:topLinePunct w:val="0"/>
              <w:autoSpaceDE/>
              <w:autoSpaceDN/>
              <w:bidi w:val="0"/>
              <w:adjustRightInd/>
              <w:snapToGrid/>
              <w:spacing w:line="34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14:paraId="559B7839">
        <w:tblPrEx>
          <w:tblCellMar>
            <w:top w:w="0" w:type="dxa"/>
            <w:left w:w="0" w:type="dxa"/>
            <w:bottom w:w="0" w:type="dxa"/>
            <w:right w:w="0" w:type="dxa"/>
          </w:tblCellMar>
        </w:tblPrEx>
        <w:trPr>
          <w:trHeight w:val="328" w:hRule="atLeast"/>
        </w:trPr>
        <w:tc>
          <w:tcPr>
            <w:tcW w:w="5928" w:type="dxa"/>
            <w:gridSpan w:val="3"/>
            <w:vMerge w:val="continue"/>
            <w:tcBorders>
              <w:left w:val="nil"/>
              <w:bottom w:val="nil"/>
              <w:right w:val="nil"/>
            </w:tcBorders>
            <w:shd w:val="clear" w:color="auto" w:fill="auto"/>
            <w:noWrap/>
            <w:tcMar>
              <w:top w:w="15" w:type="dxa"/>
              <w:left w:w="15" w:type="dxa"/>
              <w:right w:w="15" w:type="dxa"/>
            </w:tcMar>
            <w:vAlign w:val="bottom"/>
          </w:tcPr>
          <w:p w14:paraId="29382828">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448" w:type="dxa"/>
            <w:tcBorders>
              <w:top w:val="nil"/>
              <w:left w:val="nil"/>
              <w:bottom w:val="nil"/>
              <w:right w:val="nil"/>
            </w:tcBorders>
            <w:shd w:val="clear" w:color="auto" w:fill="auto"/>
            <w:noWrap/>
            <w:tcMar>
              <w:top w:w="15" w:type="dxa"/>
              <w:left w:w="15" w:type="dxa"/>
              <w:right w:w="15" w:type="dxa"/>
            </w:tcMar>
            <w:vAlign w:val="bottom"/>
          </w:tcPr>
          <w:p w14:paraId="396C2465">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02A26368">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436" w:type="dxa"/>
            <w:tcBorders>
              <w:top w:val="nil"/>
              <w:left w:val="nil"/>
              <w:bottom w:val="nil"/>
              <w:right w:val="nil"/>
            </w:tcBorders>
            <w:shd w:val="clear" w:color="auto" w:fill="auto"/>
            <w:noWrap/>
            <w:tcMar>
              <w:top w:w="15" w:type="dxa"/>
              <w:left w:w="15" w:type="dxa"/>
              <w:right w:w="15" w:type="dxa"/>
            </w:tcMar>
            <w:vAlign w:val="bottom"/>
          </w:tcPr>
          <w:p w14:paraId="03352AC5">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460" w:type="dxa"/>
            <w:tcBorders>
              <w:top w:val="nil"/>
              <w:left w:val="nil"/>
              <w:bottom w:val="nil"/>
              <w:right w:val="nil"/>
            </w:tcBorders>
            <w:shd w:val="clear" w:color="auto" w:fill="auto"/>
            <w:noWrap/>
            <w:tcMar>
              <w:top w:w="15" w:type="dxa"/>
              <w:left w:w="15" w:type="dxa"/>
              <w:right w:w="15" w:type="dxa"/>
            </w:tcMar>
            <w:vAlign w:val="bottom"/>
          </w:tcPr>
          <w:p w14:paraId="50E22D33">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293" w:type="dxa"/>
            <w:tcBorders>
              <w:top w:val="nil"/>
              <w:left w:val="nil"/>
              <w:bottom w:val="nil"/>
              <w:right w:val="nil"/>
            </w:tcBorders>
            <w:shd w:val="clear" w:color="auto" w:fill="auto"/>
            <w:noWrap/>
            <w:tcMar>
              <w:top w:w="15" w:type="dxa"/>
              <w:left w:w="15" w:type="dxa"/>
              <w:right w:w="15" w:type="dxa"/>
            </w:tcMar>
            <w:vAlign w:val="bottom"/>
          </w:tcPr>
          <w:p w14:paraId="7A2AE874">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349" w:type="dxa"/>
            <w:tcBorders>
              <w:top w:val="nil"/>
              <w:left w:val="nil"/>
              <w:bottom w:val="nil"/>
              <w:right w:val="nil"/>
            </w:tcBorders>
            <w:shd w:val="clear" w:color="auto" w:fill="auto"/>
            <w:noWrap/>
            <w:tcMar>
              <w:top w:w="15" w:type="dxa"/>
              <w:left w:w="15" w:type="dxa"/>
              <w:right w:w="15" w:type="dxa"/>
            </w:tcMar>
            <w:vAlign w:val="bottom"/>
          </w:tcPr>
          <w:p w14:paraId="580A21E0">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333" w:type="dxa"/>
            <w:tcBorders>
              <w:top w:val="nil"/>
              <w:left w:val="nil"/>
              <w:bottom w:val="nil"/>
              <w:right w:val="nil"/>
            </w:tcBorders>
            <w:shd w:val="clear" w:color="auto" w:fill="auto"/>
            <w:noWrap/>
            <w:tcMar>
              <w:top w:w="15" w:type="dxa"/>
              <w:left w:w="15" w:type="dxa"/>
              <w:right w:w="15" w:type="dxa"/>
            </w:tcMar>
            <w:vAlign w:val="bottom"/>
          </w:tcPr>
          <w:p w14:paraId="54FA185E">
            <w:pPr>
              <w:keepNext w:val="0"/>
              <w:keepLines w:val="0"/>
              <w:pageBreakBefore w:val="0"/>
              <w:widowControl/>
              <w:kinsoku/>
              <w:overflowPunct/>
              <w:topLinePunct w:val="0"/>
              <w:autoSpaceDE/>
              <w:autoSpaceDN/>
              <w:bidi w:val="0"/>
              <w:adjustRightInd/>
              <w:snapToGrid/>
              <w:spacing w:line="34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64A83B1">
        <w:tblPrEx>
          <w:tblCellMar>
            <w:top w:w="0" w:type="dxa"/>
            <w:left w:w="0" w:type="dxa"/>
            <w:bottom w:w="0" w:type="dxa"/>
            <w:right w:w="0" w:type="dxa"/>
          </w:tblCellMar>
        </w:tblPrEx>
        <w:trPr>
          <w:trHeight w:val="23" w:hRule="atLeast"/>
        </w:trPr>
        <w:tc>
          <w:tcPr>
            <w:tcW w:w="434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21608B36">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cs="宋体"/>
                <w:b/>
                <w:color w:val="000000"/>
                <w:sz w:val="20"/>
                <w:szCs w:val="20"/>
              </w:rPr>
            </w:pPr>
            <w:r>
              <w:rPr>
                <w:rFonts w:cs="宋体"/>
                <w:b/>
                <w:color w:val="000000"/>
                <w:sz w:val="20"/>
                <w:szCs w:val="20"/>
              </w:rPr>
              <w:t>项目</w:t>
            </w:r>
          </w:p>
        </w:tc>
        <w:tc>
          <w:tcPr>
            <w:tcW w:w="1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D83D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本年收入合计</w:t>
            </w:r>
          </w:p>
        </w:tc>
        <w:tc>
          <w:tcPr>
            <w:tcW w:w="1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AE02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财政拨款收入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6530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上级补助收入</w:t>
            </w:r>
          </w:p>
        </w:tc>
        <w:tc>
          <w:tcPr>
            <w:tcW w:w="28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07E3CE">
            <w:pPr>
              <w:keepNext w:val="0"/>
              <w:keepLines w:val="0"/>
              <w:pageBreakBefore w:val="0"/>
              <w:widowControl/>
              <w:kinsoku/>
              <w:wordWrap/>
              <w:overflowPunct/>
              <w:topLinePunct w:val="0"/>
              <w:autoSpaceDE/>
              <w:autoSpaceDN/>
              <w:bidi w:val="0"/>
              <w:adjustRightInd/>
              <w:snapToGrid/>
              <w:spacing w:line="280" w:lineRule="exact"/>
              <w:jc w:val="center"/>
              <w:textAlignment w:val="bottom"/>
              <w:rPr>
                <w:rFonts w:hint="default" w:cs="宋体"/>
                <w:b/>
                <w:color w:val="000000"/>
                <w:sz w:val="20"/>
                <w:szCs w:val="20"/>
              </w:rPr>
            </w:pPr>
            <w:r>
              <w:rPr>
                <w:rFonts w:cs="宋体"/>
                <w:b/>
                <w:color w:val="000000"/>
                <w:sz w:val="20"/>
                <w:szCs w:val="20"/>
              </w:rPr>
              <w:t>事业收入</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F995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经营收入</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705F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附属单位上缴收入</w:t>
            </w:r>
          </w:p>
        </w:tc>
        <w:tc>
          <w:tcPr>
            <w:tcW w:w="13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A3B7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其他收入</w:t>
            </w:r>
          </w:p>
        </w:tc>
      </w:tr>
      <w:tr w14:paraId="5275D59B">
        <w:tblPrEx>
          <w:tblCellMar>
            <w:top w:w="0" w:type="dxa"/>
            <w:left w:w="0" w:type="dxa"/>
            <w:bottom w:w="0" w:type="dxa"/>
            <w:right w:w="0" w:type="dxa"/>
          </w:tblCellMar>
        </w:tblPrEx>
        <w:trPr>
          <w:trHeight w:val="312" w:hRule="atLeast"/>
        </w:trPr>
        <w:tc>
          <w:tcPr>
            <w:tcW w:w="1429"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6FC8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功能分类科目编码</w:t>
            </w:r>
          </w:p>
        </w:tc>
        <w:tc>
          <w:tcPr>
            <w:tcW w:w="2918"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041C077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项目（按“项”级功能分类科目）</w:t>
            </w: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9AFE5">
            <w:pPr>
              <w:keepNext w:val="0"/>
              <w:keepLines w:val="0"/>
              <w:pageBreakBefore w:val="0"/>
              <w:widowControl/>
              <w:kinsoku/>
              <w:wordWrap/>
              <w:overflowPunct/>
              <w:topLinePunct w:val="0"/>
              <w:autoSpaceDE/>
              <w:autoSpaceDN/>
              <w:bidi w:val="0"/>
              <w:adjustRightInd/>
              <w:snapToGrid/>
              <w:spacing w:line="28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086F9">
            <w:pPr>
              <w:keepNext w:val="0"/>
              <w:keepLines w:val="0"/>
              <w:pageBreakBefore w:val="0"/>
              <w:widowControl/>
              <w:kinsoku/>
              <w:wordWrap/>
              <w:overflowPunct/>
              <w:topLinePunct w:val="0"/>
              <w:autoSpaceDE/>
              <w:autoSpaceDN/>
              <w:bidi w:val="0"/>
              <w:adjustRightInd/>
              <w:snapToGrid/>
              <w:spacing w:line="28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B7647">
            <w:pPr>
              <w:keepNext w:val="0"/>
              <w:keepLines w:val="0"/>
              <w:pageBreakBefore w:val="0"/>
              <w:widowControl/>
              <w:kinsoku/>
              <w:wordWrap/>
              <w:overflowPunct/>
              <w:topLinePunct w:val="0"/>
              <w:autoSpaceDE/>
              <w:autoSpaceDN/>
              <w:bidi w:val="0"/>
              <w:adjustRightInd/>
              <w:snapToGrid/>
              <w:spacing w:line="280" w:lineRule="exact"/>
              <w:jc w:val="center"/>
              <w:rPr>
                <w:rFonts w:hint="default" w:cs="宋体"/>
                <w:b/>
                <w:color w:val="000000"/>
                <w:sz w:val="20"/>
                <w:szCs w:val="20"/>
              </w:rPr>
            </w:pP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45AF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小计</w:t>
            </w:r>
          </w:p>
        </w:tc>
        <w:tc>
          <w:tcPr>
            <w:tcW w:w="14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506B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sz w:val="20"/>
                <w:szCs w:val="20"/>
              </w:rPr>
            </w:pPr>
            <w:r>
              <w:rPr>
                <w:rFonts w:cs="宋体"/>
                <w:b/>
                <w:color w:val="000000"/>
                <w:sz w:val="20"/>
                <w:szCs w:val="20"/>
              </w:rPr>
              <w:t>其中：教育收费</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3169B">
            <w:pPr>
              <w:keepNext w:val="0"/>
              <w:keepLines w:val="0"/>
              <w:pageBreakBefore w:val="0"/>
              <w:widowControl/>
              <w:kinsoku/>
              <w:wordWrap/>
              <w:overflowPunct/>
              <w:topLinePunct w:val="0"/>
              <w:autoSpaceDE/>
              <w:autoSpaceDN/>
              <w:bidi w:val="0"/>
              <w:adjustRightInd/>
              <w:snapToGrid/>
              <w:spacing w:line="28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DE43C">
            <w:pPr>
              <w:keepNext w:val="0"/>
              <w:keepLines w:val="0"/>
              <w:pageBreakBefore w:val="0"/>
              <w:widowControl/>
              <w:kinsoku/>
              <w:wordWrap/>
              <w:overflowPunct/>
              <w:topLinePunct w:val="0"/>
              <w:autoSpaceDE/>
              <w:autoSpaceDN/>
              <w:bidi w:val="0"/>
              <w:adjustRightInd/>
              <w:snapToGrid/>
              <w:spacing w:line="28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5032A">
            <w:pPr>
              <w:keepNext w:val="0"/>
              <w:keepLines w:val="0"/>
              <w:pageBreakBefore w:val="0"/>
              <w:widowControl/>
              <w:kinsoku/>
              <w:wordWrap/>
              <w:overflowPunct/>
              <w:topLinePunct w:val="0"/>
              <w:autoSpaceDE/>
              <w:autoSpaceDN/>
              <w:bidi w:val="0"/>
              <w:adjustRightInd/>
              <w:snapToGrid/>
              <w:spacing w:line="280" w:lineRule="exact"/>
              <w:jc w:val="center"/>
              <w:rPr>
                <w:rFonts w:hint="default" w:cs="宋体"/>
                <w:b/>
                <w:color w:val="000000"/>
                <w:sz w:val="20"/>
                <w:szCs w:val="20"/>
              </w:rPr>
            </w:pPr>
          </w:p>
        </w:tc>
      </w:tr>
      <w:tr w14:paraId="1FC142EC">
        <w:tblPrEx>
          <w:tblCellMar>
            <w:top w:w="0" w:type="dxa"/>
            <w:left w:w="0" w:type="dxa"/>
            <w:bottom w:w="0" w:type="dxa"/>
            <w:right w:w="0" w:type="dxa"/>
          </w:tblCellMar>
        </w:tblPrEx>
        <w:trPr>
          <w:trHeight w:val="334" w:hRule="atLeast"/>
        </w:trPr>
        <w:tc>
          <w:tcPr>
            <w:tcW w:w="142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A8E80">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291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CDE3345">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DFDB">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3B5F3">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03F64">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952BC">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49D9A">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6F411">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52018">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9DD8F">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r>
      <w:tr w14:paraId="47299E93">
        <w:tblPrEx>
          <w:tblCellMar>
            <w:top w:w="0" w:type="dxa"/>
            <w:left w:w="0" w:type="dxa"/>
            <w:bottom w:w="0" w:type="dxa"/>
            <w:right w:w="0" w:type="dxa"/>
          </w:tblCellMar>
        </w:tblPrEx>
        <w:trPr>
          <w:trHeight w:val="334" w:hRule="atLeast"/>
        </w:trPr>
        <w:tc>
          <w:tcPr>
            <w:tcW w:w="142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25ACA">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291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BC733F2">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75C8E">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D4FEE">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0F57E">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AB372">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856BA">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AC064">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0268E">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08644">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r>
      <w:tr w14:paraId="0899048B">
        <w:tblPrEx>
          <w:tblCellMar>
            <w:top w:w="0" w:type="dxa"/>
            <w:left w:w="0" w:type="dxa"/>
            <w:bottom w:w="0" w:type="dxa"/>
            <w:right w:w="0" w:type="dxa"/>
          </w:tblCellMar>
        </w:tblPrEx>
        <w:trPr>
          <w:trHeight w:val="312" w:hRule="atLeast"/>
        </w:trPr>
        <w:tc>
          <w:tcPr>
            <w:tcW w:w="142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E52BA">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291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3FDC0D43">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FA0ED">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E7E37">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8F538">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598F2">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4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DD9EF">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39589">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AA984">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40A9C">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r>
      <w:tr w14:paraId="7F7AA436">
        <w:tblPrEx>
          <w:tblCellMar>
            <w:top w:w="0" w:type="dxa"/>
            <w:left w:w="0" w:type="dxa"/>
            <w:bottom w:w="0" w:type="dxa"/>
            <w:right w:w="0" w:type="dxa"/>
          </w:tblCellMar>
        </w:tblPrEx>
        <w:trPr>
          <w:trHeight w:val="338" w:hRule="atLeast"/>
        </w:trPr>
        <w:tc>
          <w:tcPr>
            <w:tcW w:w="4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F2B91">
            <w:pPr>
              <w:keepNext w:val="0"/>
              <w:keepLines w:val="0"/>
              <w:pageBreakBefore w:val="0"/>
              <w:widowControl/>
              <w:kinsoku/>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合计</w:t>
            </w:r>
          </w:p>
        </w:tc>
        <w:tc>
          <w:tcPr>
            <w:tcW w:w="15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A398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384.46</w:t>
            </w:r>
          </w:p>
        </w:tc>
        <w:tc>
          <w:tcPr>
            <w:tcW w:w="14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5561D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156.87</w:t>
            </w:r>
          </w:p>
        </w:tc>
        <w:tc>
          <w:tcPr>
            <w:tcW w:w="12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4F468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4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2414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227.56</w:t>
            </w:r>
          </w:p>
        </w:tc>
        <w:tc>
          <w:tcPr>
            <w:tcW w:w="14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0AE94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2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BA89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3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E47DB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3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E5D0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0.02</w:t>
            </w:r>
          </w:p>
        </w:tc>
      </w:tr>
      <w:tr w14:paraId="2FA66234">
        <w:tblPrEx>
          <w:tblCellMar>
            <w:top w:w="0" w:type="dxa"/>
            <w:left w:w="0" w:type="dxa"/>
            <w:bottom w:w="0" w:type="dxa"/>
            <w:right w:w="0" w:type="dxa"/>
          </w:tblCellMar>
        </w:tblPrEx>
        <w:trPr>
          <w:trHeight w:val="232" w:hRule="atLeast"/>
        </w:trPr>
        <w:tc>
          <w:tcPr>
            <w:tcW w:w="17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8CD81">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201</w:t>
            </w:r>
          </w:p>
        </w:tc>
        <w:tc>
          <w:tcPr>
            <w:tcW w:w="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BE6CF">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一般公共服务支出</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0668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072C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FDAB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436F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98FD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81CD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74F2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DE4A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0A1AAC07">
        <w:tblPrEx>
          <w:tblCellMar>
            <w:top w:w="0" w:type="dxa"/>
            <w:left w:w="0" w:type="dxa"/>
            <w:bottom w:w="0" w:type="dxa"/>
            <w:right w:w="0" w:type="dxa"/>
          </w:tblCellMar>
        </w:tblPrEx>
        <w:trPr>
          <w:trHeight w:val="232" w:hRule="atLeast"/>
        </w:trPr>
        <w:tc>
          <w:tcPr>
            <w:tcW w:w="17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E89B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20136</w:t>
            </w:r>
          </w:p>
        </w:tc>
        <w:tc>
          <w:tcPr>
            <w:tcW w:w="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567A7">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其他共产党事务支出</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2A78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0DF1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A89E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0F0A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511B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B72C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F807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5583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C35D623">
        <w:tblPrEx>
          <w:tblCellMar>
            <w:top w:w="0" w:type="dxa"/>
            <w:left w:w="0" w:type="dxa"/>
            <w:bottom w:w="0" w:type="dxa"/>
            <w:right w:w="0" w:type="dxa"/>
          </w:tblCellMar>
        </w:tblPrEx>
        <w:trPr>
          <w:trHeight w:val="232" w:hRule="atLeast"/>
        </w:trPr>
        <w:tc>
          <w:tcPr>
            <w:tcW w:w="17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6333D">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2013699</w:t>
            </w:r>
          </w:p>
        </w:tc>
        <w:tc>
          <w:tcPr>
            <w:tcW w:w="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B0C04">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其他共产党事务支出</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4E84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0.53</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7945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0.53</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2DEE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D003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D729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2E45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32FF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8A0C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05DD9586">
        <w:tblPrEx>
          <w:tblCellMar>
            <w:top w:w="0" w:type="dxa"/>
            <w:left w:w="0" w:type="dxa"/>
            <w:bottom w:w="0" w:type="dxa"/>
            <w:right w:w="0" w:type="dxa"/>
          </w:tblCellMar>
        </w:tblPrEx>
        <w:trPr>
          <w:trHeight w:val="232" w:hRule="atLeast"/>
        </w:trPr>
        <w:tc>
          <w:tcPr>
            <w:tcW w:w="17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3414C">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208</w:t>
            </w:r>
          </w:p>
        </w:tc>
        <w:tc>
          <w:tcPr>
            <w:tcW w:w="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64DE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社会保障和就业支出</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E20D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8A21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8B15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C5FE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69E7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11ED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2DCB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23FA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B85C608">
        <w:tblPrEx>
          <w:tblCellMar>
            <w:top w:w="0" w:type="dxa"/>
            <w:left w:w="0" w:type="dxa"/>
            <w:bottom w:w="0" w:type="dxa"/>
            <w:right w:w="0" w:type="dxa"/>
          </w:tblCellMar>
        </w:tblPrEx>
        <w:trPr>
          <w:trHeight w:val="232" w:hRule="atLeast"/>
        </w:trPr>
        <w:tc>
          <w:tcPr>
            <w:tcW w:w="17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9B14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20805</w:t>
            </w:r>
          </w:p>
        </w:tc>
        <w:tc>
          <w:tcPr>
            <w:tcW w:w="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A1DB0">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行政事业单位养老支出</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F843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0764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D3DF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1BF1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C8D9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BD47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7DC2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BD0A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7777D6E8">
        <w:tblPrEx>
          <w:tblCellMar>
            <w:top w:w="0" w:type="dxa"/>
            <w:left w:w="0" w:type="dxa"/>
            <w:bottom w:w="0" w:type="dxa"/>
            <w:right w:w="0" w:type="dxa"/>
          </w:tblCellMar>
        </w:tblPrEx>
        <w:trPr>
          <w:trHeight w:val="435"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85B6E">
            <w:pPr>
              <w:keepNext w:val="0"/>
              <w:keepLines w:val="0"/>
              <w:pageBreakBefore w:val="0"/>
              <w:widowControl/>
              <w:kinsoku/>
              <w:overflowPunct/>
              <w:topLinePunct w:val="0"/>
              <w:autoSpaceDE/>
              <w:autoSpaceDN/>
              <w:bidi w:val="0"/>
              <w:adjustRightInd/>
              <w:snapToGrid/>
              <w:spacing w:line="260" w:lineRule="exact"/>
              <w:textAlignment w:val="center"/>
              <w:rPr>
                <w:rFonts w:hint="default" w:cs="宋体"/>
                <w:color w:val="000000"/>
                <w:sz w:val="20"/>
                <w:szCs w:val="20"/>
              </w:rPr>
            </w:pPr>
            <w:r>
              <w:rPr>
                <w:rFonts w:cs="宋体"/>
                <w:color w:val="000000"/>
                <w:sz w:val="20"/>
                <w:szCs w:val="20"/>
              </w:rPr>
              <w:t>2080505</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3DDBC">
            <w:pPr>
              <w:keepNext w:val="0"/>
              <w:keepLines w:val="0"/>
              <w:pageBreakBefore w:val="0"/>
              <w:widowControl/>
              <w:kinsoku/>
              <w:overflowPunct/>
              <w:topLinePunct w:val="0"/>
              <w:autoSpaceDE/>
              <w:autoSpaceDN/>
              <w:bidi w:val="0"/>
              <w:adjustRightInd/>
              <w:snapToGrid/>
              <w:spacing w:line="260" w:lineRule="exact"/>
              <w:textAlignment w:val="center"/>
              <w:rPr>
                <w:rFonts w:hint="default" w:cs="宋体"/>
                <w:color w:val="000000"/>
                <w:sz w:val="20"/>
                <w:szCs w:val="20"/>
              </w:rPr>
            </w:pPr>
            <w:r>
              <w:rPr>
                <w:rFonts w:cs="宋体"/>
                <w:color w:val="000000"/>
                <w:sz w:val="20"/>
                <w:szCs w:val="20"/>
              </w:rPr>
              <w:t>机关事业单位基本养老保险缴费支出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6B1B3">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A94A5">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AA3B0">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53F13">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94E97">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A9D4C">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D2E1E">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9B6FB">
            <w:pPr>
              <w:keepNext w:val="0"/>
              <w:keepLines w:val="0"/>
              <w:pageBreakBefore w:val="0"/>
              <w:widowControl/>
              <w:kinsoku/>
              <w:wordWrap w:val="0"/>
              <w:overflowPunct/>
              <w:topLinePunct w:val="0"/>
              <w:autoSpaceDE/>
              <w:autoSpaceDN/>
              <w:bidi w:val="0"/>
              <w:adjustRightInd/>
              <w:snapToGrid/>
              <w:spacing w:line="26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6AA6407B">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943A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2080506</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03758">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机关事业单位职业年金缴费支出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6132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679F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6B2F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DC1C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67B6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8469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5F74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086F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B794F90">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867AC">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D10A11">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卫生健康支出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E6C7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363.89</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28C4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136.30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D009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A88E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227.56</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0FC0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35B6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FACE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D8EC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0.02</w:t>
            </w:r>
          </w:p>
        </w:tc>
      </w:tr>
      <w:tr w14:paraId="0D2ED827">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109C9">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21003</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58D7D">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基层医疗卫生机构</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DA8A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330.00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6C00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102.42</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D16B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6267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227.56</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088A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CEF4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6AA4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90B7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0.02</w:t>
            </w:r>
          </w:p>
        </w:tc>
      </w:tr>
      <w:tr w14:paraId="23FE0A31">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D30E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2100302</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E1A69">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乡镇卫生院</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18E1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330.00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E672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102.42</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76F5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7231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227.56</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91D7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6326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53A6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C135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0.02</w:t>
            </w:r>
          </w:p>
        </w:tc>
      </w:tr>
      <w:tr w14:paraId="1AC33211">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BD26D">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21004</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3CAC1">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公共卫生</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5703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28.15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FFCC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28.15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22F9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F83A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7783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20E5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789A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8147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4EDB9221">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668F0">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2100408</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C2BF2">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基本公共卫生服务</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F5C7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28.15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4F62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28.15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36A8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C55F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9F1F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ECF7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5994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8E61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5C6567A0">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ABE73">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21011</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2B1B03">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行政事业单位医疗</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2C5C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5.73</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E7C3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5.73</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C3DB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091C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22CA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3CC4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C170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1F8E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33BF215">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34060">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2101102</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454C4C">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事业单位医疗</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948A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4.73</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B50B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4.73</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2A3F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F7DF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B54E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0800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0375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CEFA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4C83CC17">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20E5E">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2101199</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F6B4D">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其他行政事业单位医疗支出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A222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249F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2125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5621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6EC1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D097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ED5D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8AC5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0D565AB6">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6B10F">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221</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90B73">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住房保障支出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6CA5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668B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1431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BA1F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1BA8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F071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1DC4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38A3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1A2FED1">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9832E">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22102</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56B6A">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住房改革支出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6421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4DFB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A40B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3561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0463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9E6B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9C7D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5E52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F898813">
        <w:tblPrEx>
          <w:tblCellMar>
            <w:top w:w="0" w:type="dxa"/>
            <w:left w:w="0" w:type="dxa"/>
            <w:bottom w:w="0" w:type="dxa"/>
            <w:right w:w="0" w:type="dxa"/>
          </w:tblCellMar>
        </w:tblPrEx>
        <w:trPr>
          <w:trHeight w:val="176"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2EE77">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2210201</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5CCB7B">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住房公积金</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95CE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6.68</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E62F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6.68</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4FE4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1DA6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C3AA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6C73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482F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A04F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14:paraId="6A6A0E60">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page"/>
      </w:r>
    </w:p>
    <w:tbl>
      <w:tblPr>
        <w:tblStyle w:val="10"/>
        <w:tblW w:w="15322" w:type="dxa"/>
        <w:tblInd w:w="0" w:type="dxa"/>
        <w:tblLayout w:type="fixed"/>
        <w:tblCellMar>
          <w:top w:w="0" w:type="dxa"/>
          <w:left w:w="0" w:type="dxa"/>
          <w:bottom w:w="0" w:type="dxa"/>
          <w:right w:w="0" w:type="dxa"/>
        </w:tblCellMar>
      </w:tblPr>
      <w:tblGrid>
        <w:gridCol w:w="1289"/>
        <w:gridCol w:w="3604"/>
        <w:gridCol w:w="1839"/>
        <w:gridCol w:w="1762"/>
        <w:gridCol w:w="1621"/>
        <w:gridCol w:w="1557"/>
        <w:gridCol w:w="1692"/>
        <w:gridCol w:w="1958"/>
      </w:tblGrid>
      <w:tr w14:paraId="1ABDD517">
        <w:tblPrEx>
          <w:tblCellMar>
            <w:top w:w="0" w:type="dxa"/>
            <w:left w:w="0" w:type="dxa"/>
            <w:bottom w:w="0" w:type="dxa"/>
            <w:right w:w="0" w:type="dxa"/>
          </w:tblCellMar>
        </w:tblPrEx>
        <w:trPr>
          <w:trHeight w:val="654" w:hRule="atLeast"/>
        </w:trPr>
        <w:tc>
          <w:tcPr>
            <w:tcW w:w="15322" w:type="dxa"/>
            <w:gridSpan w:val="8"/>
            <w:tcBorders>
              <w:top w:val="nil"/>
              <w:left w:val="nil"/>
              <w:bottom w:val="nil"/>
              <w:right w:val="nil"/>
            </w:tcBorders>
            <w:shd w:val="clear" w:color="auto" w:fill="auto"/>
            <w:noWrap/>
            <w:tcMar>
              <w:top w:w="15" w:type="dxa"/>
              <w:left w:w="15" w:type="dxa"/>
              <w:right w:w="15" w:type="dxa"/>
            </w:tcMar>
            <w:vAlign w:val="bottom"/>
          </w:tcPr>
          <w:p w14:paraId="6DBA3F83">
            <w:pPr>
              <w:jc w:val="center"/>
              <w:textAlignment w:val="bottom"/>
              <w:rPr>
                <w:rFonts w:hint="default" w:cs="宋体"/>
                <w:b/>
                <w:color w:val="000000"/>
                <w:sz w:val="32"/>
                <w:szCs w:val="32"/>
              </w:rPr>
            </w:pPr>
            <w:r>
              <w:rPr>
                <w:rFonts w:cs="宋体"/>
                <w:b/>
                <w:color w:val="000000"/>
                <w:sz w:val="32"/>
                <w:szCs w:val="32"/>
              </w:rPr>
              <w:t>支出决算表</w:t>
            </w:r>
          </w:p>
        </w:tc>
      </w:tr>
      <w:tr w14:paraId="6FE828A1">
        <w:tblPrEx>
          <w:tblCellMar>
            <w:top w:w="0" w:type="dxa"/>
            <w:left w:w="0" w:type="dxa"/>
            <w:bottom w:w="0" w:type="dxa"/>
            <w:right w:w="0" w:type="dxa"/>
          </w:tblCellMar>
        </w:tblPrEx>
        <w:trPr>
          <w:trHeight w:val="342" w:hRule="atLeast"/>
        </w:trPr>
        <w:tc>
          <w:tcPr>
            <w:tcW w:w="6732" w:type="dxa"/>
            <w:gridSpan w:val="3"/>
            <w:vMerge w:val="restart"/>
            <w:tcBorders>
              <w:top w:val="nil"/>
              <w:left w:val="nil"/>
              <w:right w:val="nil"/>
            </w:tcBorders>
            <w:shd w:val="clear" w:color="auto" w:fill="auto"/>
            <w:noWrap/>
            <w:tcMar>
              <w:top w:w="15" w:type="dxa"/>
              <w:left w:w="15" w:type="dxa"/>
              <w:right w:w="15" w:type="dxa"/>
            </w:tcMar>
            <w:vAlign w:val="bottom"/>
          </w:tcPr>
          <w:p w14:paraId="0EAE9274">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城口县周溪乡卫生院</w:t>
            </w:r>
          </w:p>
        </w:tc>
        <w:tc>
          <w:tcPr>
            <w:tcW w:w="1762" w:type="dxa"/>
            <w:tcBorders>
              <w:top w:val="nil"/>
              <w:left w:val="nil"/>
              <w:bottom w:val="nil"/>
              <w:right w:val="nil"/>
            </w:tcBorders>
            <w:shd w:val="clear" w:color="auto" w:fill="auto"/>
            <w:noWrap/>
            <w:tcMar>
              <w:top w:w="15" w:type="dxa"/>
              <w:left w:w="15" w:type="dxa"/>
              <w:right w:w="15" w:type="dxa"/>
            </w:tcMar>
            <w:vAlign w:val="bottom"/>
          </w:tcPr>
          <w:p w14:paraId="5E17AB72">
            <w:pPr>
              <w:rPr>
                <w:rFonts w:hint="default" w:cs="宋体"/>
                <w:color w:val="000000"/>
                <w:sz w:val="20"/>
                <w:szCs w:val="20"/>
              </w:rPr>
            </w:pPr>
          </w:p>
        </w:tc>
        <w:tc>
          <w:tcPr>
            <w:tcW w:w="1621" w:type="dxa"/>
            <w:tcBorders>
              <w:top w:val="nil"/>
              <w:left w:val="nil"/>
              <w:bottom w:val="nil"/>
              <w:right w:val="nil"/>
            </w:tcBorders>
            <w:shd w:val="clear" w:color="auto" w:fill="auto"/>
            <w:noWrap/>
            <w:tcMar>
              <w:top w:w="15" w:type="dxa"/>
              <w:left w:w="15" w:type="dxa"/>
              <w:right w:w="15" w:type="dxa"/>
            </w:tcMar>
            <w:vAlign w:val="bottom"/>
          </w:tcPr>
          <w:p w14:paraId="1F88F022">
            <w:pPr>
              <w:rPr>
                <w:rFonts w:hint="default" w:cs="宋体"/>
                <w:color w:val="000000"/>
                <w:sz w:val="20"/>
                <w:szCs w:val="20"/>
              </w:rPr>
            </w:pPr>
          </w:p>
        </w:tc>
        <w:tc>
          <w:tcPr>
            <w:tcW w:w="1557" w:type="dxa"/>
            <w:tcBorders>
              <w:top w:val="nil"/>
              <w:left w:val="nil"/>
              <w:bottom w:val="nil"/>
              <w:right w:val="nil"/>
            </w:tcBorders>
            <w:shd w:val="clear" w:color="auto" w:fill="auto"/>
            <w:noWrap/>
            <w:tcMar>
              <w:top w:w="15" w:type="dxa"/>
              <w:left w:w="15" w:type="dxa"/>
              <w:right w:w="15" w:type="dxa"/>
            </w:tcMar>
            <w:vAlign w:val="bottom"/>
          </w:tcPr>
          <w:p w14:paraId="0C159D4A">
            <w:pPr>
              <w:rPr>
                <w:rFonts w:hint="default" w:cs="宋体"/>
                <w:color w:val="000000"/>
                <w:sz w:val="20"/>
                <w:szCs w:val="20"/>
              </w:rPr>
            </w:pPr>
          </w:p>
        </w:tc>
        <w:tc>
          <w:tcPr>
            <w:tcW w:w="1692" w:type="dxa"/>
            <w:tcBorders>
              <w:top w:val="nil"/>
              <w:left w:val="nil"/>
              <w:bottom w:val="nil"/>
              <w:right w:val="nil"/>
            </w:tcBorders>
            <w:shd w:val="clear" w:color="auto" w:fill="auto"/>
            <w:noWrap/>
            <w:tcMar>
              <w:top w:w="15" w:type="dxa"/>
              <w:left w:w="15" w:type="dxa"/>
              <w:right w:w="15" w:type="dxa"/>
            </w:tcMar>
            <w:vAlign w:val="bottom"/>
          </w:tcPr>
          <w:p w14:paraId="1CFBAB64">
            <w:pPr>
              <w:rPr>
                <w:rFonts w:hint="default" w:cs="宋体"/>
                <w:color w:val="000000"/>
                <w:sz w:val="20"/>
                <w:szCs w:val="20"/>
              </w:rPr>
            </w:pPr>
          </w:p>
        </w:tc>
        <w:tc>
          <w:tcPr>
            <w:tcW w:w="1958" w:type="dxa"/>
            <w:tcBorders>
              <w:top w:val="nil"/>
              <w:left w:val="nil"/>
              <w:bottom w:val="nil"/>
              <w:right w:val="nil"/>
            </w:tcBorders>
            <w:shd w:val="clear" w:color="auto" w:fill="auto"/>
            <w:noWrap/>
            <w:tcMar>
              <w:top w:w="15" w:type="dxa"/>
              <w:left w:w="15" w:type="dxa"/>
              <w:right w:w="15" w:type="dxa"/>
            </w:tcMar>
            <w:vAlign w:val="bottom"/>
          </w:tcPr>
          <w:p w14:paraId="227CD5F3">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14:paraId="6F67F0DC">
        <w:tblPrEx>
          <w:tblCellMar>
            <w:top w:w="0" w:type="dxa"/>
            <w:left w:w="0" w:type="dxa"/>
            <w:bottom w:w="0" w:type="dxa"/>
            <w:right w:w="0" w:type="dxa"/>
          </w:tblCellMar>
        </w:tblPrEx>
        <w:trPr>
          <w:trHeight w:val="342" w:hRule="atLeast"/>
        </w:trPr>
        <w:tc>
          <w:tcPr>
            <w:tcW w:w="6732" w:type="dxa"/>
            <w:gridSpan w:val="3"/>
            <w:vMerge w:val="continue"/>
            <w:tcBorders>
              <w:left w:val="nil"/>
              <w:bottom w:val="nil"/>
              <w:right w:val="nil"/>
            </w:tcBorders>
            <w:shd w:val="clear" w:color="auto" w:fill="auto"/>
            <w:noWrap/>
            <w:tcMar>
              <w:top w:w="15" w:type="dxa"/>
              <w:left w:w="15" w:type="dxa"/>
              <w:right w:w="15" w:type="dxa"/>
            </w:tcMar>
            <w:vAlign w:val="bottom"/>
          </w:tcPr>
          <w:p w14:paraId="1AA85FE1">
            <w:pPr>
              <w:rPr>
                <w:rFonts w:hint="default" w:cs="宋体"/>
                <w:color w:val="000000"/>
                <w:sz w:val="20"/>
                <w:szCs w:val="20"/>
              </w:rPr>
            </w:pPr>
          </w:p>
        </w:tc>
        <w:tc>
          <w:tcPr>
            <w:tcW w:w="1762" w:type="dxa"/>
            <w:tcBorders>
              <w:top w:val="nil"/>
              <w:left w:val="nil"/>
              <w:bottom w:val="nil"/>
              <w:right w:val="nil"/>
            </w:tcBorders>
            <w:shd w:val="clear" w:color="auto" w:fill="auto"/>
            <w:noWrap/>
            <w:tcMar>
              <w:top w:w="15" w:type="dxa"/>
              <w:left w:w="15" w:type="dxa"/>
              <w:right w:w="15" w:type="dxa"/>
            </w:tcMar>
            <w:vAlign w:val="bottom"/>
          </w:tcPr>
          <w:p w14:paraId="7290F316">
            <w:pPr>
              <w:rPr>
                <w:rFonts w:hint="default" w:cs="宋体"/>
                <w:color w:val="000000"/>
                <w:sz w:val="20"/>
                <w:szCs w:val="20"/>
              </w:rPr>
            </w:pPr>
          </w:p>
        </w:tc>
        <w:tc>
          <w:tcPr>
            <w:tcW w:w="1621" w:type="dxa"/>
            <w:tcBorders>
              <w:top w:val="nil"/>
              <w:left w:val="nil"/>
              <w:bottom w:val="nil"/>
              <w:right w:val="nil"/>
            </w:tcBorders>
            <w:shd w:val="clear" w:color="auto" w:fill="auto"/>
            <w:noWrap/>
            <w:tcMar>
              <w:top w:w="15" w:type="dxa"/>
              <w:left w:w="15" w:type="dxa"/>
              <w:right w:w="15" w:type="dxa"/>
            </w:tcMar>
            <w:vAlign w:val="bottom"/>
          </w:tcPr>
          <w:p w14:paraId="5D7E9726">
            <w:pPr>
              <w:rPr>
                <w:rFonts w:hint="default" w:cs="宋体"/>
                <w:color w:val="000000"/>
                <w:sz w:val="20"/>
                <w:szCs w:val="20"/>
              </w:rPr>
            </w:pPr>
          </w:p>
        </w:tc>
        <w:tc>
          <w:tcPr>
            <w:tcW w:w="1557" w:type="dxa"/>
            <w:tcBorders>
              <w:top w:val="nil"/>
              <w:left w:val="nil"/>
              <w:bottom w:val="nil"/>
              <w:right w:val="nil"/>
            </w:tcBorders>
            <w:shd w:val="clear" w:color="auto" w:fill="auto"/>
            <w:noWrap/>
            <w:tcMar>
              <w:top w:w="15" w:type="dxa"/>
              <w:left w:w="15" w:type="dxa"/>
              <w:right w:w="15" w:type="dxa"/>
            </w:tcMar>
            <w:vAlign w:val="bottom"/>
          </w:tcPr>
          <w:p w14:paraId="5FB2AD1A">
            <w:pPr>
              <w:rPr>
                <w:rFonts w:hint="default" w:cs="宋体"/>
                <w:color w:val="000000"/>
                <w:sz w:val="20"/>
                <w:szCs w:val="20"/>
              </w:rPr>
            </w:pPr>
          </w:p>
        </w:tc>
        <w:tc>
          <w:tcPr>
            <w:tcW w:w="1692" w:type="dxa"/>
            <w:tcBorders>
              <w:top w:val="nil"/>
              <w:left w:val="nil"/>
              <w:bottom w:val="nil"/>
              <w:right w:val="nil"/>
            </w:tcBorders>
            <w:shd w:val="clear" w:color="auto" w:fill="auto"/>
            <w:noWrap/>
            <w:tcMar>
              <w:top w:w="15" w:type="dxa"/>
              <w:left w:w="15" w:type="dxa"/>
              <w:right w:w="15" w:type="dxa"/>
            </w:tcMar>
            <w:vAlign w:val="bottom"/>
          </w:tcPr>
          <w:p w14:paraId="67149646">
            <w:pPr>
              <w:rPr>
                <w:rFonts w:hint="default" w:cs="宋体"/>
                <w:color w:val="000000"/>
                <w:sz w:val="20"/>
                <w:szCs w:val="20"/>
              </w:rPr>
            </w:pPr>
          </w:p>
        </w:tc>
        <w:tc>
          <w:tcPr>
            <w:tcW w:w="1958" w:type="dxa"/>
            <w:tcBorders>
              <w:top w:val="nil"/>
              <w:left w:val="nil"/>
              <w:bottom w:val="nil"/>
              <w:right w:val="nil"/>
            </w:tcBorders>
            <w:shd w:val="clear" w:color="auto" w:fill="auto"/>
            <w:noWrap/>
            <w:tcMar>
              <w:top w:w="15" w:type="dxa"/>
              <w:left w:w="15" w:type="dxa"/>
              <w:right w:w="15" w:type="dxa"/>
            </w:tcMar>
            <w:vAlign w:val="bottom"/>
          </w:tcPr>
          <w:p w14:paraId="10C23909">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4196157">
        <w:tblPrEx>
          <w:tblCellMar>
            <w:top w:w="0" w:type="dxa"/>
            <w:left w:w="0" w:type="dxa"/>
            <w:bottom w:w="0" w:type="dxa"/>
            <w:right w:w="0" w:type="dxa"/>
          </w:tblCellMar>
        </w:tblPrEx>
        <w:trPr>
          <w:trHeight w:val="362" w:hRule="atLeast"/>
        </w:trPr>
        <w:tc>
          <w:tcPr>
            <w:tcW w:w="48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D88C08">
            <w:pPr>
              <w:keepNext w:val="0"/>
              <w:keepLines w:val="0"/>
              <w:pageBreakBefore w:val="0"/>
              <w:widowControl/>
              <w:kinsoku/>
              <w:overflowPunct/>
              <w:topLinePunct w:val="0"/>
              <w:autoSpaceDE/>
              <w:autoSpaceDN/>
              <w:bidi w:val="0"/>
              <w:adjustRightInd/>
              <w:snapToGrid/>
              <w:spacing w:line="240" w:lineRule="exact"/>
              <w:jc w:val="center"/>
              <w:textAlignment w:val="bottom"/>
              <w:rPr>
                <w:rFonts w:hint="default" w:cs="宋体"/>
                <w:b/>
                <w:color w:val="000000"/>
                <w:sz w:val="20"/>
                <w:szCs w:val="20"/>
              </w:rPr>
            </w:pPr>
            <w:r>
              <w:rPr>
                <w:rFonts w:cs="宋体"/>
                <w:b/>
                <w:color w:val="000000"/>
                <w:sz w:val="20"/>
                <w:szCs w:val="20"/>
              </w:rPr>
              <w:t>项目</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EEE4D">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本年支出合计</w:t>
            </w:r>
          </w:p>
        </w:tc>
        <w:tc>
          <w:tcPr>
            <w:tcW w:w="1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4201D">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基本支出</w:t>
            </w:r>
          </w:p>
        </w:tc>
        <w:tc>
          <w:tcPr>
            <w:tcW w:w="16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8C730">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项目支出</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2651B">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上缴上级支出</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59CBE">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经营支出</w:t>
            </w:r>
          </w:p>
        </w:tc>
        <w:tc>
          <w:tcPr>
            <w:tcW w:w="19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F6252">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对附属单位补助支出</w:t>
            </w:r>
          </w:p>
        </w:tc>
      </w:tr>
      <w:tr w14:paraId="5FB40D2B">
        <w:tblPrEx>
          <w:tblCellMar>
            <w:top w:w="0" w:type="dxa"/>
            <w:left w:w="0" w:type="dxa"/>
            <w:bottom w:w="0" w:type="dxa"/>
            <w:right w:w="0" w:type="dxa"/>
          </w:tblCellMar>
        </w:tblPrEx>
        <w:trPr>
          <w:trHeight w:val="338" w:hRule="atLeast"/>
        </w:trPr>
        <w:tc>
          <w:tcPr>
            <w:tcW w:w="1289"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BF03A">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功能分类科目编码</w:t>
            </w:r>
          </w:p>
        </w:tc>
        <w:tc>
          <w:tcPr>
            <w:tcW w:w="3604"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7807781E">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项目（按“项”级功能分类科目）</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891F0">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C400D">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A4DE4">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FD3F1">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69BB8">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C4D2E">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r>
      <w:tr w14:paraId="4AA00EAD">
        <w:tblPrEx>
          <w:tblCellMar>
            <w:top w:w="0" w:type="dxa"/>
            <w:left w:w="0" w:type="dxa"/>
            <w:bottom w:w="0" w:type="dxa"/>
            <w:right w:w="0" w:type="dxa"/>
          </w:tblCellMar>
        </w:tblPrEx>
        <w:trPr>
          <w:trHeight w:val="338" w:hRule="atLeast"/>
        </w:trPr>
        <w:tc>
          <w:tcPr>
            <w:tcW w:w="128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CCA81">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3604"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BC9B99F">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D4366">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C38B8">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A8CD6">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96654">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C1C4B">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A5203">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r>
      <w:tr w14:paraId="16D4AD4A">
        <w:tblPrEx>
          <w:tblCellMar>
            <w:top w:w="0" w:type="dxa"/>
            <w:left w:w="0" w:type="dxa"/>
            <w:bottom w:w="0" w:type="dxa"/>
            <w:right w:w="0" w:type="dxa"/>
          </w:tblCellMar>
        </w:tblPrEx>
        <w:trPr>
          <w:trHeight w:val="338" w:hRule="atLeast"/>
        </w:trPr>
        <w:tc>
          <w:tcPr>
            <w:tcW w:w="128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AA6F4">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3604"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20063AA">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F7EDA">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EB88F">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E105C">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CC37A">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68579">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EF477">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r>
      <w:tr w14:paraId="71E74DC8">
        <w:tblPrEx>
          <w:tblCellMar>
            <w:top w:w="0" w:type="dxa"/>
            <w:left w:w="0" w:type="dxa"/>
            <w:bottom w:w="0" w:type="dxa"/>
            <w:right w:w="0" w:type="dxa"/>
          </w:tblCellMar>
        </w:tblPrEx>
        <w:trPr>
          <w:trHeight w:val="338" w:hRule="atLeast"/>
        </w:trPr>
        <w:tc>
          <w:tcPr>
            <w:tcW w:w="128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7A961">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3604"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BF9CB45">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694CD">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4DDF9">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CBAEF">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9236E">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B3A7A">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20874">
            <w:pPr>
              <w:keepNext w:val="0"/>
              <w:keepLines w:val="0"/>
              <w:pageBreakBefore w:val="0"/>
              <w:widowControl/>
              <w:kinsoku/>
              <w:overflowPunct/>
              <w:topLinePunct w:val="0"/>
              <w:autoSpaceDE/>
              <w:autoSpaceDN/>
              <w:bidi w:val="0"/>
              <w:adjustRightInd/>
              <w:snapToGrid/>
              <w:spacing w:line="240" w:lineRule="exact"/>
              <w:jc w:val="center"/>
              <w:rPr>
                <w:rFonts w:hint="default" w:cs="宋体"/>
                <w:b/>
                <w:color w:val="000000"/>
                <w:sz w:val="20"/>
                <w:szCs w:val="20"/>
              </w:rPr>
            </w:pPr>
          </w:p>
        </w:tc>
      </w:tr>
      <w:tr w14:paraId="617C6769">
        <w:tblPrEx>
          <w:tblCellMar>
            <w:top w:w="0" w:type="dxa"/>
            <w:left w:w="0" w:type="dxa"/>
            <w:bottom w:w="0" w:type="dxa"/>
            <w:right w:w="0" w:type="dxa"/>
          </w:tblCellMar>
        </w:tblPrEx>
        <w:trPr>
          <w:trHeight w:val="362" w:hRule="atLeast"/>
        </w:trPr>
        <w:tc>
          <w:tcPr>
            <w:tcW w:w="48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2C288">
            <w:pPr>
              <w:keepNext w:val="0"/>
              <w:keepLines w:val="0"/>
              <w:pageBreakBefore w:val="0"/>
              <w:widowControl/>
              <w:kinsoku/>
              <w:overflowPunct/>
              <w:topLinePunct w:val="0"/>
              <w:autoSpaceDE/>
              <w:autoSpaceDN/>
              <w:bidi w:val="0"/>
              <w:adjustRightInd/>
              <w:snapToGrid/>
              <w:spacing w:line="240" w:lineRule="exact"/>
              <w:jc w:val="center"/>
              <w:textAlignment w:val="center"/>
              <w:rPr>
                <w:rFonts w:hint="default" w:cs="宋体"/>
                <w:b/>
                <w:color w:val="000000"/>
                <w:sz w:val="20"/>
                <w:szCs w:val="20"/>
              </w:rPr>
            </w:pPr>
            <w:r>
              <w:rPr>
                <w:rFonts w:cs="宋体"/>
                <w:b/>
                <w:color w:val="000000"/>
                <w:sz w:val="20"/>
                <w:szCs w:val="20"/>
              </w:rPr>
              <w:t>合计</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8DA2E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384.46</w:t>
            </w:r>
          </w:p>
        </w:tc>
        <w:tc>
          <w:tcPr>
            <w:tcW w:w="1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4864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341.17</w:t>
            </w:r>
          </w:p>
        </w:tc>
        <w:tc>
          <w:tcPr>
            <w:tcW w:w="1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9343F">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43.29</w:t>
            </w:r>
          </w:p>
        </w:tc>
        <w:tc>
          <w:tcPr>
            <w:tcW w:w="15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6035D">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6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1340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9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5E8DF">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57A61A50">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1F7CB">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201</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11777E">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一般公共服务支出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67D8C">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C4F84">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EC09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6E21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BAA44">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53DBF">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0B147ABA">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3BF97">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20136</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9F3A5">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其他共产党事务支出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FAD2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33478">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0.53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78EBA">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E101A">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6C35F">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91E6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795473D">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E0B9F">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2013699</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C7F8F">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其他共产党事务支出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DD25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0.53</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252A8">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F2748">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E6C5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9BB5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1AD80">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BE65177">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D156C">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208</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EFAFF">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社会保障和就业支出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B584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9BE3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C4AB0">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BFC5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E7A7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7140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217E963">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9A15D">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20805</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5E214">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行政事业单位养老支出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108F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6BE9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13.36</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DB9A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D920C">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5A82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7401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92AFE9B">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B2FE2">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2080505</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7402E">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机关事业单位基本养老保险缴费支出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5EDC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6435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3C3D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BB4D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55DA4">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EFB4D">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89ABC73">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D6780">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2080506</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9F6E7">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机关事业单位职业年金缴费支出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B5BE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4.45</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F390A">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4.45</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2EC3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9537D">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6926E">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FB32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A8CB6C7">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FD2DF">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210</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024C7">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卫生健康支出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FD3D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363.89</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1A2E8">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320.60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78A4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43.29</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26858">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E1D2A">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C31D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75C09C7">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EC45C">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21003</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A35A8">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基层医疗卫生机构</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6D94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330.00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8934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314.87</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3FFB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15.14</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4EF1F">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8E304">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7E13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439B736E">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D1129">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2100302</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DE98CB">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乡镇卫生院</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8F45D">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330.00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4556F">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314.87</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85B9E">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15.14</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EDAA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7305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2888C">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94D47D4">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E169A">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21004</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B64B5">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公共卫生</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7B8E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28.15</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39EFE">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7F704">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28.15</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D7390">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E28AE">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D3BD2">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7C6873A">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7D7CB">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2100408</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DA200D">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基本公共卫生服务</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298B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28.15</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02972">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F1B6A">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28.15</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715A8">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51D3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E83F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8EE176D">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B8B2F">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21011</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D2FF7E">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行政事业单位医疗</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CB81A">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5.73</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E565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940E0">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35F8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E644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21E6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BCD902B">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43DD8">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2101102</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B7CFE">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事业单位医疗</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74142">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4.73</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B4A2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4.73</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F9B4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C6810">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61D54">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C1E7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DE25BD6">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AFD67">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2101199</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8A4779">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其他行政事业单位医疗支出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F484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49168">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F1BE7">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C373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775C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A743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D3A80D3">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BBE5C">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221</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2AB1F">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住房保障支出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4683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24C60">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45B42">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FA79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1480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1668F">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1757307">
        <w:tblPrEx>
          <w:tblCellMar>
            <w:top w:w="0" w:type="dxa"/>
            <w:left w:w="0" w:type="dxa"/>
            <w:bottom w:w="0" w:type="dxa"/>
            <w:right w:w="0" w:type="dxa"/>
          </w:tblCellMar>
        </w:tblPrEx>
        <w:trPr>
          <w:trHeight w:val="323"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CEF3C">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22102</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0DF45">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b/>
                <w:color w:val="000000"/>
                <w:sz w:val="20"/>
                <w:szCs w:val="20"/>
              </w:rPr>
              <w:t>住房改革支出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6C965">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3F0A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6.68</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BD68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C8C5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547B3">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7E270">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59019AA">
        <w:tblPrEx>
          <w:tblCellMar>
            <w:top w:w="0" w:type="dxa"/>
            <w:left w:w="0" w:type="dxa"/>
            <w:bottom w:w="0" w:type="dxa"/>
            <w:right w:w="0" w:type="dxa"/>
          </w:tblCellMar>
        </w:tblPrEx>
        <w:trPr>
          <w:trHeight w:val="382" w:hRule="atLeast"/>
        </w:trPr>
        <w:tc>
          <w:tcPr>
            <w:tcW w:w="128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94C35">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2210201</w:t>
            </w: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327F71">
            <w:pPr>
              <w:keepNext w:val="0"/>
              <w:keepLines w:val="0"/>
              <w:pageBreakBefore w:val="0"/>
              <w:widowControl/>
              <w:kinsoku/>
              <w:overflowPunct/>
              <w:topLinePunct w:val="0"/>
              <w:autoSpaceDE/>
              <w:autoSpaceDN/>
              <w:bidi w:val="0"/>
              <w:adjustRightInd/>
              <w:snapToGrid/>
              <w:spacing w:line="240" w:lineRule="exact"/>
              <w:textAlignment w:val="center"/>
              <w:rPr>
                <w:rFonts w:hint="default" w:cs="宋体"/>
                <w:color w:val="000000"/>
                <w:sz w:val="20"/>
                <w:szCs w:val="20"/>
              </w:rPr>
            </w:pPr>
            <w:r>
              <w:rPr>
                <w:rFonts w:cs="宋体"/>
                <w:color w:val="000000"/>
                <w:sz w:val="20"/>
                <w:szCs w:val="20"/>
              </w:rPr>
              <w:t>住房公积金</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B8C2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6.68</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16CAB">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6.68</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5D4F6">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396A1">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2C5E9">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D364E">
            <w:pPr>
              <w:keepNext w:val="0"/>
              <w:keepLines w:val="0"/>
              <w:pageBreakBefore w:val="0"/>
              <w:widowControl/>
              <w:kinsoku/>
              <w:wordWrap w:val="0"/>
              <w:overflowPunct/>
              <w:topLinePunct w:val="0"/>
              <w:autoSpaceDE/>
              <w:autoSpaceDN/>
              <w:bidi w:val="0"/>
              <w:adjustRightInd/>
              <w:snapToGrid/>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14:paraId="35CDE464">
      <w:pPr>
        <w:rPr>
          <w:rFonts w:hint="default" w:cs="宋体"/>
          <w:sz w:val="21"/>
          <w:szCs w:val="21"/>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1"/>
          <w:szCs w:val="21"/>
        </w:rPr>
        <w:br w:type="page"/>
      </w:r>
    </w:p>
    <w:p w14:paraId="299D669C">
      <w:pPr>
        <w:rPr>
          <w:rFonts w:hint="default" w:cs="宋体"/>
          <w:sz w:val="21"/>
          <w:szCs w:val="21"/>
        </w:rPr>
      </w:pPr>
    </w:p>
    <w:tbl>
      <w:tblPr>
        <w:tblStyle w:val="10"/>
        <w:tblW w:w="14678" w:type="dxa"/>
        <w:tblInd w:w="0" w:type="dxa"/>
        <w:tblLayout w:type="fixed"/>
        <w:tblCellMar>
          <w:top w:w="0" w:type="dxa"/>
          <w:left w:w="0" w:type="dxa"/>
          <w:bottom w:w="0" w:type="dxa"/>
          <w:right w:w="0" w:type="dxa"/>
        </w:tblCellMar>
      </w:tblPr>
      <w:tblGrid>
        <w:gridCol w:w="2967"/>
        <w:gridCol w:w="1521"/>
        <w:gridCol w:w="3179"/>
        <w:gridCol w:w="1694"/>
        <w:gridCol w:w="1694"/>
        <w:gridCol w:w="1694"/>
        <w:gridCol w:w="1929"/>
      </w:tblGrid>
      <w:tr w14:paraId="71752D1C">
        <w:tblPrEx>
          <w:tblCellMar>
            <w:top w:w="0" w:type="dxa"/>
            <w:left w:w="0" w:type="dxa"/>
            <w:bottom w:w="0" w:type="dxa"/>
            <w:right w:w="0" w:type="dxa"/>
          </w:tblCellMar>
        </w:tblPrEx>
        <w:trPr>
          <w:trHeight w:val="90" w:hRule="atLeast"/>
        </w:trPr>
        <w:tc>
          <w:tcPr>
            <w:tcW w:w="14678" w:type="dxa"/>
            <w:gridSpan w:val="7"/>
            <w:tcBorders>
              <w:top w:val="nil"/>
              <w:left w:val="nil"/>
              <w:bottom w:val="nil"/>
              <w:right w:val="nil"/>
            </w:tcBorders>
            <w:shd w:val="clear" w:color="auto" w:fill="auto"/>
            <w:noWrap/>
            <w:tcMar>
              <w:top w:w="15" w:type="dxa"/>
              <w:left w:w="15" w:type="dxa"/>
              <w:right w:w="15" w:type="dxa"/>
            </w:tcMar>
            <w:vAlign w:val="bottom"/>
          </w:tcPr>
          <w:p w14:paraId="408DA332">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01E2C588">
        <w:tblPrEx>
          <w:tblCellMar>
            <w:top w:w="0" w:type="dxa"/>
            <w:left w:w="0" w:type="dxa"/>
            <w:bottom w:w="0" w:type="dxa"/>
            <w:right w:w="0" w:type="dxa"/>
          </w:tblCellMar>
        </w:tblPrEx>
        <w:trPr>
          <w:trHeight w:val="90" w:hRule="atLeast"/>
        </w:trPr>
        <w:tc>
          <w:tcPr>
            <w:tcW w:w="7667" w:type="dxa"/>
            <w:gridSpan w:val="3"/>
            <w:vMerge w:val="restart"/>
            <w:tcBorders>
              <w:top w:val="nil"/>
              <w:left w:val="nil"/>
              <w:right w:val="nil"/>
            </w:tcBorders>
            <w:shd w:val="clear" w:color="auto" w:fill="auto"/>
            <w:noWrap/>
            <w:tcMar>
              <w:top w:w="15" w:type="dxa"/>
              <w:left w:w="15" w:type="dxa"/>
              <w:right w:w="15" w:type="dxa"/>
            </w:tcMar>
            <w:vAlign w:val="bottom"/>
          </w:tcPr>
          <w:p w14:paraId="10EE0C88">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城口县周溪乡卫生院</w:t>
            </w:r>
          </w:p>
        </w:tc>
        <w:tc>
          <w:tcPr>
            <w:tcW w:w="1694" w:type="dxa"/>
            <w:tcBorders>
              <w:top w:val="nil"/>
              <w:left w:val="nil"/>
              <w:bottom w:val="nil"/>
              <w:right w:val="nil"/>
            </w:tcBorders>
            <w:shd w:val="clear" w:color="auto" w:fill="auto"/>
            <w:noWrap/>
            <w:tcMar>
              <w:top w:w="15" w:type="dxa"/>
              <w:left w:w="15" w:type="dxa"/>
              <w:right w:w="15" w:type="dxa"/>
            </w:tcMar>
            <w:vAlign w:val="bottom"/>
          </w:tcPr>
          <w:p w14:paraId="44EC5E88">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6CE84F22">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22F19182">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4F61BFE5">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14:paraId="18E4427A">
        <w:tblPrEx>
          <w:tblCellMar>
            <w:top w:w="0" w:type="dxa"/>
            <w:left w:w="0" w:type="dxa"/>
            <w:bottom w:w="0" w:type="dxa"/>
            <w:right w:w="0" w:type="dxa"/>
          </w:tblCellMar>
        </w:tblPrEx>
        <w:trPr>
          <w:trHeight w:val="90" w:hRule="atLeast"/>
        </w:trPr>
        <w:tc>
          <w:tcPr>
            <w:tcW w:w="7667" w:type="dxa"/>
            <w:gridSpan w:val="3"/>
            <w:vMerge w:val="continue"/>
            <w:tcBorders>
              <w:left w:val="nil"/>
              <w:bottom w:val="nil"/>
              <w:right w:val="nil"/>
            </w:tcBorders>
            <w:shd w:val="clear" w:color="auto" w:fill="auto"/>
            <w:noWrap/>
            <w:tcMar>
              <w:top w:w="15" w:type="dxa"/>
              <w:left w:w="15" w:type="dxa"/>
              <w:right w:w="15" w:type="dxa"/>
            </w:tcMar>
            <w:vAlign w:val="bottom"/>
          </w:tcPr>
          <w:p w14:paraId="0E2D884D">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7A8582A0">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2792C59B">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7B1790C9">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27569642">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03B7099">
        <w:tblPrEx>
          <w:tblCellMar>
            <w:top w:w="0" w:type="dxa"/>
            <w:left w:w="0" w:type="dxa"/>
            <w:bottom w:w="0" w:type="dxa"/>
            <w:right w:w="0" w:type="dxa"/>
          </w:tblCellMar>
        </w:tblPrEx>
        <w:trPr>
          <w:trHeight w:val="90" w:hRule="atLeast"/>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D9898">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19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ACC17">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69D796AC">
        <w:tblPrEx>
          <w:tblCellMar>
            <w:top w:w="0" w:type="dxa"/>
            <w:left w:w="0" w:type="dxa"/>
            <w:bottom w:w="0" w:type="dxa"/>
            <w:right w:w="0" w:type="dxa"/>
          </w:tblCellMar>
        </w:tblPrEx>
        <w:trPr>
          <w:trHeight w:val="90" w:hRule="atLeast"/>
        </w:trPr>
        <w:tc>
          <w:tcPr>
            <w:tcW w:w="2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1152B">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19B52">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32F801">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11"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7955D8">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1026B677">
        <w:tblPrEx>
          <w:tblCellMar>
            <w:top w:w="0" w:type="dxa"/>
            <w:left w:w="0" w:type="dxa"/>
            <w:bottom w:w="0" w:type="dxa"/>
            <w:right w:w="0" w:type="dxa"/>
          </w:tblCellMar>
        </w:tblPrEx>
        <w:trPr>
          <w:trHeight w:val="90" w:hRule="atLeast"/>
        </w:trPr>
        <w:tc>
          <w:tcPr>
            <w:tcW w:w="2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4E0C7">
            <w:pPr>
              <w:spacing w:line="200" w:lineRule="exact"/>
              <w:jc w:val="center"/>
              <w:rPr>
                <w:rFonts w:hint="default" w:cs="宋体"/>
                <w:b/>
                <w:color w:val="000000"/>
                <w:sz w:val="18"/>
                <w:szCs w:val="18"/>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5491D">
            <w:pPr>
              <w:spacing w:line="200" w:lineRule="exact"/>
              <w:jc w:val="center"/>
              <w:rPr>
                <w:rFonts w:hint="default" w:cs="宋体"/>
                <w:b/>
                <w:color w:val="000000"/>
                <w:sz w:val="18"/>
                <w:szCs w:val="18"/>
              </w:rPr>
            </w:pPr>
          </w:p>
        </w:tc>
        <w:tc>
          <w:tcPr>
            <w:tcW w:w="31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3291D8">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86BCC">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2246B">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873F2">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5B10A">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1DC566E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1DF44">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FCC2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156.87</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1D2C1">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7FE7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0.53</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2EE0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0.53</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473A3">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2EB37">
            <w:pPr>
              <w:wordWrap w:val="0"/>
              <w:spacing w:line="200" w:lineRule="exact"/>
              <w:jc w:val="right"/>
              <w:textAlignment w:val="center"/>
              <w:rPr>
                <w:rFonts w:hint="default" w:ascii="Times New Roman" w:hAnsi="Times New Roman"/>
                <w:color w:val="000000"/>
                <w:sz w:val="18"/>
                <w:szCs w:val="18"/>
              </w:rPr>
            </w:pPr>
          </w:p>
        </w:tc>
      </w:tr>
      <w:tr w14:paraId="3D7A4983">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F8921">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22663">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7F443">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4A7C2">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27AE6">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85DAC">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3484E">
            <w:pPr>
              <w:wordWrap w:val="0"/>
              <w:spacing w:line="200" w:lineRule="exact"/>
              <w:jc w:val="right"/>
              <w:textAlignment w:val="center"/>
              <w:rPr>
                <w:rFonts w:hint="default" w:ascii="Times New Roman" w:hAnsi="Times New Roman"/>
                <w:color w:val="000000"/>
                <w:sz w:val="18"/>
                <w:szCs w:val="18"/>
              </w:rPr>
            </w:pPr>
          </w:p>
        </w:tc>
      </w:tr>
      <w:tr w14:paraId="7F3C4A4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68C81">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68F5F">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053AF">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B1A5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4378E">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CF59A">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3D7A1">
            <w:pPr>
              <w:wordWrap w:val="0"/>
              <w:spacing w:line="200" w:lineRule="exact"/>
              <w:jc w:val="right"/>
              <w:textAlignment w:val="center"/>
              <w:rPr>
                <w:rFonts w:hint="default" w:ascii="Times New Roman" w:hAnsi="Times New Roman"/>
                <w:color w:val="000000"/>
                <w:sz w:val="18"/>
                <w:szCs w:val="18"/>
              </w:rPr>
            </w:pPr>
          </w:p>
        </w:tc>
      </w:tr>
      <w:tr w14:paraId="77E5111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9481E">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82D5A4">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A6725">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94E78">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88B8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B93A4">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D9ADD">
            <w:pPr>
              <w:wordWrap w:val="0"/>
              <w:spacing w:line="200" w:lineRule="exact"/>
              <w:jc w:val="right"/>
              <w:textAlignment w:val="center"/>
              <w:rPr>
                <w:rFonts w:hint="default" w:ascii="Times New Roman" w:hAnsi="Times New Roman"/>
                <w:color w:val="000000"/>
                <w:sz w:val="18"/>
                <w:szCs w:val="18"/>
              </w:rPr>
            </w:pPr>
          </w:p>
        </w:tc>
      </w:tr>
      <w:tr w14:paraId="5CF5224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E4238">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CF95BC">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5303D">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0ADC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6709D">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F9CE2">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31FCC">
            <w:pPr>
              <w:wordWrap w:val="0"/>
              <w:spacing w:line="200" w:lineRule="exact"/>
              <w:jc w:val="right"/>
              <w:textAlignment w:val="center"/>
              <w:rPr>
                <w:rFonts w:hint="default" w:ascii="Times New Roman" w:hAnsi="Times New Roman"/>
                <w:color w:val="000000"/>
                <w:sz w:val="18"/>
                <w:szCs w:val="18"/>
              </w:rPr>
            </w:pPr>
          </w:p>
        </w:tc>
      </w:tr>
      <w:tr w14:paraId="77504E30">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5174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12B506">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1CBE6">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86B53">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4318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FE5DF">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55217">
            <w:pPr>
              <w:wordWrap w:val="0"/>
              <w:spacing w:line="200" w:lineRule="exact"/>
              <w:jc w:val="right"/>
              <w:textAlignment w:val="center"/>
              <w:rPr>
                <w:rFonts w:hint="default" w:ascii="Times New Roman" w:hAnsi="Times New Roman"/>
                <w:color w:val="000000"/>
                <w:sz w:val="18"/>
                <w:szCs w:val="18"/>
              </w:rPr>
            </w:pPr>
          </w:p>
        </w:tc>
      </w:tr>
      <w:tr w14:paraId="65B8BD3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9664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ABAAA9">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DE54A">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3AC2A">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80BE3">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CFA59">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7DD79">
            <w:pPr>
              <w:wordWrap w:val="0"/>
              <w:spacing w:line="200" w:lineRule="exact"/>
              <w:jc w:val="right"/>
              <w:textAlignment w:val="center"/>
              <w:rPr>
                <w:rFonts w:hint="default" w:ascii="Times New Roman" w:hAnsi="Times New Roman"/>
                <w:color w:val="000000"/>
                <w:sz w:val="18"/>
                <w:szCs w:val="18"/>
              </w:rPr>
            </w:pPr>
          </w:p>
        </w:tc>
      </w:tr>
      <w:tr w14:paraId="3137C093">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7E41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B7EB19">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61366">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FCE0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13.36</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31A4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13.36</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0DDC8">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FBB6D">
            <w:pPr>
              <w:wordWrap w:val="0"/>
              <w:spacing w:line="200" w:lineRule="exact"/>
              <w:jc w:val="right"/>
              <w:textAlignment w:val="center"/>
              <w:rPr>
                <w:rFonts w:hint="default" w:ascii="Times New Roman" w:hAnsi="Times New Roman"/>
                <w:color w:val="000000"/>
                <w:sz w:val="18"/>
                <w:szCs w:val="18"/>
              </w:rPr>
            </w:pPr>
          </w:p>
        </w:tc>
      </w:tr>
      <w:tr w14:paraId="17BD2CF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5D2B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08BBA0">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F499A">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BDF7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136.30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201C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136.30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D1F65">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251BB">
            <w:pPr>
              <w:wordWrap w:val="0"/>
              <w:spacing w:line="200" w:lineRule="exact"/>
              <w:jc w:val="right"/>
              <w:textAlignment w:val="center"/>
              <w:rPr>
                <w:rFonts w:hint="default" w:ascii="Times New Roman" w:hAnsi="Times New Roman"/>
                <w:color w:val="000000"/>
                <w:sz w:val="18"/>
                <w:szCs w:val="18"/>
              </w:rPr>
            </w:pPr>
          </w:p>
        </w:tc>
      </w:tr>
      <w:tr w14:paraId="0B728BA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3449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F9EB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2C9C3">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83D3F">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03D72">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81CA5">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234C6">
            <w:pPr>
              <w:wordWrap w:val="0"/>
              <w:spacing w:line="200" w:lineRule="exact"/>
              <w:jc w:val="right"/>
              <w:textAlignment w:val="center"/>
              <w:rPr>
                <w:rFonts w:hint="default" w:ascii="Times New Roman" w:hAnsi="Times New Roman"/>
                <w:color w:val="000000"/>
                <w:sz w:val="18"/>
                <w:szCs w:val="18"/>
              </w:rPr>
            </w:pPr>
          </w:p>
        </w:tc>
      </w:tr>
      <w:tr w14:paraId="716D2CF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D14FE">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BD03E">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B7931">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C030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B6F43">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B6555">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CEA5B">
            <w:pPr>
              <w:wordWrap w:val="0"/>
              <w:spacing w:line="200" w:lineRule="exact"/>
              <w:jc w:val="right"/>
              <w:textAlignment w:val="center"/>
              <w:rPr>
                <w:rFonts w:hint="default" w:ascii="Times New Roman" w:hAnsi="Times New Roman"/>
                <w:color w:val="000000"/>
                <w:sz w:val="18"/>
                <w:szCs w:val="18"/>
              </w:rPr>
            </w:pPr>
          </w:p>
        </w:tc>
      </w:tr>
      <w:tr w14:paraId="7C5C7AF9">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15CB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5A252">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68CF4">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50ACA">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224A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9F98E">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08C55">
            <w:pPr>
              <w:wordWrap w:val="0"/>
              <w:spacing w:line="200" w:lineRule="exact"/>
              <w:jc w:val="right"/>
              <w:textAlignment w:val="center"/>
              <w:rPr>
                <w:rFonts w:hint="default" w:ascii="Times New Roman" w:hAnsi="Times New Roman"/>
                <w:color w:val="000000"/>
                <w:sz w:val="18"/>
                <w:szCs w:val="18"/>
              </w:rPr>
            </w:pPr>
          </w:p>
        </w:tc>
      </w:tr>
      <w:tr w14:paraId="618D86A0">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B7A2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AA5F9">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403D2">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B6087">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BB71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D2637">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6741D">
            <w:pPr>
              <w:wordWrap w:val="0"/>
              <w:spacing w:line="200" w:lineRule="exact"/>
              <w:jc w:val="right"/>
              <w:textAlignment w:val="center"/>
              <w:rPr>
                <w:rFonts w:hint="default" w:ascii="Times New Roman" w:hAnsi="Times New Roman"/>
                <w:color w:val="000000"/>
                <w:sz w:val="18"/>
                <w:szCs w:val="18"/>
              </w:rPr>
            </w:pPr>
          </w:p>
        </w:tc>
      </w:tr>
      <w:tr w14:paraId="219DE653">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D9F1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ADFCB">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16B00">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90F3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68016">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A0A99">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46AF1">
            <w:pPr>
              <w:wordWrap w:val="0"/>
              <w:spacing w:line="200" w:lineRule="exact"/>
              <w:jc w:val="right"/>
              <w:textAlignment w:val="center"/>
              <w:rPr>
                <w:rFonts w:hint="default" w:ascii="Times New Roman" w:hAnsi="Times New Roman"/>
                <w:color w:val="000000"/>
                <w:sz w:val="18"/>
                <w:szCs w:val="18"/>
              </w:rPr>
            </w:pPr>
          </w:p>
        </w:tc>
      </w:tr>
      <w:tr w14:paraId="5EB80A2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F5D5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6F5B2">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5BF40">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E3AC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70C8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9F139">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68CBB">
            <w:pPr>
              <w:wordWrap w:val="0"/>
              <w:spacing w:line="200" w:lineRule="exact"/>
              <w:jc w:val="right"/>
              <w:textAlignment w:val="center"/>
              <w:rPr>
                <w:rFonts w:hint="default" w:ascii="Times New Roman" w:hAnsi="Times New Roman"/>
                <w:color w:val="000000"/>
                <w:sz w:val="18"/>
                <w:szCs w:val="18"/>
              </w:rPr>
            </w:pPr>
          </w:p>
        </w:tc>
      </w:tr>
      <w:tr w14:paraId="0BA9E8A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F1B5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3F16F">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5E250">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DDB83">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16E0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3A991">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20E81">
            <w:pPr>
              <w:wordWrap w:val="0"/>
              <w:spacing w:line="200" w:lineRule="exact"/>
              <w:jc w:val="right"/>
              <w:textAlignment w:val="center"/>
              <w:rPr>
                <w:rFonts w:hint="default" w:ascii="Times New Roman" w:hAnsi="Times New Roman"/>
                <w:color w:val="000000"/>
                <w:sz w:val="18"/>
                <w:szCs w:val="18"/>
              </w:rPr>
            </w:pPr>
          </w:p>
        </w:tc>
      </w:tr>
      <w:tr w14:paraId="4BEA6BC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8990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DD13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08013">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C026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560D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2813E">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C8DE4">
            <w:pPr>
              <w:wordWrap w:val="0"/>
              <w:spacing w:line="200" w:lineRule="exact"/>
              <w:jc w:val="right"/>
              <w:textAlignment w:val="center"/>
              <w:rPr>
                <w:rFonts w:hint="default" w:ascii="Times New Roman" w:hAnsi="Times New Roman"/>
                <w:color w:val="000000"/>
                <w:sz w:val="18"/>
                <w:szCs w:val="18"/>
              </w:rPr>
            </w:pPr>
          </w:p>
        </w:tc>
      </w:tr>
      <w:tr w14:paraId="307D668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5A72C">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A4199">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234FB">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3F85D">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DA0F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28DC0">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77063">
            <w:pPr>
              <w:wordWrap w:val="0"/>
              <w:spacing w:line="200" w:lineRule="exact"/>
              <w:jc w:val="right"/>
              <w:textAlignment w:val="center"/>
              <w:rPr>
                <w:rFonts w:hint="default" w:ascii="Times New Roman" w:hAnsi="Times New Roman"/>
                <w:color w:val="000000"/>
                <w:sz w:val="18"/>
                <w:szCs w:val="18"/>
              </w:rPr>
            </w:pPr>
          </w:p>
        </w:tc>
      </w:tr>
      <w:tr w14:paraId="27D82AE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4FB2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35D63">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2147B">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FEB4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6.68</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EB319">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6.68</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5A408">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5619C">
            <w:pPr>
              <w:wordWrap w:val="0"/>
              <w:spacing w:line="200" w:lineRule="exact"/>
              <w:jc w:val="right"/>
              <w:textAlignment w:val="center"/>
              <w:rPr>
                <w:rFonts w:hint="default" w:ascii="Times New Roman" w:hAnsi="Times New Roman"/>
                <w:color w:val="000000"/>
                <w:sz w:val="18"/>
                <w:szCs w:val="18"/>
              </w:rPr>
            </w:pPr>
          </w:p>
        </w:tc>
      </w:tr>
      <w:tr w14:paraId="245D7DB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328A8">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EB559">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51AAC">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6AE56">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BA5D3">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F9FE6">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58CF5">
            <w:pPr>
              <w:wordWrap w:val="0"/>
              <w:spacing w:line="200" w:lineRule="exact"/>
              <w:jc w:val="right"/>
              <w:textAlignment w:val="center"/>
              <w:rPr>
                <w:rFonts w:hint="default" w:ascii="Times New Roman" w:hAnsi="Times New Roman"/>
                <w:color w:val="000000"/>
                <w:sz w:val="18"/>
                <w:szCs w:val="18"/>
              </w:rPr>
            </w:pPr>
          </w:p>
        </w:tc>
      </w:tr>
      <w:tr w14:paraId="72BE83F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59399">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24735">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C5728">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8696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1DE78">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28482">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3E05A">
            <w:pPr>
              <w:wordWrap w:val="0"/>
              <w:spacing w:line="200" w:lineRule="exact"/>
              <w:jc w:val="right"/>
              <w:textAlignment w:val="center"/>
              <w:rPr>
                <w:rFonts w:hint="default" w:ascii="Times New Roman" w:hAnsi="Times New Roman"/>
                <w:color w:val="000000"/>
                <w:sz w:val="18"/>
                <w:szCs w:val="18"/>
              </w:rPr>
            </w:pPr>
          </w:p>
        </w:tc>
      </w:tr>
      <w:tr w14:paraId="71E0ED2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6F55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49733">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81A2C">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BAFD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6D042">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9C1A0">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89603">
            <w:pPr>
              <w:wordWrap w:val="0"/>
              <w:spacing w:line="200" w:lineRule="exact"/>
              <w:jc w:val="right"/>
              <w:textAlignment w:val="center"/>
              <w:rPr>
                <w:rFonts w:hint="default" w:ascii="Times New Roman" w:hAnsi="Times New Roman"/>
                <w:color w:val="000000"/>
                <w:sz w:val="18"/>
                <w:szCs w:val="18"/>
              </w:rPr>
            </w:pPr>
          </w:p>
        </w:tc>
      </w:tr>
      <w:tr w14:paraId="61293893">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EE09C">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D7C83">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C2F3B">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10A3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CC59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44215">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72F96">
            <w:pPr>
              <w:wordWrap w:val="0"/>
              <w:spacing w:line="200" w:lineRule="exact"/>
              <w:jc w:val="right"/>
              <w:textAlignment w:val="center"/>
              <w:rPr>
                <w:rFonts w:hint="default" w:ascii="Times New Roman" w:hAnsi="Times New Roman"/>
                <w:color w:val="000000"/>
                <w:sz w:val="18"/>
                <w:szCs w:val="18"/>
              </w:rPr>
            </w:pPr>
          </w:p>
        </w:tc>
      </w:tr>
      <w:tr w14:paraId="4C71BFB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F4431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220F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9A5EC">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21AF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4A33F">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CCD96">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1F111">
            <w:pPr>
              <w:wordWrap w:val="0"/>
              <w:spacing w:line="200" w:lineRule="exact"/>
              <w:jc w:val="right"/>
              <w:textAlignment w:val="center"/>
              <w:rPr>
                <w:rFonts w:hint="default" w:ascii="Times New Roman" w:hAnsi="Times New Roman"/>
                <w:color w:val="000000"/>
                <w:sz w:val="18"/>
                <w:szCs w:val="18"/>
              </w:rPr>
            </w:pPr>
          </w:p>
        </w:tc>
      </w:tr>
      <w:tr w14:paraId="0E9E6DB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822B0B">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0883E">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CC926">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71F1A">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450D6">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6C947">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B554B">
            <w:pPr>
              <w:wordWrap w:val="0"/>
              <w:spacing w:line="200" w:lineRule="exact"/>
              <w:jc w:val="right"/>
              <w:textAlignment w:val="center"/>
              <w:rPr>
                <w:rFonts w:hint="default" w:ascii="Times New Roman" w:hAnsi="Times New Roman"/>
                <w:color w:val="000000"/>
                <w:sz w:val="18"/>
                <w:szCs w:val="18"/>
              </w:rPr>
            </w:pPr>
          </w:p>
        </w:tc>
      </w:tr>
      <w:tr w14:paraId="0B563D8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E4E9CB">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47005">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9694C">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E9F76">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FE18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775CF">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D637D">
            <w:pPr>
              <w:wordWrap w:val="0"/>
              <w:spacing w:line="200" w:lineRule="exact"/>
              <w:jc w:val="right"/>
              <w:textAlignment w:val="center"/>
              <w:rPr>
                <w:rFonts w:hint="default" w:ascii="Times New Roman" w:hAnsi="Times New Roman"/>
                <w:color w:val="000000"/>
                <w:sz w:val="18"/>
                <w:szCs w:val="18"/>
              </w:rPr>
            </w:pPr>
          </w:p>
        </w:tc>
      </w:tr>
      <w:tr w14:paraId="5CAC5500">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4DD71">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268D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156.87</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4EFA0">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0AF8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156.87</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9EA9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156.87</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C7950">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B20BA">
            <w:pPr>
              <w:wordWrap w:val="0"/>
              <w:spacing w:line="200" w:lineRule="exact"/>
              <w:jc w:val="right"/>
              <w:textAlignment w:val="center"/>
              <w:rPr>
                <w:rFonts w:hint="default" w:ascii="Times New Roman" w:hAnsi="Times New Roman"/>
                <w:color w:val="000000"/>
                <w:sz w:val="18"/>
                <w:szCs w:val="18"/>
              </w:rPr>
            </w:pPr>
          </w:p>
        </w:tc>
      </w:tr>
      <w:tr w14:paraId="08B3988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31083">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E65AF">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1DCE8">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404FF">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69FC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F32B2">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F5193">
            <w:pPr>
              <w:wordWrap w:val="0"/>
              <w:spacing w:line="200" w:lineRule="exact"/>
              <w:jc w:val="right"/>
              <w:textAlignment w:val="center"/>
              <w:rPr>
                <w:rFonts w:hint="default" w:ascii="Times New Roman" w:hAnsi="Times New Roman"/>
                <w:color w:val="000000"/>
                <w:sz w:val="18"/>
                <w:szCs w:val="18"/>
              </w:rPr>
            </w:pPr>
          </w:p>
        </w:tc>
      </w:tr>
      <w:tr w14:paraId="7A9D8A6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32ECF">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13169">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622FD3">
            <w:pPr>
              <w:spacing w:line="200" w:lineRule="exact"/>
              <w:rPr>
                <w:rFonts w:hint="default" w:cs="宋体"/>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DCA887">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EE037C">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0AC741">
            <w:pPr>
              <w:spacing w:line="200" w:lineRule="exac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F2C133">
            <w:pPr>
              <w:spacing w:line="200" w:lineRule="exact"/>
              <w:rPr>
                <w:rFonts w:hint="default" w:ascii="Times New Roman" w:hAnsi="Times New Roman"/>
                <w:color w:val="000000"/>
                <w:sz w:val="18"/>
                <w:szCs w:val="18"/>
              </w:rPr>
            </w:pPr>
          </w:p>
        </w:tc>
      </w:tr>
      <w:tr w14:paraId="4694DB7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81724">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89956">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65B76">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6A873">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1EA70">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0486F">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7671B">
            <w:pPr>
              <w:spacing w:line="200" w:lineRule="exact"/>
              <w:jc w:val="right"/>
              <w:rPr>
                <w:rFonts w:hint="default" w:ascii="Times New Roman" w:hAnsi="Times New Roman"/>
                <w:color w:val="000000"/>
                <w:sz w:val="18"/>
                <w:szCs w:val="18"/>
              </w:rPr>
            </w:pPr>
          </w:p>
        </w:tc>
      </w:tr>
      <w:tr w14:paraId="18078289">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79C4B">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324E2">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005CE">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8DD5B">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3EECE">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73922">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2CA66">
            <w:pPr>
              <w:spacing w:line="200" w:lineRule="exact"/>
              <w:jc w:val="right"/>
              <w:rPr>
                <w:rFonts w:hint="default" w:ascii="Times New Roman" w:hAnsi="Times New Roman"/>
                <w:color w:val="000000"/>
                <w:sz w:val="18"/>
                <w:szCs w:val="18"/>
              </w:rPr>
            </w:pPr>
          </w:p>
        </w:tc>
      </w:tr>
      <w:tr w14:paraId="37E9C3A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7D992">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B344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156.87</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16856">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B133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156.87</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1F3D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156.87</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D3903">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5E9D1">
            <w:pPr>
              <w:wordWrap w:val="0"/>
              <w:spacing w:line="200" w:lineRule="exact"/>
              <w:jc w:val="right"/>
              <w:textAlignment w:val="center"/>
              <w:rPr>
                <w:rFonts w:hint="default" w:ascii="Times New Roman" w:hAnsi="Times New Roman"/>
                <w:color w:val="000000"/>
                <w:sz w:val="18"/>
                <w:szCs w:val="18"/>
              </w:rPr>
            </w:pPr>
          </w:p>
        </w:tc>
      </w:tr>
    </w:tbl>
    <w:p w14:paraId="1104F005">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06"/>
        <w:gridCol w:w="4073"/>
        <w:gridCol w:w="3306"/>
        <w:gridCol w:w="3297"/>
        <w:gridCol w:w="3340"/>
      </w:tblGrid>
      <w:tr w14:paraId="75539470">
        <w:tblPrEx>
          <w:tblCellMar>
            <w:top w:w="0" w:type="dxa"/>
            <w:left w:w="0" w:type="dxa"/>
            <w:bottom w:w="0" w:type="dxa"/>
            <w:right w:w="0" w:type="dxa"/>
          </w:tblCellMar>
        </w:tblPrEx>
        <w:trPr>
          <w:trHeight w:val="510" w:hRule="atLeast"/>
        </w:trPr>
        <w:tc>
          <w:tcPr>
            <w:tcW w:w="15322" w:type="dxa"/>
            <w:gridSpan w:val="5"/>
            <w:tcBorders>
              <w:top w:val="nil"/>
              <w:left w:val="nil"/>
              <w:bottom w:val="nil"/>
              <w:right w:val="nil"/>
            </w:tcBorders>
            <w:shd w:val="clear" w:color="auto" w:fill="auto"/>
            <w:noWrap/>
            <w:tcMar>
              <w:top w:w="15" w:type="dxa"/>
              <w:left w:w="15" w:type="dxa"/>
              <w:right w:w="15" w:type="dxa"/>
            </w:tcMar>
            <w:vAlign w:val="bottom"/>
          </w:tcPr>
          <w:p w14:paraId="193E0D1C">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3BFBE8B9">
        <w:tblPrEx>
          <w:tblCellMar>
            <w:top w:w="0" w:type="dxa"/>
            <w:left w:w="0" w:type="dxa"/>
            <w:bottom w:w="0" w:type="dxa"/>
            <w:right w:w="0" w:type="dxa"/>
          </w:tblCellMar>
        </w:tblPrEx>
        <w:trPr>
          <w:trHeight w:val="255" w:hRule="atLeast"/>
        </w:trPr>
        <w:tc>
          <w:tcPr>
            <w:tcW w:w="8685" w:type="dxa"/>
            <w:gridSpan w:val="3"/>
            <w:vMerge w:val="restart"/>
            <w:tcBorders>
              <w:top w:val="nil"/>
              <w:left w:val="nil"/>
              <w:right w:val="nil"/>
            </w:tcBorders>
            <w:shd w:val="clear" w:color="auto" w:fill="auto"/>
            <w:noWrap/>
            <w:tcMar>
              <w:top w:w="15" w:type="dxa"/>
              <w:left w:w="15" w:type="dxa"/>
              <w:right w:w="15" w:type="dxa"/>
            </w:tcMar>
            <w:vAlign w:val="bottom"/>
          </w:tcPr>
          <w:p w14:paraId="57E10C6C">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城口县周溪乡卫生院</w:t>
            </w:r>
          </w:p>
        </w:tc>
        <w:tc>
          <w:tcPr>
            <w:tcW w:w="3297" w:type="dxa"/>
            <w:tcBorders>
              <w:top w:val="nil"/>
              <w:left w:val="nil"/>
              <w:bottom w:val="nil"/>
              <w:right w:val="nil"/>
            </w:tcBorders>
            <w:shd w:val="clear" w:color="auto" w:fill="auto"/>
            <w:noWrap/>
            <w:tcMar>
              <w:top w:w="15" w:type="dxa"/>
              <w:left w:w="15" w:type="dxa"/>
              <w:right w:w="15" w:type="dxa"/>
            </w:tcMar>
            <w:vAlign w:val="bottom"/>
          </w:tcPr>
          <w:p w14:paraId="267B61C5">
            <w:pPr>
              <w:rPr>
                <w:rFonts w:hint="default" w:cs="宋体"/>
                <w:color w:val="000000"/>
                <w:sz w:val="20"/>
                <w:szCs w:val="20"/>
              </w:rPr>
            </w:pPr>
          </w:p>
        </w:tc>
        <w:tc>
          <w:tcPr>
            <w:tcW w:w="3340" w:type="dxa"/>
            <w:tcBorders>
              <w:top w:val="nil"/>
              <w:left w:val="nil"/>
              <w:bottom w:val="nil"/>
              <w:right w:val="nil"/>
            </w:tcBorders>
            <w:shd w:val="clear" w:color="auto" w:fill="auto"/>
            <w:noWrap/>
            <w:tcMar>
              <w:top w:w="15" w:type="dxa"/>
              <w:left w:w="15" w:type="dxa"/>
              <w:right w:w="15" w:type="dxa"/>
            </w:tcMar>
            <w:vAlign w:val="bottom"/>
          </w:tcPr>
          <w:p w14:paraId="20539C3E">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14:paraId="4E93F9C8">
        <w:tblPrEx>
          <w:tblCellMar>
            <w:top w:w="0" w:type="dxa"/>
            <w:left w:w="0" w:type="dxa"/>
            <w:bottom w:w="0" w:type="dxa"/>
            <w:right w:w="0" w:type="dxa"/>
          </w:tblCellMar>
        </w:tblPrEx>
        <w:trPr>
          <w:trHeight w:val="285" w:hRule="atLeast"/>
        </w:trPr>
        <w:tc>
          <w:tcPr>
            <w:tcW w:w="8685" w:type="dxa"/>
            <w:gridSpan w:val="3"/>
            <w:vMerge w:val="continue"/>
            <w:tcBorders>
              <w:left w:val="nil"/>
              <w:bottom w:val="nil"/>
              <w:right w:val="nil"/>
            </w:tcBorders>
            <w:shd w:val="clear" w:color="auto" w:fill="auto"/>
            <w:noWrap/>
            <w:tcMar>
              <w:top w:w="15" w:type="dxa"/>
              <w:left w:w="15" w:type="dxa"/>
              <w:right w:w="15" w:type="dxa"/>
            </w:tcMar>
            <w:vAlign w:val="bottom"/>
          </w:tcPr>
          <w:p w14:paraId="36158CAC">
            <w:pPr>
              <w:rPr>
                <w:rFonts w:hint="default" w:cs="宋体"/>
                <w:color w:val="000000"/>
                <w:sz w:val="20"/>
                <w:szCs w:val="20"/>
              </w:rPr>
            </w:pPr>
          </w:p>
        </w:tc>
        <w:tc>
          <w:tcPr>
            <w:tcW w:w="3297" w:type="dxa"/>
            <w:tcBorders>
              <w:top w:val="nil"/>
              <w:left w:val="nil"/>
              <w:bottom w:val="nil"/>
              <w:right w:val="nil"/>
            </w:tcBorders>
            <w:shd w:val="clear" w:color="auto" w:fill="auto"/>
            <w:noWrap/>
            <w:tcMar>
              <w:top w:w="15" w:type="dxa"/>
              <w:left w:w="15" w:type="dxa"/>
              <w:right w:w="15" w:type="dxa"/>
            </w:tcMar>
            <w:vAlign w:val="bottom"/>
          </w:tcPr>
          <w:p w14:paraId="39AE8250">
            <w:pPr>
              <w:rPr>
                <w:rFonts w:hint="default" w:cs="宋体"/>
                <w:color w:val="000000"/>
                <w:sz w:val="20"/>
                <w:szCs w:val="20"/>
              </w:rPr>
            </w:pPr>
          </w:p>
        </w:tc>
        <w:tc>
          <w:tcPr>
            <w:tcW w:w="3340" w:type="dxa"/>
            <w:tcBorders>
              <w:top w:val="nil"/>
              <w:left w:val="nil"/>
              <w:bottom w:val="nil"/>
              <w:right w:val="nil"/>
            </w:tcBorders>
            <w:shd w:val="clear" w:color="auto" w:fill="auto"/>
            <w:noWrap/>
            <w:tcMar>
              <w:top w:w="15" w:type="dxa"/>
              <w:left w:w="15" w:type="dxa"/>
              <w:right w:w="15" w:type="dxa"/>
            </w:tcMar>
            <w:vAlign w:val="bottom"/>
          </w:tcPr>
          <w:p w14:paraId="55B9C07A">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EAD7BE2">
        <w:tblPrEx>
          <w:tblCellMar>
            <w:top w:w="0" w:type="dxa"/>
            <w:left w:w="0" w:type="dxa"/>
            <w:bottom w:w="0" w:type="dxa"/>
            <w:right w:w="0" w:type="dxa"/>
          </w:tblCellMar>
        </w:tblPrEx>
        <w:trPr>
          <w:trHeight w:val="308" w:hRule="atLeast"/>
        </w:trPr>
        <w:tc>
          <w:tcPr>
            <w:tcW w:w="53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47F71">
            <w:pPr>
              <w:jc w:val="center"/>
              <w:textAlignment w:val="center"/>
              <w:rPr>
                <w:rFonts w:hint="default" w:cs="宋体"/>
                <w:b/>
                <w:color w:val="000000"/>
                <w:sz w:val="20"/>
                <w:szCs w:val="20"/>
              </w:rPr>
            </w:pPr>
            <w:r>
              <w:rPr>
                <w:rFonts w:cs="宋体"/>
                <w:b/>
                <w:color w:val="000000"/>
                <w:sz w:val="20"/>
                <w:szCs w:val="20"/>
              </w:rPr>
              <w:t>项目</w:t>
            </w:r>
          </w:p>
        </w:tc>
        <w:tc>
          <w:tcPr>
            <w:tcW w:w="9943"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5B0FAF">
            <w:pPr>
              <w:jc w:val="center"/>
              <w:textAlignment w:val="center"/>
              <w:rPr>
                <w:rFonts w:hint="default" w:cs="宋体"/>
                <w:b/>
                <w:color w:val="000000"/>
                <w:sz w:val="20"/>
                <w:szCs w:val="20"/>
              </w:rPr>
            </w:pPr>
            <w:r>
              <w:rPr>
                <w:rFonts w:cs="宋体"/>
                <w:b/>
                <w:color w:val="000000"/>
                <w:sz w:val="20"/>
                <w:szCs w:val="20"/>
              </w:rPr>
              <w:t>本年支出</w:t>
            </w:r>
          </w:p>
        </w:tc>
      </w:tr>
      <w:tr w14:paraId="385F8CBF">
        <w:tblPrEx>
          <w:tblCellMar>
            <w:top w:w="0" w:type="dxa"/>
            <w:left w:w="0" w:type="dxa"/>
            <w:bottom w:w="0" w:type="dxa"/>
            <w:right w:w="0" w:type="dxa"/>
          </w:tblCellMar>
        </w:tblPrEx>
        <w:trPr>
          <w:trHeight w:val="326" w:hRule="atLeast"/>
        </w:trPr>
        <w:tc>
          <w:tcPr>
            <w:tcW w:w="130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D731C">
            <w:pPr>
              <w:jc w:val="center"/>
              <w:textAlignment w:val="center"/>
              <w:rPr>
                <w:rFonts w:hint="default" w:cs="宋体"/>
                <w:b/>
                <w:color w:val="000000"/>
                <w:sz w:val="20"/>
                <w:szCs w:val="20"/>
              </w:rPr>
            </w:pPr>
            <w:r>
              <w:rPr>
                <w:rFonts w:cs="宋体"/>
                <w:b/>
                <w:color w:val="000000"/>
                <w:sz w:val="20"/>
                <w:szCs w:val="20"/>
              </w:rPr>
              <w:t>功能分类科目编码</w:t>
            </w:r>
          </w:p>
        </w:tc>
        <w:tc>
          <w:tcPr>
            <w:tcW w:w="407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4CFED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489B66">
            <w:pPr>
              <w:jc w:val="center"/>
              <w:textAlignment w:val="center"/>
              <w:rPr>
                <w:rFonts w:hint="default" w:cs="宋体"/>
                <w:b/>
                <w:color w:val="000000"/>
                <w:sz w:val="20"/>
                <w:szCs w:val="20"/>
              </w:rPr>
            </w:pPr>
            <w:r>
              <w:rPr>
                <w:rFonts w:cs="宋体"/>
                <w:b/>
                <w:color w:val="000000"/>
                <w:sz w:val="20"/>
                <w:szCs w:val="20"/>
              </w:rPr>
              <w:t>合计</w:t>
            </w:r>
          </w:p>
        </w:tc>
        <w:tc>
          <w:tcPr>
            <w:tcW w:w="32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B62B91">
            <w:pPr>
              <w:jc w:val="center"/>
              <w:textAlignment w:val="center"/>
              <w:rPr>
                <w:rFonts w:hint="default" w:cs="宋体"/>
                <w:b/>
                <w:color w:val="000000"/>
                <w:sz w:val="20"/>
                <w:szCs w:val="20"/>
              </w:rPr>
            </w:pPr>
            <w:r>
              <w:rPr>
                <w:rFonts w:cs="宋体"/>
                <w:b/>
                <w:color w:val="000000"/>
                <w:sz w:val="20"/>
                <w:szCs w:val="20"/>
              </w:rPr>
              <w:t>基本支出</w:t>
            </w:r>
          </w:p>
        </w:tc>
        <w:tc>
          <w:tcPr>
            <w:tcW w:w="33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FF7733">
            <w:pPr>
              <w:jc w:val="center"/>
              <w:textAlignment w:val="center"/>
              <w:rPr>
                <w:rFonts w:hint="default" w:cs="宋体"/>
                <w:b/>
                <w:color w:val="000000"/>
                <w:sz w:val="20"/>
                <w:szCs w:val="20"/>
              </w:rPr>
            </w:pPr>
            <w:r>
              <w:rPr>
                <w:rFonts w:cs="宋体"/>
                <w:b/>
                <w:color w:val="000000"/>
                <w:sz w:val="20"/>
                <w:szCs w:val="20"/>
              </w:rPr>
              <w:t>项目支出</w:t>
            </w:r>
          </w:p>
        </w:tc>
      </w:tr>
      <w:tr w14:paraId="033F2076">
        <w:tblPrEx>
          <w:tblCellMar>
            <w:top w:w="0" w:type="dxa"/>
            <w:left w:w="0" w:type="dxa"/>
            <w:bottom w:w="0" w:type="dxa"/>
            <w:right w:w="0" w:type="dxa"/>
          </w:tblCellMar>
        </w:tblPrEx>
        <w:trPr>
          <w:trHeight w:val="326" w:hRule="atLeast"/>
        </w:trPr>
        <w:tc>
          <w:tcPr>
            <w:tcW w:w="130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8A1A5">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ACF238">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483A0E">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4E1462">
            <w:pPr>
              <w:jc w:val="center"/>
              <w:rPr>
                <w:rFonts w:hint="default" w:cs="宋体"/>
                <w:b/>
                <w:color w:val="000000"/>
                <w:sz w:val="20"/>
                <w:szCs w:val="20"/>
              </w:rPr>
            </w:pPr>
          </w:p>
        </w:tc>
        <w:tc>
          <w:tcPr>
            <w:tcW w:w="33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74C2D3">
            <w:pPr>
              <w:jc w:val="center"/>
              <w:rPr>
                <w:rFonts w:hint="default" w:cs="宋体"/>
                <w:b/>
                <w:color w:val="000000"/>
                <w:sz w:val="20"/>
                <w:szCs w:val="20"/>
              </w:rPr>
            </w:pPr>
          </w:p>
        </w:tc>
      </w:tr>
      <w:tr w14:paraId="5BACC960">
        <w:tblPrEx>
          <w:tblCellMar>
            <w:top w:w="0" w:type="dxa"/>
            <w:left w:w="0" w:type="dxa"/>
            <w:bottom w:w="0" w:type="dxa"/>
            <w:right w:w="0" w:type="dxa"/>
          </w:tblCellMar>
        </w:tblPrEx>
        <w:trPr>
          <w:trHeight w:val="615" w:hRule="atLeast"/>
        </w:trPr>
        <w:tc>
          <w:tcPr>
            <w:tcW w:w="130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A4CFF">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CF7271">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F8B610">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7B80A8">
            <w:pPr>
              <w:jc w:val="center"/>
              <w:rPr>
                <w:rFonts w:hint="default" w:cs="宋体"/>
                <w:b/>
                <w:color w:val="000000"/>
                <w:sz w:val="20"/>
                <w:szCs w:val="20"/>
              </w:rPr>
            </w:pPr>
          </w:p>
        </w:tc>
        <w:tc>
          <w:tcPr>
            <w:tcW w:w="33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64737F">
            <w:pPr>
              <w:jc w:val="center"/>
              <w:rPr>
                <w:rFonts w:hint="default" w:cs="宋体"/>
                <w:b/>
                <w:color w:val="000000"/>
                <w:sz w:val="20"/>
                <w:szCs w:val="20"/>
              </w:rPr>
            </w:pPr>
          </w:p>
        </w:tc>
      </w:tr>
      <w:tr w14:paraId="3CAE77B3">
        <w:tblPrEx>
          <w:tblCellMar>
            <w:top w:w="0" w:type="dxa"/>
            <w:left w:w="0" w:type="dxa"/>
            <w:bottom w:w="0" w:type="dxa"/>
            <w:right w:w="0" w:type="dxa"/>
          </w:tblCellMar>
        </w:tblPrEx>
        <w:trPr>
          <w:trHeight w:val="308" w:hRule="atLeast"/>
        </w:trPr>
        <w:tc>
          <w:tcPr>
            <w:tcW w:w="5379"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C1DB0">
            <w:pPr>
              <w:jc w:val="center"/>
              <w:textAlignment w:val="center"/>
              <w:rPr>
                <w:rFonts w:hint="default" w:cs="宋体"/>
                <w:b/>
                <w:color w:val="000000"/>
                <w:sz w:val="20"/>
                <w:szCs w:val="20"/>
              </w:rPr>
            </w:pPr>
            <w:r>
              <w:rPr>
                <w:rFonts w:cs="宋体"/>
                <w:b/>
                <w:color w:val="000000"/>
                <w:sz w:val="20"/>
                <w:szCs w:val="20"/>
              </w:rPr>
              <w:t>合计</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86FE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156.87</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7949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114.47</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A606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42.41</w:t>
            </w:r>
          </w:p>
        </w:tc>
      </w:tr>
      <w:tr w14:paraId="49A892D0">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F1361">
            <w:pPr>
              <w:textAlignment w:val="center"/>
              <w:rPr>
                <w:rFonts w:hint="default" w:cs="宋体"/>
                <w:color w:val="000000"/>
                <w:sz w:val="20"/>
                <w:szCs w:val="20"/>
              </w:rPr>
            </w:pPr>
            <w:r>
              <w:rPr>
                <w:rFonts w:cs="宋体"/>
                <w:b/>
                <w:color w:val="000000"/>
                <w:sz w:val="20"/>
                <w:szCs w:val="20"/>
              </w:rPr>
              <w:t>201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08821">
            <w:pPr>
              <w:textAlignment w:val="center"/>
              <w:rPr>
                <w:rFonts w:hint="default" w:cs="宋体"/>
                <w:color w:val="000000"/>
                <w:sz w:val="20"/>
                <w:szCs w:val="20"/>
              </w:rPr>
            </w:pPr>
            <w:r>
              <w:rPr>
                <w:rFonts w:cs="宋体"/>
                <w:b/>
                <w:color w:val="000000"/>
                <w:sz w:val="20"/>
                <w:szCs w:val="20"/>
              </w:rPr>
              <w:t>一般公共服务支出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329F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0.53</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D598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0.53</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778A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75B1B4BB">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0129C">
            <w:pPr>
              <w:textAlignment w:val="center"/>
              <w:rPr>
                <w:rFonts w:hint="default" w:cs="宋体"/>
                <w:color w:val="000000"/>
                <w:sz w:val="20"/>
                <w:szCs w:val="20"/>
              </w:rPr>
            </w:pPr>
            <w:r>
              <w:rPr>
                <w:rFonts w:cs="宋体"/>
                <w:b/>
                <w:color w:val="000000"/>
                <w:sz w:val="20"/>
                <w:szCs w:val="20"/>
              </w:rPr>
              <w:t>20136</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62530">
            <w:pPr>
              <w:textAlignment w:val="center"/>
              <w:rPr>
                <w:rFonts w:hint="default" w:cs="宋体"/>
                <w:color w:val="000000"/>
                <w:sz w:val="20"/>
                <w:szCs w:val="20"/>
              </w:rPr>
            </w:pPr>
            <w:r>
              <w:rPr>
                <w:rFonts w:cs="宋体"/>
                <w:b/>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8B7A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0.53</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1FCB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0.53</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9328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31B1A252">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F0E61">
            <w:pPr>
              <w:textAlignment w:val="center"/>
              <w:rPr>
                <w:rFonts w:hint="default" w:cs="宋体"/>
                <w:color w:val="000000"/>
                <w:sz w:val="20"/>
                <w:szCs w:val="20"/>
              </w:rPr>
            </w:pPr>
            <w:r>
              <w:rPr>
                <w:rFonts w:cs="宋体"/>
                <w:color w:val="000000"/>
                <w:sz w:val="20"/>
                <w:szCs w:val="20"/>
              </w:rPr>
              <w:t>2013699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7323C">
            <w:pPr>
              <w:textAlignment w:val="center"/>
              <w:rPr>
                <w:rFonts w:hint="default" w:cs="宋体"/>
                <w:color w:val="000000"/>
                <w:sz w:val="20"/>
                <w:szCs w:val="20"/>
              </w:rPr>
            </w:pPr>
            <w:r>
              <w:rPr>
                <w:rFonts w:cs="宋体"/>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9AB3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0.53</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99E8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0.53</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33B83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6C0B9F5C">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79FAD">
            <w:pPr>
              <w:textAlignment w:val="center"/>
              <w:rPr>
                <w:rFonts w:hint="default" w:cs="宋体"/>
                <w:color w:val="000000"/>
                <w:sz w:val="20"/>
                <w:szCs w:val="20"/>
              </w:rPr>
            </w:pPr>
            <w:r>
              <w:rPr>
                <w:rFonts w:cs="宋体"/>
                <w:b/>
                <w:color w:val="000000"/>
                <w:sz w:val="20"/>
                <w:szCs w:val="20"/>
              </w:rPr>
              <w:t>208</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0E768">
            <w:pPr>
              <w:textAlignment w:val="center"/>
              <w:rPr>
                <w:rFonts w:hint="default" w:cs="宋体"/>
                <w:color w:val="000000"/>
                <w:sz w:val="20"/>
                <w:szCs w:val="20"/>
              </w:rPr>
            </w:pPr>
            <w:r>
              <w:rPr>
                <w:rFonts w:cs="宋体"/>
                <w:b/>
                <w:color w:val="000000"/>
                <w:sz w:val="20"/>
                <w:szCs w:val="20"/>
              </w:rPr>
              <w:t>社会保障和就业支出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EB58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13.36</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524C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13.36</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E5D0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2ABAF574">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07334">
            <w:pPr>
              <w:textAlignment w:val="center"/>
              <w:rPr>
                <w:rFonts w:hint="default" w:cs="宋体"/>
                <w:color w:val="000000"/>
                <w:sz w:val="20"/>
                <w:szCs w:val="20"/>
              </w:rPr>
            </w:pPr>
            <w:r>
              <w:rPr>
                <w:rFonts w:cs="宋体"/>
                <w:b/>
                <w:color w:val="000000"/>
                <w:sz w:val="20"/>
                <w:szCs w:val="20"/>
              </w:rPr>
              <w:t>20805</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FBC73">
            <w:pPr>
              <w:textAlignment w:val="center"/>
              <w:rPr>
                <w:rFonts w:hint="default" w:cs="宋体"/>
                <w:color w:val="000000"/>
                <w:sz w:val="20"/>
                <w:szCs w:val="20"/>
              </w:rPr>
            </w:pPr>
            <w:r>
              <w:rPr>
                <w:rFonts w:cs="宋体"/>
                <w:b/>
                <w:color w:val="000000"/>
                <w:sz w:val="20"/>
                <w:szCs w:val="20"/>
              </w:rPr>
              <w:t>行政事业单位养老支出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687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13.36</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2F27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13.36</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CBB3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4D5F7C69">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FF11B">
            <w:pPr>
              <w:textAlignment w:val="center"/>
              <w:rPr>
                <w:rFonts w:hint="default" w:cs="宋体"/>
                <w:color w:val="000000"/>
                <w:sz w:val="20"/>
                <w:szCs w:val="20"/>
              </w:rPr>
            </w:pPr>
            <w:r>
              <w:rPr>
                <w:rFonts w:cs="宋体"/>
                <w:color w:val="000000"/>
                <w:sz w:val="20"/>
                <w:szCs w:val="20"/>
              </w:rPr>
              <w:t>2080505</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AB78E">
            <w:pPr>
              <w:textAlignment w:val="center"/>
              <w:rPr>
                <w:rFonts w:hint="default" w:cs="宋体"/>
                <w:color w:val="000000"/>
                <w:sz w:val="20"/>
                <w:szCs w:val="20"/>
              </w:rPr>
            </w:pPr>
            <w:r>
              <w:rPr>
                <w:rFonts w:cs="宋体"/>
                <w:color w:val="000000"/>
                <w:sz w:val="20"/>
                <w:szCs w:val="20"/>
              </w:rPr>
              <w:t>机关事业单位基本养老保险缴费支出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7018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8.90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C073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8.90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1DCD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23B6646A">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191D3">
            <w:pPr>
              <w:textAlignment w:val="center"/>
              <w:rPr>
                <w:rFonts w:hint="default" w:cs="宋体"/>
                <w:color w:val="000000"/>
                <w:sz w:val="20"/>
                <w:szCs w:val="20"/>
              </w:rPr>
            </w:pPr>
            <w:r>
              <w:rPr>
                <w:rFonts w:cs="宋体"/>
                <w:color w:val="000000"/>
                <w:sz w:val="20"/>
                <w:szCs w:val="20"/>
              </w:rPr>
              <w:t>2080506</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BDB78">
            <w:pPr>
              <w:textAlignment w:val="center"/>
              <w:rPr>
                <w:rFonts w:hint="default" w:cs="宋体"/>
                <w:color w:val="000000"/>
                <w:sz w:val="20"/>
                <w:szCs w:val="20"/>
              </w:rPr>
            </w:pPr>
            <w:r>
              <w:rPr>
                <w:rFonts w:cs="宋体"/>
                <w:color w:val="000000"/>
                <w:sz w:val="20"/>
                <w:szCs w:val="20"/>
              </w:rPr>
              <w:t>机关事业单位职业年金缴费支出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2C92F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4.45</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53E44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4.45</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5352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3A867477">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73B59">
            <w:pPr>
              <w:textAlignment w:val="center"/>
              <w:rPr>
                <w:rFonts w:hint="default" w:cs="宋体"/>
                <w:color w:val="000000"/>
                <w:sz w:val="20"/>
                <w:szCs w:val="20"/>
              </w:rPr>
            </w:pPr>
            <w:r>
              <w:rPr>
                <w:rFonts w:cs="宋体"/>
                <w:b/>
                <w:color w:val="000000"/>
                <w:sz w:val="20"/>
                <w:szCs w:val="20"/>
              </w:rPr>
              <w:t>210</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A8B08">
            <w:pPr>
              <w:textAlignment w:val="center"/>
              <w:rPr>
                <w:rFonts w:hint="default" w:cs="宋体"/>
                <w:color w:val="000000"/>
                <w:sz w:val="20"/>
                <w:szCs w:val="20"/>
              </w:rPr>
            </w:pPr>
            <w:r>
              <w:rPr>
                <w:rFonts w:cs="宋体"/>
                <w:b/>
                <w:color w:val="000000"/>
                <w:sz w:val="20"/>
                <w:szCs w:val="20"/>
              </w:rPr>
              <w:t>卫生健康支出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460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136.30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9694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93.90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8648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42.41</w:t>
            </w:r>
          </w:p>
        </w:tc>
      </w:tr>
      <w:tr w14:paraId="0ABF84E7">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7EA8B">
            <w:pPr>
              <w:textAlignment w:val="center"/>
              <w:rPr>
                <w:rFonts w:hint="default" w:cs="宋体"/>
                <w:color w:val="000000"/>
                <w:sz w:val="20"/>
                <w:szCs w:val="20"/>
              </w:rPr>
            </w:pPr>
            <w:r>
              <w:rPr>
                <w:rFonts w:cs="宋体"/>
                <w:b/>
                <w:color w:val="000000"/>
                <w:sz w:val="20"/>
                <w:szCs w:val="20"/>
              </w:rPr>
              <w:t>21003</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6B36D">
            <w:pPr>
              <w:textAlignment w:val="center"/>
              <w:rPr>
                <w:rFonts w:hint="default" w:cs="宋体"/>
                <w:color w:val="000000"/>
                <w:sz w:val="20"/>
                <w:szCs w:val="20"/>
              </w:rPr>
            </w:pPr>
            <w:r>
              <w:rPr>
                <w:rFonts w:cs="宋体"/>
                <w:b/>
                <w:color w:val="000000"/>
                <w:sz w:val="20"/>
                <w:szCs w:val="20"/>
              </w:rPr>
              <w:t>基层医疗卫生机构</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5F0D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102.42</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1B679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88.16</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7438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14.26</w:t>
            </w:r>
          </w:p>
        </w:tc>
      </w:tr>
      <w:tr w14:paraId="4375EC0A">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7DA59">
            <w:pPr>
              <w:textAlignment w:val="center"/>
              <w:rPr>
                <w:rFonts w:hint="default" w:cs="宋体"/>
                <w:color w:val="000000"/>
                <w:sz w:val="20"/>
                <w:szCs w:val="20"/>
              </w:rPr>
            </w:pPr>
            <w:r>
              <w:rPr>
                <w:rFonts w:cs="宋体"/>
                <w:color w:val="000000"/>
                <w:sz w:val="20"/>
                <w:szCs w:val="20"/>
              </w:rPr>
              <w:t>2100302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8299C">
            <w:pPr>
              <w:textAlignment w:val="center"/>
              <w:rPr>
                <w:rFonts w:hint="default" w:cs="宋体"/>
                <w:color w:val="000000"/>
                <w:sz w:val="20"/>
                <w:szCs w:val="20"/>
              </w:rPr>
            </w:pPr>
            <w:r>
              <w:rPr>
                <w:rFonts w:cs="宋体"/>
                <w:color w:val="000000"/>
                <w:sz w:val="20"/>
                <w:szCs w:val="20"/>
              </w:rPr>
              <w:t>乡镇卫生院</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AB5A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102.42</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0BD0A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88.16</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C345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14.26</w:t>
            </w:r>
          </w:p>
        </w:tc>
      </w:tr>
      <w:tr w14:paraId="437AFE08">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25C8D">
            <w:pPr>
              <w:textAlignment w:val="center"/>
              <w:rPr>
                <w:rFonts w:hint="default" w:cs="宋体"/>
                <w:color w:val="000000"/>
                <w:sz w:val="20"/>
                <w:szCs w:val="20"/>
              </w:rPr>
            </w:pPr>
            <w:r>
              <w:rPr>
                <w:rFonts w:cs="宋体"/>
                <w:b/>
                <w:color w:val="000000"/>
                <w:sz w:val="20"/>
                <w:szCs w:val="20"/>
              </w:rPr>
              <w:t>21004</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6FE28A">
            <w:pPr>
              <w:textAlignment w:val="center"/>
              <w:rPr>
                <w:rFonts w:hint="default" w:cs="宋体"/>
                <w:color w:val="000000"/>
                <w:sz w:val="20"/>
                <w:szCs w:val="20"/>
              </w:rPr>
            </w:pPr>
            <w:r>
              <w:rPr>
                <w:rFonts w:cs="宋体"/>
                <w:b/>
                <w:color w:val="000000"/>
                <w:sz w:val="20"/>
                <w:szCs w:val="20"/>
              </w:rPr>
              <w:t>公共卫生</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0BC7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28.15</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79F4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D0BCA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28.15</w:t>
            </w:r>
          </w:p>
        </w:tc>
      </w:tr>
      <w:tr w14:paraId="4FE174D1">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84B11">
            <w:pPr>
              <w:textAlignment w:val="center"/>
              <w:rPr>
                <w:rFonts w:hint="default" w:cs="宋体"/>
                <w:color w:val="000000"/>
                <w:sz w:val="20"/>
                <w:szCs w:val="20"/>
              </w:rPr>
            </w:pPr>
            <w:r>
              <w:rPr>
                <w:rFonts w:cs="宋体"/>
                <w:color w:val="000000"/>
                <w:sz w:val="20"/>
                <w:szCs w:val="20"/>
              </w:rPr>
              <w:t>2100408</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9F48AD">
            <w:pPr>
              <w:textAlignment w:val="center"/>
              <w:rPr>
                <w:rFonts w:hint="default" w:cs="宋体"/>
                <w:color w:val="000000"/>
                <w:sz w:val="20"/>
                <w:szCs w:val="20"/>
              </w:rPr>
            </w:pPr>
            <w:r>
              <w:rPr>
                <w:rFonts w:cs="宋体"/>
                <w:color w:val="000000"/>
                <w:sz w:val="20"/>
                <w:szCs w:val="20"/>
              </w:rPr>
              <w:t>基本公共卫生服务</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DC96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28.15</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C0609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2E9BE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28.15</w:t>
            </w:r>
          </w:p>
        </w:tc>
      </w:tr>
      <w:tr w14:paraId="43CE49AB">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5CAD6">
            <w:pPr>
              <w:textAlignment w:val="center"/>
              <w:rPr>
                <w:rFonts w:hint="default" w:cs="宋体"/>
                <w:color w:val="000000"/>
                <w:sz w:val="20"/>
                <w:szCs w:val="20"/>
              </w:rPr>
            </w:pPr>
            <w:r>
              <w:rPr>
                <w:rFonts w:cs="宋体"/>
                <w:b/>
                <w:color w:val="000000"/>
                <w:sz w:val="20"/>
                <w:szCs w:val="20"/>
              </w:rPr>
              <w:t>21011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0A76C3">
            <w:pPr>
              <w:textAlignment w:val="center"/>
              <w:rPr>
                <w:rFonts w:hint="default" w:cs="宋体"/>
                <w:color w:val="000000"/>
                <w:sz w:val="20"/>
                <w:szCs w:val="20"/>
              </w:rPr>
            </w:pPr>
            <w:r>
              <w:rPr>
                <w:rFonts w:cs="宋体"/>
                <w:b/>
                <w:color w:val="000000"/>
                <w:sz w:val="20"/>
                <w:szCs w:val="20"/>
              </w:rPr>
              <w:t>行政事业单位医疗</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E26A1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5.73</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3193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5.73</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EF72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43E7F636">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73AB3">
            <w:pPr>
              <w:textAlignment w:val="center"/>
              <w:rPr>
                <w:rFonts w:hint="default" w:cs="宋体"/>
                <w:color w:val="000000"/>
                <w:sz w:val="20"/>
                <w:szCs w:val="20"/>
              </w:rPr>
            </w:pPr>
            <w:r>
              <w:rPr>
                <w:rFonts w:cs="宋体"/>
                <w:color w:val="000000"/>
                <w:sz w:val="20"/>
                <w:szCs w:val="20"/>
              </w:rPr>
              <w:t>2101102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533AA">
            <w:pPr>
              <w:textAlignment w:val="center"/>
              <w:rPr>
                <w:rFonts w:hint="default" w:cs="宋体"/>
                <w:color w:val="000000"/>
                <w:sz w:val="20"/>
                <w:szCs w:val="20"/>
              </w:rPr>
            </w:pPr>
            <w:r>
              <w:rPr>
                <w:rFonts w:cs="宋体"/>
                <w:color w:val="000000"/>
                <w:sz w:val="20"/>
                <w:szCs w:val="20"/>
              </w:rPr>
              <w:t>事业单位医疗</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B1E5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4.73</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690D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4.73</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25D9E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6F9FF09A">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5E220">
            <w:pPr>
              <w:textAlignment w:val="center"/>
              <w:rPr>
                <w:rFonts w:hint="default" w:cs="宋体"/>
                <w:color w:val="000000"/>
                <w:sz w:val="20"/>
                <w:szCs w:val="20"/>
              </w:rPr>
            </w:pPr>
            <w:r>
              <w:rPr>
                <w:rFonts w:cs="宋体"/>
                <w:color w:val="000000"/>
                <w:sz w:val="20"/>
                <w:szCs w:val="20"/>
              </w:rPr>
              <w:t>2101199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272BC">
            <w:pPr>
              <w:textAlignment w:val="center"/>
              <w:rPr>
                <w:rFonts w:hint="default" w:cs="宋体"/>
                <w:color w:val="000000"/>
                <w:sz w:val="20"/>
                <w:szCs w:val="20"/>
              </w:rPr>
            </w:pPr>
            <w:r>
              <w:rPr>
                <w:rFonts w:cs="宋体"/>
                <w:color w:val="000000"/>
                <w:sz w:val="20"/>
                <w:szCs w:val="20"/>
              </w:rPr>
              <w:t>其他行政事业单位医疗支出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D03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19414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15D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597DDD02">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8ED9C">
            <w:pPr>
              <w:textAlignment w:val="center"/>
              <w:rPr>
                <w:rFonts w:hint="default" w:cs="宋体"/>
                <w:color w:val="000000"/>
                <w:sz w:val="20"/>
                <w:szCs w:val="20"/>
              </w:rPr>
            </w:pPr>
            <w:r>
              <w:rPr>
                <w:rFonts w:cs="宋体"/>
                <w:b/>
                <w:color w:val="000000"/>
                <w:sz w:val="20"/>
                <w:szCs w:val="20"/>
              </w:rPr>
              <w:t>221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05ACBE">
            <w:pPr>
              <w:textAlignment w:val="center"/>
              <w:rPr>
                <w:rFonts w:hint="default" w:cs="宋体"/>
                <w:color w:val="000000"/>
                <w:sz w:val="20"/>
                <w:szCs w:val="20"/>
              </w:rPr>
            </w:pPr>
            <w:r>
              <w:rPr>
                <w:rFonts w:cs="宋体"/>
                <w:b/>
                <w:color w:val="000000"/>
                <w:sz w:val="20"/>
                <w:szCs w:val="20"/>
              </w:rPr>
              <w:t>住房保障支出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79C3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6.68</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BDC9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6.68</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C34EA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6315F4CA">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91E85">
            <w:pPr>
              <w:textAlignment w:val="center"/>
              <w:rPr>
                <w:rFonts w:hint="default" w:cs="宋体"/>
                <w:color w:val="000000"/>
                <w:sz w:val="20"/>
                <w:szCs w:val="20"/>
              </w:rPr>
            </w:pPr>
            <w:r>
              <w:rPr>
                <w:rFonts w:cs="宋体"/>
                <w:b/>
                <w:color w:val="000000"/>
                <w:sz w:val="20"/>
                <w:szCs w:val="20"/>
              </w:rPr>
              <w:t>22102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8BA2C">
            <w:pPr>
              <w:textAlignment w:val="center"/>
              <w:rPr>
                <w:rFonts w:hint="default" w:cs="宋体"/>
                <w:color w:val="000000"/>
                <w:sz w:val="20"/>
                <w:szCs w:val="20"/>
              </w:rPr>
            </w:pPr>
            <w:r>
              <w:rPr>
                <w:rFonts w:cs="宋体"/>
                <w:b/>
                <w:color w:val="000000"/>
                <w:sz w:val="20"/>
                <w:szCs w:val="20"/>
              </w:rPr>
              <w:t>住房改革支出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DEF2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6.68</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6542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6.68</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711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10EA8FCF">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E6EB9">
            <w:pPr>
              <w:textAlignment w:val="center"/>
              <w:rPr>
                <w:rFonts w:hint="default" w:cs="宋体"/>
                <w:color w:val="000000"/>
                <w:sz w:val="20"/>
                <w:szCs w:val="20"/>
              </w:rPr>
            </w:pPr>
            <w:r>
              <w:rPr>
                <w:rFonts w:cs="宋体"/>
                <w:color w:val="000000"/>
                <w:sz w:val="20"/>
                <w:szCs w:val="20"/>
              </w:rPr>
              <w:t>2210201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A08120">
            <w:pPr>
              <w:textAlignment w:val="center"/>
              <w:rPr>
                <w:rFonts w:hint="default" w:cs="宋体"/>
                <w:color w:val="000000"/>
                <w:sz w:val="20"/>
                <w:szCs w:val="20"/>
              </w:rPr>
            </w:pPr>
            <w:r>
              <w:rPr>
                <w:rFonts w:cs="宋体"/>
                <w:color w:val="000000"/>
                <w:sz w:val="20"/>
                <w:szCs w:val="20"/>
              </w:rPr>
              <w:t>住房公积金</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F70D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6.68</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FED3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6.68</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407D3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65E061F0">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tbl>
      <w:tblPr>
        <w:tblStyle w:val="10"/>
        <w:tblW w:w="15304" w:type="dxa"/>
        <w:tblInd w:w="0" w:type="dxa"/>
        <w:tblLayout w:type="fixed"/>
        <w:tblCellMar>
          <w:top w:w="0" w:type="dxa"/>
          <w:left w:w="0" w:type="dxa"/>
          <w:bottom w:w="0" w:type="dxa"/>
          <w:right w:w="0" w:type="dxa"/>
        </w:tblCellMar>
      </w:tblPr>
      <w:tblGrid>
        <w:gridCol w:w="802"/>
        <w:gridCol w:w="2810"/>
        <w:gridCol w:w="1540"/>
        <w:gridCol w:w="872"/>
        <w:gridCol w:w="2032"/>
        <w:gridCol w:w="1417"/>
        <w:gridCol w:w="872"/>
        <w:gridCol w:w="3462"/>
        <w:gridCol w:w="1497"/>
      </w:tblGrid>
      <w:tr w14:paraId="4C9C1D6C">
        <w:tblPrEx>
          <w:tblCellMar>
            <w:top w:w="0" w:type="dxa"/>
            <w:left w:w="0" w:type="dxa"/>
            <w:bottom w:w="0" w:type="dxa"/>
            <w:right w:w="0" w:type="dxa"/>
          </w:tblCellMar>
        </w:tblPrEx>
        <w:trPr>
          <w:trHeight w:val="90" w:hRule="atLeast"/>
        </w:trPr>
        <w:tc>
          <w:tcPr>
            <w:tcW w:w="15304" w:type="dxa"/>
            <w:gridSpan w:val="9"/>
            <w:tcBorders>
              <w:top w:val="nil"/>
              <w:left w:val="nil"/>
              <w:bottom w:val="nil"/>
              <w:right w:val="nil"/>
            </w:tcBorders>
            <w:shd w:val="clear" w:color="auto" w:fill="auto"/>
            <w:noWrap/>
            <w:tcMar>
              <w:top w:w="15" w:type="dxa"/>
              <w:left w:w="15" w:type="dxa"/>
              <w:right w:w="15" w:type="dxa"/>
            </w:tcMar>
            <w:vAlign w:val="bottom"/>
          </w:tcPr>
          <w:p w14:paraId="35AB6216">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2431FC48">
        <w:tblPrEx>
          <w:tblCellMar>
            <w:top w:w="0" w:type="dxa"/>
            <w:left w:w="0" w:type="dxa"/>
            <w:bottom w:w="0" w:type="dxa"/>
            <w:right w:w="0" w:type="dxa"/>
          </w:tblCellMar>
        </w:tblPrEx>
        <w:trPr>
          <w:trHeight w:val="334" w:hRule="atLeast"/>
        </w:trPr>
        <w:tc>
          <w:tcPr>
            <w:tcW w:w="8056" w:type="dxa"/>
            <w:gridSpan w:val="5"/>
            <w:vMerge w:val="restart"/>
            <w:tcBorders>
              <w:top w:val="nil"/>
              <w:left w:val="nil"/>
              <w:right w:val="nil"/>
            </w:tcBorders>
            <w:shd w:val="clear" w:color="auto" w:fill="auto"/>
            <w:noWrap/>
            <w:tcMar>
              <w:top w:w="15" w:type="dxa"/>
              <w:left w:w="15" w:type="dxa"/>
              <w:right w:w="15" w:type="dxa"/>
            </w:tcMar>
            <w:vAlign w:val="bottom"/>
          </w:tcPr>
          <w:p w14:paraId="0D8C4BA8">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城口县周溪乡卫生院</w:t>
            </w:r>
          </w:p>
        </w:tc>
        <w:tc>
          <w:tcPr>
            <w:tcW w:w="1417" w:type="dxa"/>
            <w:tcBorders>
              <w:top w:val="nil"/>
              <w:left w:val="nil"/>
              <w:bottom w:val="nil"/>
              <w:right w:val="nil"/>
            </w:tcBorders>
            <w:shd w:val="clear" w:color="auto" w:fill="auto"/>
            <w:noWrap/>
            <w:tcMar>
              <w:top w:w="15" w:type="dxa"/>
              <w:left w:w="15" w:type="dxa"/>
              <w:right w:w="15" w:type="dxa"/>
            </w:tcMar>
            <w:vAlign w:val="bottom"/>
          </w:tcPr>
          <w:p w14:paraId="0F46CE4C">
            <w:pPr>
              <w:spacing w:line="200" w:lineRule="exact"/>
              <w:rPr>
                <w:rFonts w:hint="default" w:cs="宋体"/>
                <w:color w:val="000000"/>
                <w:sz w:val="18"/>
                <w:szCs w:val="18"/>
              </w:rPr>
            </w:pPr>
          </w:p>
        </w:tc>
        <w:tc>
          <w:tcPr>
            <w:tcW w:w="872" w:type="dxa"/>
            <w:tcBorders>
              <w:top w:val="nil"/>
              <w:left w:val="nil"/>
              <w:bottom w:val="nil"/>
              <w:right w:val="nil"/>
            </w:tcBorders>
            <w:shd w:val="clear" w:color="auto" w:fill="auto"/>
            <w:noWrap/>
            <w:tcMar>
              <w:top w:w="15" w:type="dxa"/>
              <w:left w:w="15" w:type="dxa"/>
              <w:right w:w="15" w:type="dxa"/>
            </w:tcMar>
            <w:vAlign w:val="bottom"/>
          </w:tcPr>
          <w:p w14:paraId="19D760C8">
            <w:pPr>
              <w:spacing w:line="200" w:lineRule="exact"/>
              <w:rPr>
                <w:rFonts w:hint="default" w:cs="宋体"/>
                <w:color w:val="000000"/>
                <w:sz w:val="18"/>
                <w:szCs w:val="18"/>
              </w:rPr>
            </w:pPr>
          </w:p>
        </w:tc>
        <w:tc>
          <w:tcPr>
            <w:tcW w:w="3462" w:type="dxa"/>
            <w:tcBorders>
              <w:top w:val="nil"/>
              <w:left w:val="nil"/>
              <w:bottom w:val="nil"/>
              <w:right w:val="nil"/>
            </w:tcBorders>
            <w:shd w:val="clear" w:color="auto" w:fill="auto"/>
            <w:noWrap/>
            <w:tcMar>
              <w:top w:w="15" w:type="dxa"/>
              <w:left w:w="15" w:type="dxa"/>
              <w:right w:w="15" w:type="dxa"/>
            </w:tcMar>
            <w:vAlign w:val="bottom"/>
          </w:tcPr>
          <w:p w14:paraId="73AAF777">
            <w:pPr>
              <w:spacing w:line="200" w:lineRule="exact"/>
              <w:rPr>
                <w:rFonts w:hint="default" w:cs="宋体"/>
                <w:color w:val="000000"/>
                <w:sz w:val="18"/>
                <w:szCs w:val="18"/>
              </w:rPr>
            </w:pPr>
          </w:p>
        </w:tc>
        <w:tc>
          <w:tcPr>
            <w:tcW w:w="1497" w:type="dxa"/>
            <w:tcBorders>
              <w:top w:val="nil"/>
              <w:left w:val="nil"/>
              <w:bottom w:val="nil"/>
              <w:right w:val="nil"/>
            </w:tcBorders>
            <w:shd w:val="clear" w:color="auto" w:fill="auto"/>
            <w:noWrap/>
            <w:tcMar>
              <w:top w:w="15" w:type="dxa"/>
              <w:left w:w="15" w:type="dxa"/>
              <w:right w:w="15" w:type="dxa"/>
            </w:tcMar>
            <w:vAlign w:val="bottom"/>
          </w:tcPr>
          <w:p w14:paraId="0596E25D">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14:paraId="3890DFC6">
        <w:tblPrEx>
          <w:tblCellMar>
            <w:top w:w="0" w:type="dxa"/>
            <w:left w:w="0" w:type="dxa"/>
            <w:bottom w:w="0" w:type="dxa"/>
            <w:right w:w="0" w:type="dxa"/>
          </w:tblCellMar>
        </w:tblPrEx>
        <w:trPr>
          <w:trHeight w:val="520" w:hRule="atLeast"/>
        </w:trPr>
        <w:tc>
          <w:tcPr>
            <w:tcW w:w="8056" w:type="dxa"/>
            <w:gridSpan w:val="5"/>
            <w:vMerge w:val="continue"/>
            <w:tcBorders>
              <w:left w:val="nil"/>
              <w:bottom w:val="nil"/>
              <w:right w:val="nil"/>
            </w:tcBorders>
            <w:shd w:val="clear" w:color="auto" w:fill="auto"/>
            <w:noWrap/>
            <w:tcMar>
              <w:top w:w="15" w:type="dxa"/>
              <w:left w:w="15" w:type="dxa"/>
              <w:right w:w="15" w:type="dxa"/>
            </w:tcMar>
            <w:vAlign w:val="bottom"/>
          </w:tcPr>
          <w:p w14:paraId="09CFB2DA">
            <w:pPr>
              <w:spacing w:line="200" w:lineRule="exact"/>
              <w:rPr>
                <w:rFonts w:hint="default" w:cs="宋体"/>
                <w:color w:val="000000"/>
                <w:sz w:val="18"/>
                <w:szCs w:val="18"/>
              </w:rPr>
            </w:pPr>
          </w:p>
        </w:tc>
        <w:tc>
          <w:tcPr>
            <w:tcW w:w="1417" w:type="dxa"/>
            <w:tcBorders>
              <w:top w:val="nil"/>
              <w:left w:val="nil"/>
              <w:bottom w:val="nil"/>
              <w:right w:val="nil"/>
            </w:tcBorders>
            <w:shd w:val="clear" w:color="auto" w:fill="auto"/>
            <w:noWrap/>
            <w:tcMar>
              <w:top w:w="15" w:type="dxa"/>
              <w:left w:w="15" w:type="dxa"/>
              <w:right w:w="15" w:type="dxa"/>
            </w:tcMar>
            <w:vAlign w:val="bottom"/>
          </w:tcPr>
          <w:p w14:paraId="364BC5C2">
            <w:pPr>
              <w:spacing w:line="200" w:lineRule="exact"/>
              <w:rPr>
                <w:rFonts w:hint="default" w:cs="宋体"/>
                <w:color w:val="000000"/>
                <w:sz w:val="18"/>
                <w:szCs w:val="18"/>
              </w:rPr>
            </w:pPr>
          </w:p>
        </w:tc>
        <w:tc>
          <w:tcPr>
            <w:tcW w:w="872" w:type="dxa"/>
            <w:tcBorders>
              <w:top w:val="nil"/>
              <w:left w:val="nil"/>
              <w:bottom w:val="nil"/>
              <w:right w:val="nil"/>
            </w:tcBorders>
            <w:shd w:val="clear" w:color="auto" w:fill="auto"/>
            <w:noWrap/>
            <w:tcMar>
              <w:top w:w="15" w:type="dxa"/>
              <w:left w:w="15" w:type="dxa"/>
              <w:right w:w="15" w:type="dxa"/>
            </w:tcMar>
            <w:vAlign w:val="bottom"/>
          </w:tcPr>
          <w:p w14:paraId="6D6E16A6">
            <w:pPr>
              <w:spacing w:line="200" w:lineRule="exact"/>
              <w:rPr>
                <w:rFonts w:hint="default" w:cs="宋体"/>
                <w:color w:val="000000"/>
                <w:sz w:val="18"/>
                <w:szCs w:val="18"/>
              </w:rPr>
            </w:pPr>
          </w:p>
        </w:tc>
        <w:tc>
          <w:tcPr>
            <w:tcW w:w="3462" w:type="dxa"/>
            <w:tcBorders>
              <w:top w:val="nil"/>
              <w:left w:val="nil"/>
              <w:bottom w:val="nil"/>
              <w:right w:val="nil"/>
            </w:tcBorders>
            <w:shd w:val="clear" w:color="auto" w:fill="auto"/>
            <w:noWrap/>
            <w:tcMar>
              <w:top w:w="15" w:type="dxa"/>
              <w:left w:w="15" w:type="dxa"/>
              <w:right w:w="15" w:type="dxa"/>
            </w:tcMar>
            <w:vAlign w:val="bottom"/>
          </w:tcPr>
          <w:p w14:paraId="1DEA6ECB">
            <w:pPr>
              <w:spacing w:line="200" w:lineRule="exact"/>
              <w:rPr>
                <w:rFonts w:hint="default" w:cs="宋体"/>
                <w:color w:val="000000"/>
                <w:sz w:val="18"/>
                <w:szCs w:val="18"/>
              </w:rPr>
            </w:pPr>
          </w:p>
        </w:tc>
        <w:tc>
          <w:tcPr>
            <w:tcW w:w="1497" w:type="dxa"/>
            <w:tcBorders>
              <w:top w:val="nil"/>
              <w:left w:val="nil"/>
              <w:bottom w:val="nil"/>
              <w:right w:val="nil"/>
            </w:tcBorders>
            <w:shd w:val="clear" w:color="auto" w:fill="auto"/>
            <w:noWrap/>
            <w:tcMar>
              <w:top w:w="15" w:type="dxa"/>
              <w:left w:w="15" w:type="dxa"/>
              <w:right w:w="15" w:type="dxa"/>
            </w:tcMar>
            <w:vAlign w:val="bottom"/>
          </w:tcPr>
          <w:p w14:paraId="26D2E6DC">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65E1EA8">
        <w:tblPrEx>
          <w:tblCellMar>
            <w:top w:w="0" w:type="dxa"/>
            <w:left w:w="0" w:type="dxa"/>
            <w:bottom w:w="0" w:type="dxa"/>
            <w:right w:w="0" w:type="dxa"/>
          </w:tblCellMar>
        </w:tblPrEx>
        <w:trPr>
          <w:trHeight w:val="90" w:hRule="atLeast"/>
        </w:trPr>
        <w:tc>
          <w:tcPr>
            <w:tcW w:w="515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9F678">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10152"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C059027">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2FB95256">
        <w:tblPrEx>
          <w:tblCellMar>
            <w:top w:w="0" w:type="dxa"/>
            <w:left w:w="0" w:type="dxa"/>
            <w:bottom w:w="0" w:type="dxa"/>
            <w:right w:w="0" w:type="dxa"/>
          </w:tblCellMar>
        </w:tblPrEx>
        <w:trPr>
          <w:trHeight w:val="312" w:hRule="atLeast"/>
        </w:trPr>
        <w:tc>
          <w:tcPr>
            <w:tcW w:w="80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B37D3">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81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DBA673">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5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ACC6C3">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BE66E">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0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0932F5">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1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4EF76F">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961D2">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46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74C625">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576726">
            <w:pPr>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5E8CC2AA">
        <w:tblPrEx>
          <w:tblCellMar>
            <w:top w:w="0" w:type="dxa"/>
            <w:left w:w="0" w:type="dxa"/>
            <w:bottom w:w="0" w:type="dxa"/>
            <w:right w:w="0" w:type="dxa"/>
          </w:tblCellMar>
        </w:tblPrEx>
        <w:trPr>
          <w:trHeight w:val="312" w:hRule="atLeast"/>
        </w:trPr>
        <w:tc>
          <w:tcPr>
            <w:tcW w:w="80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9A673">
            <w:pPr>
              <w:spacing w:line="192" w:lineRule="exact"/>
              <w:jc w:val="center"/>
              <w:rPr>
                <w:rFonts w:hint="default" w:cs="宋体"/>
                <w:b/>
                <w:color w:val="000000"/>
                <w:sz w:val="18"/>
                <w:szCs w:val="18"/>
              </w:rPr>
            </w:pPr>
          </w:p>
        </w:tc>
        <w:tc>
          <w:tcPr>
            <w:tcW w:w="281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C24907">
            <w:pPr>
              <w:spacing w:line="192" w:lineRule="exact"/>
              <w:jc w:val="center"/>
              <w:rPr>
                <w:rFonts w:hint="default" w:cs="宋体"/>
                <w:b/>
                <w:color w:val="000000"/>
                <w:sz w:val="18"/>
                <w:szCs w:val="18"/>
              </w:rPr>
            </w:pPr>
          </w:p>
        </w:tc>
        <w:tc>
          <w:tcPr>
            <w:tcW w:w="15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A2B0CB">
            <w:pPr>
              <w:spacing w:line="192" w:lineRule="exact"/>
              <w:jc w:val="center"/>
              <w:rPr>
                <w:rFonts w:hint="default" w:cs="宋体"/>
                <w:b/>
                <w:color w:val="000000"/>
                <w:sz w:val="18"/>
                <w:szCs w:val="18"/>
              </w:rPr>
            </w:pPr>
          </w:p>
        </w:tc>
        <w:tc>
          <w:tcPr>
            <w:tcW w:w="87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16635">
            <w:pPr>
              <w:spacing w:line="192" w:lineRule="exact"/>
              <w:jc w:val="center"/>
              <w:rPr>
                <w:rFonts w:hint="default" w:cs="宋体"/>
                <w:b/>
                <w:color w:val="000000"/>
                <w:sz w:val="18"/>
                <w:szCs w:val="18"/>
              </w:rPr>
            </w:pPr>
          </w:p>
        </w:tc>
        <w:tc>
          <w:tcPr>
            <w:tcW w:w="20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A2CF95">
            <w:pPr>
              <w:spacing w:line="192" w:lineRule="exact"/>
              <w:jc w:val="center"/>
              <w:rPr>
                <w:rFonts w:hint="default" w:cs="宋体"/>
                <w:b/>
                <w:color w:val="000000"/>
                <w:sz w:val="18"/>
                <w:szCs w:val="18"/>
              </w:rPr>
            </w:pPr>
          </w:p>
        </w:tc>
        <w:tc>
          <w:tcPr>
            <w:tcW w:w="141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7F1080">
            <w:pPr>
              <w:spacing w:line="192" w:lineRule="exact"/>
              <w:jc w:val="center"/>
              <w:rPr>
                <w:rFonts w:hint="default" w:cs="宋体"/>
                <w:b/>
                <w:color w:val="000000"/>
                <w:sz w:val="18"/>
                <w:szCs w:val="18"/>
              </w:rPr>
            </w:pPr>
          </w:p>
        </w:tc>
        <w:tc>
          <w:tcPr>
            <w:tcW w:w="87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46777">
            <w:pPr>
              <w:spacing w:line="192" w:lineRule="exact"/>
              <w:jc w:val="center"/>
              <w:rPr>
                <w:rFonts w:hint="default" w:cs="宋体"/>
                <w:b/>
                <w:color w:val="000000"/>
                <w:sz w:val="18"/>
                <w:szCs w:val="18"/>
              </w:rPr>
            </w:pPr>
          </w:p>
        </w:tc>
        <w:tc>
          <w:tcPr>
            <w:tcW w:w="346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4373C9">
            <w:pPr>
              <w:spacing w:line="192" w:lineRule="exact"/>
              <w:jc w:val="center"/>
              <w:rPr>
                <w:rFonts w:hint="default" w:cs="宋体"/>
                <w:b/>
                <w:color w:val="000000"/>
                <w:sz w:val="18"/>
                <w:szCs w:val="18"/>
              </w:rPr>
            </w:pPr>
          </w:p>
        </w:tc>
        <w:tc>
          <w:tcPr>
            <w:tcW w:w="14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83E803">
            <w:pPr>
              <w:spacing w:line="192" w:lineRule="exact"/>
              <w:jc w:val="center"/>
              <w:rPr>
                <w:rFonts w:hint="default" w:cs="宋体"/>
                <w:b/>
                <w:color w:val="000000"/>
                <w:sz w:val="18"/>
                <w:szCs w:val="18"/>
              </w:rPr>
            </w:pPr>
          </w:p>
        </w:tc>
      </w:tr>
      <w:tr w14:paraId="78D607A9">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DC703">
            <w:pPr>
              <w:spacing w:line="192" w:lineRule="exact"/>
              <w:textAlignment w:val="center"/>
              <w:rPr>
                <w:rFonts w:hint="default" w:cs="宋体"/>
                <w:b/>
                <w:bCs/>
                <w:color w:val="000000"/>
                <w:sz w:val="18"/>
                <w:szCs w:val="18"/>
              </w:rPr>
            </w:pPr>
            <w:r>
              <w:rPr>
                <w:rFonts w:cs="宋体"/>
                <w:b/>
                <w:bCs/>
                <w:color w:val="000000"/>
                <w:sz w:val="18"/>
                <w:szCs w:val="18"/>
              </w:rPr>
              <w:t>301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DEF30">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6EBF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109.43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8E8DC">
            <w:pPr>
              <w:spacing w:line="192" w:lineRule="exact"/>
              <w:textAlignment w:val="center"/>
              <w:rPr>
                <w:rFonts w:hint="default" w:cs="宋体"/>
                <w:b/>
                <w:bCs/>
                <w:color w:val="000000"/>
                <w:sz w:val="18"/>
                <w:szCs w:val="18"/>
              </w:rPr>
            </w:pPr>
            <w:r>
              <w:rPr>
                <w:rFonts w:cs="宋体"/>
                <w:b/>
                <w:bCs/>
                <w:color w:val="000000"/>
                <w:sz w:val="18"/>
                <w:szCs w:val="18"/>
              </w:rPr>
              <w:t>302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E97B0">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076E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EB166">
            <w:pPr>
              <w:spacing w:line="192" w:lineRule="exact"/>
              <w:textAlignment w:val="center"/>
              <w:rPr>
                <w:rFonts w:hint="default" w:cs="宋体"/>
                <w:b/>
                <w:bCs/>
                <w:color w:val="000000"/>
                <w:sz w:val="18"/>
                <w:szCs w:val="18"/>
              </w:rPr>
            </w:pPr>
            <w:r>
              <w:rPr>
                <w:rFonts w:cs="宋体"/>
                <w:b/>
                <w:bCs/>
                <w:color w:val="000000"/>
                <w:sz w:val="18"/>
                <w:szCs w:val="18"/>
              </w:rPr>
              <w:t>310</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14E7F">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96B1E">
            <w:pPr>
              <w:spacing w:line="192" w:lineRule="exact"/>
              <w:jc w:val="right"/>
              <w:textAlignment w:val="center"/>
              <w:rPr>
                <w:rFonts w:hint="default" w:ascii="Times New Roman" w:hAnsi="Times New Roman"/>
                <w:color w:val="000000"/>
                <w:sz w:val="18"/>
                <w:szCs w:val="18"/>
              </w:rPr>
            </w:pPr>
          </w:p>
        </w:tc>
      </w:tr>
      <w:tr w14:paraId="4826F43D">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37D37">
            <w:pPr>
              <w:spacing w:line="192" w:lineRule="exact"/>
              <w:textAlignment w:val="center"/>
              <w:rPr>
                <w:rFonts w:hint="default" w:cs="宋体"/>
                <w:color w:val="000000"/>
                <w:sz w:val="18"/>
                <w:szCs w:val="18"/>
              </w:rPr>
            </w:pPr>
            <w:r>
              <w:rPr>
                <w:rFonts w:cs="宋体"/>
                <w:color w:val="000000"/>
                <w:sz w:val="18"/>
                <w:szCs w:val="18"/>
              </w:rPr>
              <w:t>30101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02D88">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930C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26.69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D13E6E">
            <w:pPr>
              <w:spacing w:line="192" w:lineRule="exact"/>
              <w:textAlignment w:val="center"/>
              <w:rPr>
                <w:rFonts w:hint="default" w:cs="宋体"/>
                <w:color w:val="000000"/>
                <w:sz w:val="18"/>
                <w:szCs w:val="18"/>
              </w:rPr>
            </w:pPr>
            <w:r>
              <w:rPr>
                <w:rFonts w:cs="宋体"/>
                <w:color w:val="000000"/>
                <w:sz w:val="18"/>
                <w:szCs w:val="18"/>
              </w:rPr>
              <w:t>30201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9BCD8">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070CC">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7355B">
            <w:pPr>
              <w:spacing w:line="192" w:lineRule="exact"/>
              <w:textAlignment w:val="center"/>
              <w:rPr>
                <w:rFonts w:hint="default" w:cs="宋体"/>
                <w:color w:val="000000"/>
                <w:sz w:val="18"/>
                <w:szCs w:val="18"/>
              </w:rPr>
            </w:pPr>
            <w:r>
              <w:rPr>
                <w:rFonts w:cs="宋体"/>
                <w:color w:val="000000"/>
                <w:sz w:val="18"/>
                <w:szCs w:val="18"/>
              </w:rPr>
              <w:t>31001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D9A4A">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2BAC2">
            <w:pPr>
              <w:spacing w:line="192" w:lineRule="exact"/>
              <w:jc w:val="right"/>
              <w:textAlignment w:val="center"/>
              <w:rPr>
                <w:rFonts w:hint="default" w:ascii="Times New Roman" w:hAnsi="Times New Roman"/>
                <w:color w:val="000000"/>
                <w:sz w:val="18"/>
                <w:szCs w:val="18"/>
              </w:rPr>
            </w:pPr>
          </w:p>
        </w:tc>
      </w:tr>
      <w:tr w14:paraId="637483BA">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DC8EA">
            <w:pPr>
              <w:spacing w:line="192" w:lineRule="exact"/>
              <w:textAlignment w:val="center"/>
              <w:rPr>
                <w:rFonts w:hint="default" w:cs="宋体"/>
                <w:color w:val="000000"/>
                <w:sz w:val="18"/>
                <w:szCs w:val="18"/>
              </w:rPr>
            </w:pPr>
            <w:r>
              <w:rPr>
                <w:rFonts w:cs="宋体"/>
                <w:color w:val="000000"/>
                <w:sz w:val="18"/>
                <w:szCs w:val="18"/>
              </w:rPr>
              <w:t>30102</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21247">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FD687">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9.72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8E3B5">
            <w:pPr>
              <w:spacing w:line="192" w:lineRule="exact"/>
              <w:textAlignment w:val="center"/>
              <w:rPr>
                <w:rFonts w:hint="default" w:cs="宋体"/>
                <w:color w:val="000000"/>
                <w:sz w:val="18"/>
                <w:szCs w:val="18"/>
              </w:rPr>
            </w:pPr>
            <w:r>
              <w:rPr>
                <w:rFonts w:cs="宋体"/>
                <w:color w:val="000000"/>
                <w:sz w:val="18"/>
                <w:szCs w:val="18"/>
              </w:rPr>
              <w:t>30202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4147F">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461BB">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BF44F">
            <w:pPr>
              <w:spacing w:line="192" w:lineRule="exact"/>
              <w:textAlignment w:val="center"/>
              <w:rPr>
                <w:rFonts w:hint="default" w:cs="宋体"/>
                <w:color w:val="000000"/>
                <w:sz w:val="18"/>
                <w:szCs w:val="18"/>
              </w:rPr>
            </w:pPr>
            <w:r>
              <w:rPr>
                <w:rFonts w:cs="宋体"/>
                <w:color w:val="000000"/>
                <w:sz w:val="18"/>
                <w:szCs w:val="18"/>
              </w:rPr>
              <w:t>31002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5CB94">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E23D3">
            <w:pPr>
              <w:spacing w:line="192" w:lineRule="exact"/>
              <w:jc w:val="right"/>
              <w:textAlignment w:val="center"/>
              <w:rPr>
                <w:rFonts w:hint="default" w:ascii="Times New Roman" w:hAnsi="Times New Roman"/>
                <w:color w:val="000000"/>
                <w:sz w:val="18"/>
                <w:szCs w:val="18"/>
              </w:rPr>
            </w:pPr>
          </w:p>
        </w:tc>
      </w:tr>
      <w:tr w14:paraId="7EDA0BF5">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7732E">
            <w:pPr>
              <w:spacing w:line="192" w:lineRule="exact"/>
              <w:textAlignment w:val="center"/>
              <w:rPr>
                <w:rFonts w:hint="default" w:cs="宋体"/>
                <w:color w:val="000000"/>
                <w:sz w:val="18"/>
                <w:szCs w:val="18"/>
              </w:rPr>
            </w:pPr>
            <w:r>
              <w:rPr>
                <w:rFonts w:cs="宋体"/>
                <w:color w:val="000000"/>
                <w:sz w:val="18"/>
                <w:szCs w:val="18"/>
              </w:rPr>
              <w:t>30103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0882C">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9CE2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E9E41">
            <w:pPr>
              <w:spacing w:line="192" w:lineRule="exact"/>
              <w:textAlignment w:val="center"/>
              <w:rPr>
                <w:rFonts w:hint="default" w:cs="宋体"/>
                <w:color w:val="000000"/>
                <w:sz w:val="18"/>
                <w:szCs w:val="18"/>
              </w:rPr>
            </w:pPr>
            <w:r>
              <w:rPr>
                <w:rFonts w:cs="宋体"/>
                <w:color w:val="000000"/>
                <w:sz w:val="18"/>
                <w:szCs w:val="18"/>
              </w:rPr>
              <w:t>30203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B8603">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D6C9D">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588AB">
            <w:pPr>
              <w:spacing w:line="192" w:lineRule="exact"/>
              <w:textAlignment w:val="center"/>
              <w:rPr>
                <w:rFonts w:hint="default" w:cs="宋体"/>
                <w:color w:val="000000"/>
                <w:sz w:val="18"/>
                <w:szCs w:val="18"/>
              </w:rPr>
            </w:pPr>
            <w:r>
              <w:rPr>
                <w:rFonts w:cs="宋体"/>
                <w:color w:val="000000"/>
                <w:sz w:val="18"/>
                <w:szCs w:val="18"/>
              </w:rPr>
              <w:t>31003</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C9622">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4CDC9">
            <w:pPr>
              <w:spacing w:line="192" w:lineRule="exact"/>
              <w:jc w:val="right"/>
              <w:textAlignment w:val="center"/>
              <w:rPr>
                <w:rFonts w:hint="default" w:ascii="Times New Roman" w:hAnsi="Times New Roman"/>
                <w:color w:val="000000"/>
                <w:sz w:val="18"/>
                <w:szCs w:val="18"/>
              </w:rPr>
            </w:pPr>
          </w:p>
        </w:tc>
      </w:tr>
      <w:tr w14:paraId="2EC009EF">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41488">
            <w:pPr>
              <w:spacing w:line="192" w:lineRule="exact"/>
              <w:textAlignment w:val="center"/>
              <w:rPr>
                <w:rFonts w:hint="default" w:cs="宋体"/>
                <w:color w:val="000000"/>
                <w:sz w:val="18"/>
                <w:szCs w:val="18"/>
              </w:rPr>
            </w:pPr>
            <w:r>
              <w:rPr>
                <w:rFonts w:cs="宋体"/>
                <w:color w:val="000000"/>
                <w:sz w:val="18"/>
                <w:szCs w:val="18"/>
              </w:rPr>
              <w:t>30106</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0DA46">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6229B">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7B8F3">
            <w:pPr>
              <w:spacing w:line="192" w:lineRule="exact"/>
              <w:textAlignment w:val="center"/>
              <w:rPr>
                <w:rFonts w:hint="default" w:cs="宋体"/>
                <w:color w:val="000000"/>
                <w:sz w:val="18"/>
                <w:szCs w:val="18"/>
              </w:rPr>
            </w:pPr>
            <w:r>
              <w:rPr>
                <w:rFonts w:cs="宋体"/>
                <w:color w:val="000000"/>
                <w:sz w:val="18"/>
                <w:szCs w:val="18"/>
              </w:rPr>
              <w:t>30204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7CD16">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03EEA">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1C0EC">
            <w:pPr>
              <w:spacing w:line="192" w:lineRule="exact"/>
              <w:textAlignment w:val="center"/>
              <w:rPr>
                <w:rFonts w:hint="default" w:cs="宋体"/>
                <w:color w:val="000000"/>
                <w:sz w:val="18"/>
                <w:szCs w:val="18"/>
              </w:rPr>
            </w:pPr>
            <w:r>
              <w:rPr>
                <w:rFonts w:cs="宋体"/>
                <w:color w:val="000000"/>
                <w:sz w:val="18"/>
                <w:szCs w:val="18"/>
              </w:rPr>
              <w:t>31005</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8D9C8">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8671E">
            <w:pPr>
              <w:spacing w:line="192" w:lineRule="exact"/>
              <w:jc w:val="right"/>
              <w:textAlignment w:val="center"/>
              <w:rPr>
                <w:rFonts w:hint="default" w:ascii="Times New Roman" w:hAnsi="Times New Roman"/>
                <w:color w:val="000000"/>
                <w:sz w:val="18"/>
                <w:szCs w:val="18"/>
              </w:rPr>
            </w:pPr>
          </w:p>
        </w:tc>
      </w:tr>
      <w:tr w14:paraId="04986D5F">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7F7E2">
            <w:pPr>
              <w:spacing w:line="192" w:lineRule="exact"/>
              <w:textAlignment w:val="center"/>
              <w:rPr>
                <w:rFonts w:hint="default" w:cs="宋体"/>
                <w:color w:val="000000"/>
                <w:sz w:val="18"/>
                <w:szCs w:val="18"/>
              </w:rPr>
            </w:pPr>
            <w:r>
              <w:rPr>
                <w:rFonts w:cs="宋体"/>
                <w:color w:val="000000"/>
                <w:sz w:val="18"/>
                <w:szCs w:val="18"/>
              </w:rPr>
              <w:t>30107</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8443E8">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D7CC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47.26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18474">
            <w:pPr>
              <w:spacing w:line="192" w:lineRule="exact"/>
              <w:textAlignment w:val="center"/>
              <w:rPr>
                <w:rFonts w:hint="default" w:cs="宋体"/>
                <w:color w:val="000000"/>
                <w:sz w:val="18"/>
                <w:szCs w:val="18"/>
              </w:rPr>
            </w:pPr>
            <w:r>
              <w:rPr>
                <w:rFonts w:cs="宋体"/>
                <w:color w:val="000000"/>
                <w:sz w:val="18"/>
                <w:szCs w:val="18"/>
              </w:rPr>
              <w:t>30205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EEF12">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48C0D">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84CDC">
            <w:pPr>
              <w:spacing w:line="192" w:lineRule="exact"/>
              <w:textAlignment w:val="center"/>
              <w:rPr>
                <w:rFonts w:hint="default" w:cs="宋体"/>
                <w:color w:val="000000"/>
                <w:sz w:val="18"/>
                <w:szCs w:val="18"/>
              </w:rPr>
            </w:pPr>
            <w:r>
              <w:rPr>
                <w:rFonts w:cs="宋体"/>
                <w:color w:val="000000"/>
                <w:sz w:val="18"/>
                <w:szCs w:val="18"/>
              </w:rPr>
              <w:t>31006</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26A38">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77CC4">
            <w:pPr>
              <w:spacing w:line="192" w:lineRule="exact"/>
              <w:jc w:val="right"/>
              <w:textAlignment w:val="center"/>
              <w:rPr>
                <w:rFonts w:hint="default" w:ascii="Times New Roman" w:hAnsi="Times New Roman"/>
                <w:color w:val="000000"/>
                <w:sz w:val="18"/>
                <w:szCs w:val="18"/>
              </w:rPr>
            </w:pPr>
          </w:p>
        </w:tc>
      </w:tr>
      <w:tr w14:paraId="6BD599E5">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10F57">
            <w:pPr>
              <w:spacing w:line="192" w:lineRule="exact"/>
              <w:textAlignment w:val="center"/>
              <w:rPr>
                <w:rFonts w:hint="default" w:cs="宋体"/>
                <w:color w:val="000000"/>
                <w:sz w:val="18"/>
                <w:szCs w:val="18"/>
              </w:rPr>
            </w:pPr>
            <w:r>
              <w:rPr>
                <w:rFonts w:cs="宋体"/>
                <w:color w:val="000000"/>
                <w:sz w:val="18"/>
                <w:szCs w:val="18"/>
              </w:rPr>
              <w:t>30108</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1C8D6">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5D07E">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8.90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4FC06">
            <w:pPr>
              <w:spacing w:line="192" w:lineRule="exact"/>
              <w:textAlignment w:val="center"/>
              <w:rPr>
                <w:rFonts w:hint="default" w:cs="宋体"/>
                <w:color w:val="000000"/>
                <w:sz w:val="18"/>
                <w:szCs w:val="18"/>
              </w:rPr>
            </w:pPr>
            <w:r>
              <w:rPr>
                <w:rFonts w:cs="宋体"/>
                <w:color w:val="000000"/>
                <w:sz w:val="18"/>
                <w:szCs w:val="18"/>
              </w:rPr>
              <w:t>30206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CFA6F">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13CF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98ABE">
            <w:pPr>
              <w:spacing w:line="192" w:lineRule="exact"/>
              <w:textAlignment w:val="center"/>
              <w:rPr>
                <w:rFonts w:hint="default" w:cs="宋体"/>
                <w:color w:val="000000"/>
                <w:sz w:val="18"/>
                <w:szCs w:val="18"/>
              </w:rPr>
            </w:pPr>
            <w:r>
              <w:rPr>
                <w:rFonts w:cs="宋体"/>
                <w:color w:val="000000"/>
                <w:sz w:val="18"/>
                <w:szCs w:val="18"/>
              </w:rPr>
              <w:t>31007</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863A0">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87E7A">
            <w:pPr>
              <w:spacing w:line="192" w:lineRule="exact"/>
              <w:jc w:val="right"/>
              <w:textAlignment w:val="center"/>
              <w:rPr>
                <w:rFonts w:hint="default" w:ascii="Times New Roman" w:hAnsi="Times New Roman"/>
                <w:color w:val="000000"/>
                <w:sz w:val="18"/>
                <w:szCs w:val="18"/>
              </w:rPr>
            </w:pPr>
          </w:p>
        </w:tc>
      </w:tr>
      <w:tr w14:paraId="2819E042">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D4EC9">
            <w:pPr>
              <w:spacing w:line="192" w:lineRule="exact"/>
              <w:textAlignment w:val="center"/>
              <w:rPr>
                <w:rFonts w:hint="default" w:cs="宋体"/>
                <w:color w:val="000000"/>
                <w:sz w:val="18"/>
                <w:szCs w:val="18"/>
              </w:rPr>
            </w:pPr>
            <w:r>
              <w:rPr>
                <w:rFonts w:cs="宋体"/>
                <w:color w:val="000000"/>
                <w:sz w:val="18"/>
                <w:szCs w:val="18"/>
              </w:rPr>
              <w:t>30109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71A31">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7A4FD">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979AA">
            <w:pPr>
              <w:spacing w:line="192" w:lineRule="exact"/>
              <w:textAlignment w:val="center"/>
              <w:rPr>
                <w:rFonts w:hint="default" w:cs="宋体"/>
                <w:color w:val="000000"/>
                <w:sz w:val="18"/>
                <w:szCs w:val="18"/>
              </w:rPr>
            </w:pPr>
            <w:r>
              <w:rPr>
                <w:rFonts w:cs="宋体"/>
                <w:color w:val="000000"/>
                <w:sz w:val="18"/>
                <w:szCs w:val="18"/>
              </w:rPr>
              <w:t>30207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6B267">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65DC8">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5BFC0">
            <w:pPr>
              <w:spacing w:line="192" w:lineRule="exact"/>
              <w:textAlignment w:val="center"/>
              <w:rPr>
                <w:rFonts w:hint="default" w:cs="宋体"/>
                <w:color w:val="000000"/>
                <w:sz w:val="18"/>
                <w:szCs w:val="18"/>
              </w:rPr>
            </w:pPr>
            <w:r>
              <w:rPr>
                <w:rFonts w:cs="宋体"/>
                <w:color w:val="000000"/>
                <w:sz w:val="18"/>
                <w:szCs w:val="18"/>
              </w:rPr>
              <w:t>31008</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954E1">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24C1D">
            <w:pPr>
              <w:spacing w:line="192" w:lineRule="exact"/>
              <w:jc w:val="right"/>
              <w:textAlignment w:val="center"/>
              <w:rPr>
                <w:rFonts w:hint="default" w:ascii="Times New Roman" w:hAnsi="Times New Roman"/>
                <w:color w:val="000000"/>
                <w:sz w:val="18"/>
                <w:szCs w:val="18"/>
              </w:rPr>
            </w:pPr>
          </w:p>
        </w:tc>
      </w:tr>
      <w:tr w14:paraId="4C44E0C9">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E0825">
            <w:pPr>
              <w:spacing w:line="192" w:lineRule="exact"/>
              <w:textAlignment w:val="center"/>
              <w:rPr>
                <w:rFonts w:hint="default" w:cs="宋体"/>
                <w:color w:val="000000"/>
                <w:sz w:val="18"/>
                <w:szCs w:val="18"/>
              </w:rPr>
            </w:pPr>
            <w:r>
              <w:rPr>
                <w:rFonts w:cs="宋体"/>
                <w:color w:val="000000"/>
                <w:sz w:val="18"/>
                <w:szCs w:val="18"/>
              </w:rPr>
              <w:t>30110</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65B21">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F86A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4.73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4117F">
            <w:pPr>
              <w:spacing w:line="192" w:lineRule="exact"/>
              <w:textAlignment w:val="center"/>
              <w:rPr>
                <w:rFonts w:hint="default" w:cs="宋体"/>
                <w:color w:val="000000"/>
                <w:sz w:val="18"/>
                <w:szCs w:val="18"/>
              </w:rPr>
            </w:pPr>
            <w:r>
              <w:rPr>
                <w:rFonts w:cs="宋体"/>
                <w:color w:val="000000"/>
                <w:sz w:val="18"/>
                <w:szCs w:val="18"/>
              </w:rPr>
              <w:t>30208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1A136">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EDE40">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A2B7A">
            <w:pPr>
              <w:spacing w:line="192" w:lineRule="exact"/>
              <w:textAlignment w:val="center"/>
              <w:rPr>
                <w:rFonts w:hint="default" w:cs="宋体"/>
                <w:color w:val="000000"/>
                <w:sz w:val="18"/>
                <w:szCs w:val="18"/>
              </w:rPr>
            </w:pPr>
            <w:r>
              <w:rPr>
                <w:rFonts w:cs="宋体"/>
                <w:color w:val="000000"/>
                <w:sz w:val="18"/>
                <w:szCs w:val="18"/>
              </w:rPr>
              <w:t>31009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77E4A">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543AA">
            <w:pPr>
              <w:spacing w:line="192" w:lineRule="exact"/>
              <w:jc w:val="right"/>
              <w:textAlignment w:val="center"/>
              <w:rPr>
                <w:rFonts w:hint="default" w:ascii="Times New Roman" w:hAnsi="Times New Roman"/>
                <w:color w:val="000000"/>
                <w:sz w:val="18"/>
                <w:szCs w:val="18"/>
              </w:rPr>
            </w:pPr>
          </w:p>
        </w:tc>
      </w:tr>
      <w:tr w14:paraId="72F12245">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7BE10">
            <w:pPr>
              <w:spacing w:line="192" w:lineRule="exact"/>
              <w:textAlignment w:val="center"/>
              <w:rPr>
                <w:rFonts w:hint="default" w:cs="宋体"/>
                <w:color w:val="000000"/>
                <w:sz w:val="18"/>
                <w:szCs w:val="18"/>
              </w:rPr>
            </w:pPr>
            <w:r>
              <w:rPr>
                <w:rFonts w:cs="宋体"/>
                <w:color w:val="000000"/>
                <w:sz w:val="18"/>
                <w:szCs w:val="18"/>
              </w:rPr>
              <w:t>30111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ADBFC">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D5BE0">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0E52A">
            <w:pPr>
              <w:spacing w:line="192" w:lineRule="exact"/>
              <w:textAlignment w:val="center"/>
              <w:rPr>
                <w:rFonts w:hint="default" w:cs="宋体"/>
                <w:color w:val="000000"/>
                <w:sz w:val="18"/>
                <w:szCs w:val="18"/>
              </w:rPr>
            </w:pPr>
            <w:r>
              <w:rPr>
                <w:rFonts w:cs="宋体"/>
                <w:color w:val="000000"/>
                <w:sz w:val="18"/>
                <w:szCs w:val="18"/>
              </w:rPr>
              <w:t>30209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4A5E6">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CF2DA">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F7388">
            <w:pPr>
              <w:spacing w:line="192" w:lineRule="exact"/>
              <w:textAlignment w:val="center"/>
              <w:rPr>
                <w:rFonts w:hint="default" w:cs="宋体"/>
                <w:color w:val="000000"/>
                <w:sz w:val="18"/>
                <w:szCs w:val="18"/>
              </w:rPr>
            </w:pPr>
            <w:r>
              <w:rPr>
                <w:rFonts w:cs="宋体"/>
                <w:color w:val="000000"/>
                <w:sz w:val="18"/>
                <w:szCs w:val="18"/>
              </w:rPr>
              <w:t>31010</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CBF8B">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642B0">
            <w:pPr>
              <w:spacing w:line="192" w:lineRule="exact"/>
              <w:jc w:val="right"/>
              <w:textAlignment w:val="center"/>
              <w:rPr>
                <w:rFonts w:hint="default" w:ascii="Times New Roman" w:hAnsi="Times New Roman"/>
                <w:color w:val="000000"/>
                <w:sz w:val="18"/>
                <w:szCs w:val="18"/>
              </w:rPr>
            </w:pPr>
          </w:p>
        </w:tc>
      </w:tr>
      <w:tr w14:paraId="0F82C483">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51DE5">
            <w:pPr>
              <w:spacing w:line="192" w:lineRule="exact"/>
              <w:textAlignment w:val="center"/>
              <w:rPr>
                <w:rFonts w:hint="default" w:cs="宋体"/>
                <w:color w:val="000000"/>
                <w:sz w:val="18"/>
                <w:szCs w:val="18"/>
              </w:rPr>
            </w:pPr>
            <w:r>
              <w:rPr>
                <w:rFonts w:cs="宋体"/>
                <w:color w:val="000000"/>
                <w:sz w:val="18"/>
                <w:szCs w:val="18"/>
              </w:rPr>
              <w:t>30112</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261AC">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507D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5D520">
            <w:pPr>
              <w:spacing w:line="192" w:lineRule="exact"/>
              <w:textAlignment w:val="center"/>
              <w:rPr>
                <w:rFonts w:hint="default" w:cs="宋体"/>
                <w:color w:val="000000"/>
                <w:sz w:val="18"/>
                <w:szCs w:val="18"/>
              </w:rPr>
            </w:pPr>
            <w:r>
              <w:rPr>
                <w:rFonts w:cs="宋体"/>
                <w:color w:val="000000"/>
                <w:sz w:val="18"/>
                <w:szCs w:val="18"/>
              </w:rPr>
              <w:t>30211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8E74E">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AC38F">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BFABD">
            <w:pPr>
              <w:spacing w:line="192" w:lineRule="exact"/>
              <w:textAlignment w:val="center"/>
              <w:rPr>
                <w:rFonts w:hint="default" w:cs="宋体"/>
                <w:color w:val="000000"/>
                <w:sz w:val="18"/>
                <w:szCs w:val="18"/>
              </w:rPr>
            </w:pPr>
            <w:r>
              <w:rPr>
                <w:rFonts w:cs="宋体"/>
                <w:color w:val="000000"/>
                <w:sz w:val="18"/>
                <w:szCs w:val="18"/>
              </w:rPr>
              <w:t>31011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B0C38">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D4A79">
            <w:pPr>
              <w:spacing w:line="192" w:lineRule="exact"/>
              <w:jc w:val="right"/>
              <w:textAlignment w:val="center"/>
              <w:rPr>
                <w:rFonts w:hint="default" w:ascii="Times New Roman" w:hAnsi="Times New Roman"/>
                <w:color w:val="000000"/>
                <w:sz w:val="18"/>
                <w:szCs w:val="18"/>
              </w:rPr>
            </w:pPr>
          </w:p>
        </w:tc>
      </w:tr>
      <w:tr w14:paraId="2C8AA627">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C6E48">
            <w:pPr>
              <w:spacing w:line="192" w:lineRule="exact"/>
              <w:textAlignment w:val="center"/>
              <w:rPr>
                <w:rFonts w:hint="default" w:cs="宋体"/>
                <w:color w:val="000000"/>
                <w:sz w:val="18"/>
                <w:szCs w:val="18"/>
              </w:rPr>
            </w:pPr>
            <w:r>
              <w:rPr>
                <w:rFonts w:cs="宋体"/>
                <w:color w:val="000000"/>
                <w:sz w:val="18"/>
                <w:szCs w:val="18"/>
              </w:rPr>
              <w:t>30113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70BAC">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513B3">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13456">
            <w:pPr>
              <w:spacing w:line="192" w:lineRule="exact"/>
              <w:textAlignment w:val="center"/>
              <w:rPr>
                <w:rFonts w:hint="default" w:cs="宋体"/>
                <w:color w:val="000000"/>
                <w:sz w:val="18"/>
                <w:szCs w:val="18"/>
              </w:rPr>
            </w:pPr>
            <w:r>
              <w:rPr>
                <w:rFonts w:cs="宋体"/>
                <w:color w:val="000000"/>
                <w:sz w:val="18"/>
                <w:szCs w:val="18"/>
              </w:rPr>
              <w:t>30212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BA6B3">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1F888">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D8EBD">
            <w:pPr>
              <w:spacing w:line="192" w:lineRule="exact"/>
              <w:textAlignment w:val="center"/>
              <w:rPr>
                <w:rFonts w:hint="default" w:cs="宋体"/>
                <w:color w:val="000000"/>
                <w:sz w:val="18"/>
                <w:szCs w:val="18"/>
              </w:rPr>
            </w:pPr>
            <w:r>
              <w:rPr>
                <w:rFonts w:cs="宋体"/>
                <w:color w:val="000000"/>
                <w:sz w:val="18"/>
                <w:szCs w:val="18"/>
              </w:rPr>
              <w:t>31012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52864">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4DE88">
            <w:pPr>
              <w:spacing w:line="192" w:lineRule="exact"/>
              <w:jc w:val="right"/>
              <w:textAlignment w:val="center"/>
              <w:rPr>
                <w:rFonts w:hint="default" w:ascii="Times New Roman" w:hAnsi="Times New Roman"/>
                <w:color w:val="000000"/>
                <w:sz w:val="18"/>
                <w:szCs w:val="18"/>
              </w:rPr>
            </w:pPr>
          </w:p>
        </w:tc>
      </w:tr>
      <w:tr w14:paraId="394836CB">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9AD27">
            <w:pPr>
              <w:spacing w:line="192" w:lineRule="exact"/>
              <w:textAlignment w:val="center"/>
              <w:rPr>
                <w:rFonts w:hint="default" w:cs="宋体"/>
                <w:color w:val="000000"/>
                <w:sz w:val="18"/>
                <w:szCs w:val="18"/>
              </w:rPr>
            </w:pPr>
            <w:r>
              <w:rPr>
                <w:rFonts w:cs="宋体"/>
                <w:color w:val="000000"/>
                <w:sz w:val="18"/>
                <w:szCs w:val="18"/>
              </w:rPr>
              <w:t>30114</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4D2F2">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E467D">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381E6">
            <w:pPr>
              <w:spacing w:line="192" w:lineRule="exact"/>
              <w:textAlignment w:val="center"/>
              <w:rPr>
                <w:rFonts w:hint="default" w:cs="宋体"/>
                <w:color w:val="000000"/>
                <w:sz w:val="18"/>
                <w:szCs w:val="18"/>
              </w:rPr>
            </w:pPr>
            <w:r>
              <w:rPr>
                <w:rFonts w:cs="宋体"/>
                <w:color w:val="000000"/>
                <w:sz w:val="18"/>
                <w:szCs w:val="18"/>
              </w:rPr>
              <w:t>30213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7EE4F">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E546F">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D81AC">
            <w:pPr>
              <w:spacing w:line="192" w:lineRule="exact"/>
              <w:textAlignment w:val="center"/>
              <w:rPr>
                <w:rFonts w:hint="default" w:cs="宋体"/>
                <w:color w:val="000000"/>
                <w:sz w:val="18"/>
                <w:szCs w:val="18"/>
              </w:rPr>
            </w:pPr>
            <w:r>
              <w:rPr>
                <w:rFonts w:cs="宋体"/>
                <w:color w:val="000000"/>
                <w:sz w:val="18"/>
                <w:szCs w:val="18"/>
              </w:rPr>
              <w:t>31013</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E5382">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A4484">
            <w:pPr>
              <w:spacing w:line="192" w:lineRule="exact"/>
              <w:jc w:val="right"/>
              <w:textAlignment w:val="center"/>
              <w:rPr>
                <w:rFonts w:hint="default" w:ascii="Times New Roman" w:hAnsi="Times New Roman"/>
                <w:color w:val="000000"/>
                <w:sz w:val="18"/>
                <w:szCs w:val="18"/>
              </w:rPr>
            </w:pPr>
          </w:p>
        </w:tc>
      </w:tr>
      <w:tr w14:paraId="00EC00E3">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92F85">
            <w:pPr>
              <w:spacing w:line="192" w:lineRule="exact"/>
              <w:textAlignment w:val="center"/>
              <w:rPr>
                <w:rFonts w:hint="default" w:cs="宋体"/>
                <w:color w:val="000000"/>
                <w:sz w:val="18"/>
                <w:szCs w:val="18"/>
              </w:rPr>
            </w:pPr>
            <w:r>
              <w:rPr>
                <w:rFonts w:cs="宋体"/>
                <w:color w:val="000000"/>
                <w:sz w:val="18"/>
                <w:szCs w:val="18"/>
              </w:rPr>
              <w:t>30199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74527">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0D662">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08972">
            <w:pPr>
              <w:spacing w:line="192" w:lineRule="exact"/>
              <w:textAlignment w:val="center"/>
              <w:rPr>
                <w:rFonts w:hint="default" w:cs="宋体"/>
                <w:color w:val="000000"/>
                <w:sz w:val="18"/>
                <w:szCs w:val="18"/>
              </w:rPr>
            </w:pPr>
            <w:r>
              <w:rPr>
                <w:rFonts w:cs="宋体"/>
                <w:color w:val="000000"/>
                <w:sz w:val="18"/>
                <w:szCs w:val="18"/>
              </w:rPr>
              <w:t>30214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CECAE">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F5DD5">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C5C5E">
            <w:pPr>
              <w:spacing w:line="192" w:lineRule="exact"/>
              <w:textAlignment w:val="center"/>
              <w:rPr>
                <w:rFonts w:hint="default" w:cs="宋体"/>
                <w:color w:val="000000"/>
                <w:sz w:val="18"/>
                <w:szCs w:val="18"/>
              </w:rPr>
            </w:pPr>
            <w:r>
              <w:rPr>
                <w:rFonts w:cs="宋体"/>
                <w:color w:val="000000"/>
                <w:sz w:val="18"/>
                <w:szCs w:val="18"/>
              </w:rPr>
              <w:t>31019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AF082">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F5C10">
            <w:pPr>
              <w:spacing w:line="192" w:lineRule="exact"/>
              <w:jc w:val="right"/>
              <w:textAlignment w:val="center"/>
              <w:rPr>
                <w:rFonts w:hint="default" w:ascii="Times New Roman" w:hAnsi="Times New Roman"/>
                <w:color w:val="000000"/>
                <w:sz w:val="18"/>
                <w:szCs w:val="18"/>
              </w:rPr>
            </w:pPr>
          </w:p>
        </w:tc>
      </w:tr>
      <w:tr w14:paraId="5A21D099">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8BF10">
            <w:pPr>
              <w:spacing w:line="192" w:lineRule="exact"/>
              <w:textAlignment w:val="center"/>
              <w:rPr>
                <w:rFonts w:hint="default" w:cs="宋体"/>
                <w:b/>
                <w:bCs/>
                <w:color w:val="000000"/>
                <w:sz w:val="18"/>
                <w:szCs w:val="18"/>
              </w:rPr>
            </w:pPr>
            <w:r>
              <w:rPr>
                <w:rFonts w:cs="宋体"/>
                <w:b/>
                <w:bCs/>
                <w:color w:val="000000"/>
                <w:sz w:val="18"/>
                <w:szCs w:val="18"/>
              </w:rPr>
              <w:t>303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FD6C6">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0FE2C">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2.85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14353">
            <w:pPr>
              <w:spacing w:line="192" w:lineRule="exact"/>
              <w:textAlignment w:val="center"/>
              <w:rPr>
                <w:rFonts w:hint="default" w:cs="宋体"/>
                <w:color w:val="000000"/>
                <w:sz w:val="18"/>
                <w:szCs w:val="18"/>
              </w:rPr>
            </w:pPr>
            <w:r>
              <w:rPr>
                <w:rFonts w:cs="宋体"/>
                <w:color w:val="000000"/>
                <w:sz w:val="18"/>
                <w:szCs w:val="18"/>
              </w:rPr>
              <w:t>30215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3E254">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E1130">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5598D">
            <w:pPr>
              <w:spacing w:line="192" w:lineRule="exact"/>
              <w:textAlignment w:val="center"/>
              <w:rPr>
                <w:rFonts w:hint="default" w:cs="宋体"/>
                <w:color w:val="000000"/>
                <w:sz w:val="18"/>
                <w:szCs w:val="18"/>
              </w:rPr>
            </w:pPr>
            <w:r>
              <w:rPr>
                <w:rFonts w:cs="宋体"/>
                <w:color w:val="000000"/>
                <w:sz w:val="18"/>
                <w:szCs w:val="18"/>
              </w:rPr>
              <w:t>31021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0A101">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2191F">
            <w:pPr>
              <w:spacing w:line="192" w:lineRule="exact"/>
              <w:jc w:val="right"/>
              <w:textAlignment w:val="center"/>
              <w:rPr>
                <w:rFonts w:hint="default" w:ascii="Times New Roman" w:hAnsi="Times New Roman"/>
                <w:color w:val="000000"/>
                <w:sz w:val="18"/>
                <w:szCs w:val="18"/>
              </w:rPr>
            </w:pPr>
          </w:p>
        </w:tc>
      </w:tr>
      <w:tr w14:paraId="2CAA06D1">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08F69">
            <w:pPr>
              <w:spacing w:line="192" w:lineRule="exact"/>
              <w:textAlignment w:val="center"/>
              <w:rPr>
                <w:rFonts w:hint="default" w:cs="宋体"/>
                <w:color w:val="000000"/>
                <w:sz w:val="18"/>
                <w:szCs w:val="18"/>
              </w:rPr>
            </w:pPr>
            <w:r>
              <w:rPr>
                <w:rFonts w:cs="宋体"/>
                <w:color w:val="000000"/>
                <w:sz w:val="18"/>
                <w:szCs w:val="18"/>
              </w:rPr>
              <w:t>30301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2673D">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98A77">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0FB19">
            <w:pPr>
              <w:spacing w:line="192" w:lineRule="exact"/>
              <w:textAlignment w:val="center"/>
              <w:rPr>
                <w:rFonts w:hint="default" w:cs="宋体"/>
                <w:color w:val="000000"/>
                <w:sz w:val="18"/>
                <w:szCs w:val="18"/>
              </w:rPr>
            </w:pPr>
            <w:r>
              <w:rPr>
                <w:rFonts w:cs="宋体"/>
                <w:color w:val="000000"/>
                <w:sz w:val="18"/>
                <w:szCs w:val="18"/>
              </w:rPr>
              <w:t>30216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9835B">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BB16A">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7EA30">
            <w:pPr>
              <w:spacing w:line="192" w:lineRule="exact"/>
              <w:textAlignment w:val="center"/>
              <w:rPr>
                <w:rFonts w:hint="default" w:cs="宋体"/>
                <w:color w:val="000000"/>
                <w:sz w:val="18"/>
                <w:szCs w:val="18"/>
              </w:rPr>
            </w:pPr>
            <w:r>
              <w:rPr>
                <w:rFonts w:cs="宋体"/>
                <w:color w:val="000000"/>
                <w:sz w:val="18"/>
                <w:szCs w:val="18"/>
              </w:rPr>
              <w:t>31022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7812C">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85DAF">
            <w:pPr>
              <w:spacing w:line="192" w:lineRule="exact"/>
              <w:jc w:val="right"/>
              <w:textAlignment w:val="center"/>
              <w:rPr>
                <w:rFonts w:hint="default" w:ascii="Times New Roman" w:hAnsi="Times New Roman"/>
                <w:color w:val="000000"/>
                <w:sz w:val="18"/>
                <w:szCs w:val="18"/>
              </w:rPr>
            </w:pPr>
          </w:p>
        </w:tc>
      </w:tr>
      <w:tr w14:paraId="2280CF11">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82552">
            <w:pPr>
              <w:spacing w:line="192" w:lineRule="exact"/>
              <w:textAlignment w:val="center"/>
              <w:rPr>
                <w:rFonts w:hint="default" w:cs="宋体"/>
                <w:color w:val="000000"/>
                <w:sz w:val="18"/>
                <w:szCs w:val="18"/>
              </w:rPr>
            </w:pPr>
            <w:r>
              <w:rPr>
                <w:rFonts w:cs="宋体"/>
                <w:color w:val="000000"/>
                <w:sz w:val="18"/>
                <w:szCs w:val="18"/>
              </w:rPr>
              <w:t>30302</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B7591">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78DBA">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A2995">
            <w:pPr>
              <w:spacing w:line="192" w:lineRule="exact"/>
              <w:textAlignment w:val="center"/>
              <w:rPr>
                <w:rFonts w:hint="default" w:cs="宋体"/>
                <w:color w:val="000000"/>
                <w:sz w:val="18"/>
                <w:szCs w:val="18"/>
              </w:rPr>
            </w:pPr>
            <w:r>
              <w:rPr>
                <w:rFonts w:cs="宋体"/>
                <w:color w:val="000000"/>
                <w:sz w:val="18"/>
                <w:szCs w:val="18"/>
              </w:rPr>
              <w:t>30217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7471E">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24A7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C607F">
            <w:pPr>
              <w:spacing w:line="192" w:lineRule="exact"/>
              <w:textAlignment w:val="center"/>
              <w:rPr>
                <w:rFonts w:hint="default" w:cs="宋体"/>
                <w:color w:val="000000"/>
                <w:sz w:val="18"/>
                <w:szCs w:val="18"/>
              </w:rPr>
            </w:pPr>
            <w:r>
              <w:rPr>
                <w:rFonts w:cs="宋体"/>
                <w:color w:val="000000"/>
                <w:sz w:val="18"/>
                <w:szCs w:val="18"/>
              </w:rPr>
              <w:t>31099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1C3AE">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7AA12">
            <w:pPr>
              <w:spacing w:line="192" w:lineRule="exact"/>
              <w:jc w:val="right"/>
              <w:textAlignment w:val="center"/>
              <w:rPr>
                <w:rFonts w:hint="default" w:ascii="Times New Roman" w:hAnsi="Times New Roman"/>
                <w:color w:val="000000"/>
                <w:sz w:val="18"/>
                <w:szCs w:val="18"/>
              </w:rPr>
            </w:pPr>
          </w:p>
        </w:tc>
      </w:tr>
      <w:tr w14:paraId="0E8AF68D">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2491E">
            <w:pPr>
              <w:spacing w:line="192" w:lineRule="exact"/>
              <w:textAlignment w:val="center"/>
              <w:rPr>
                <w:rFonts w:hint="default" w:cs="宋体"/>
                <w:color w:val="000000"/>
                <w:sz w:val="18"/>
                <w:szCs w:val="18"/>
              </w:rPr>
            </w:pPr>
            <w:r>
              <w:rPr>
                <w:rFonts w:cs="宋体"/>
                <w:color w:val="000000"/>
                <w:sz w:val="18"/>
                <w:szCs w:val="18"/>
              </w:rPr>
              <w:t>30303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EB560">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2AB9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DDA21">
            <w:pPr>
              <w:spacing w:line="192" w:lineRule="exact"/>
              <w:textAlignment w:val="center"/>
              <w:rPr>
                <w:rFonts w:hint="default" w:cs="宋体"/>
                <w:color w:val="000000"/>
                <w:sz w:val="18"/>
                <w:szCs w:val="18"/>
              </w:rPr>
            </w:pPr>
            <w:r>
              <w:rPr>
                <w:rFonts w:cs="宋体"/>
                <w:color w:val="000000"/>
                <w:sz w:val="18"/>
                <w:szCs w:val="18"/>
              </w:rPr>
              <w:t>30218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AB636">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1A657">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625E4">
            <w:pPr>
              <w:spacing w:line="192" w:lineRule="exact"/>
              <w:textAlignment w:val="center"/>
              <w:rPr>
                <w:rFonts w:hint="default" w:cs="宋体"/>
                <w:b/>
                <w:bCs/>
                <w:color w:val="000000"/>
                <w:sz w:val="18"/>
                <w:szCs w:val="18"/>
              </w:rPr>
            </w:pPr>
            <w:r>
              <w:rPr>
                <w:rFonts w:cs="宋体"/>
                <w:b/>
                <w:bCs/>
                <w:color w:val="000000"/>
                <w:sz w:val="18"/>
                <w:szCs w:val="18"/>
              </w:rPr>
              <w:t>312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ECC2D">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4B0D1">
            <w:pPr>
              <w:spacing w:line="192" w:lineRule="exact"/>
              <w:jc w:val="right"/>
              <w:textAlignment w:val="center"/>
              <w:rPr>
                <w:rFonts w:hint="default" w:ascii="Times New Roman" w:hAnsi="Times New Roman"/>
                <w:color w:val="000000"/>
                <w:sz w:val="18"/>
                <w:szCs w:val="18"/>
              </w:rPr>
            </w:pPr>
          </w:p>
        </w:tc>
      </w:tr>
      <w:tr w14:paraId="5410C696">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9639D">
            <w:pPr>
              <w:spacing w:line="192" w:lineRule="exact"/>
              <w:textAlignment w:val="center"/>
              <w:rPr>
                <w:rFonts w:hint="default" w:cs="宋体"/>
                <w:color w:val="000000"/>
                <w:sz w:val="18"/>
                <w:szCs w:val="18"/>
              </w:rPr>
            </w:pPr>
            <w:r>
              <w:rPr>
                <w:rFonts w:cs="宋体"/>
                <w:color w:val="000000"/>
                <w:sz w:val="18"/>
                <w:szCs w:val="18"/>
              </w:rPr>
              <w:t>30304</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84E25">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C12F4">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5E63E">
            <w:pPr>
              <w:spacing w:line="192" w:lineRule="exact"/>
              <w:textAlignment w:val="center"/>
              <w:rPr>
                <w:rFonts w:hint="default" w:cs="宋体"/>
                <w:color w:val="000000"/>
                <w:sz w:val="18"/>
                <w:szCs w:val="18"/>
              </w:rPr>
            </w:pPr>
            <w:r>
              <w:rPr>
                <w:rFonts w:cs="宋体"/>
                <w:color w:val="000000"/>
                <w:sz w:val="18"/>
                <w:szCs w:val="18"/>
              </w:rPr>
              <w:t>30224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A20C0">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C864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879F7">
            <w:pPr>
              <w:spacing w:line="192" w:lineRule="exact"/>
              <w:textAlignment w:val="center"/>
              <w:rPr>
                <w:rFonts w:hint="default" w:cs="宋体"/>
                <w:color w:val="000000"/>
                <w:sz w:val="18"/>
                <w:szCs w:val="18"/>
              </w:rPr>
            </w:pPr>
            <w:r>
              <w:rPr>
                <w:rFonts w:cs="宋体"/>
                <w:color w:val="000000"/>
                <w:sz w:val="18"/>
                <w:szCs w:val="18"/>
              </w:rPr>
              <w:t>31201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26F3B">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506DC">
            <w:pPr>
              <w:spacing w:line="192" w:lineRule="exact"/>
              <w:jc w:val="right"/>
              <w:textAlignment w:val="center"/>
              <w:rPr>
                <w:rFonts w:hint="default" w:ascii="Times New Roman" w:hAnsi="Times New Roman"/>
                <w:color w:val="000000"/>
                <w:sz w:val="18"/>
                <w:szCs w:val="18"/>
              </w:rPr>
            </w:pPr>
          </w:p>
        </w:tc>
      </w:tr>
      <w:tr w14:paraId="5D0EE026">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9222F">
            <w:pPr>
              <w:spacing w:line="192" w:lineRule="exact"/>
              <w:textAlignment w:val="center"/>
              <w:rPr>
                <w:rFonts w:hint="default" w:cs="宋体"/>
                <w:color w:val="000000"/>
                <w:sz w:val="18"/>
                <w:szCs w:val="18"/>
              </w:rPr>
            </w:pPr>
            <w:r>
              <w:rPr>
                <w:rFonts w:cs="宋体"/>
                <w:color w:val="000000"/>
                <w:sz w:val="18"/>
                <w:szCs w:val="18"/>
              </w:rPr>
              <w:t>30305</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E7ADD">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293E3">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2.85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8A9EB">
            <w:pPr>
              <w:spacing w:line="192" w:lineRule="exact"/>
              <w:textAlignment w:val="center"/>
              <w:rPr>
                <w:rFonts w:hint="default" w:cs="宋体"/>
                <w:color w:val="000000"/>
                <w:sz w:val="18"/>
                <w:szCs w:val="18"/>
              </w:rPr>
            </w:pPr>
            <w:r>
              <w:rPr>
                <w:rFonts w:cs="宋体"/>
                <w:color w:val="000000"/>
                <w:sz w:val="18"/>
                <w:szCs w:val="18"/>
              </w:rPr>
              <w:t>30225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A490B">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8456D">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663A0">
            <w:pPr>
              <w:spacing w:line="192" w:lineRule="exact"/>
              <w:textAlignment w:val="center"/>
              <w:rPr>
                <w:rFonts w:hint="default" w:cs="宋体"/>
                <w:color w:val="000000"/>
                <w:sz w:val="18"/>
                <w:szCs w:val="18"/>
              </w:rPr>
            </w:pPr>
            <w:r>
              <w:rPr>
                <w:rFonts w:cs="宋体"/>
                <w:color w:val="000000"/>
                <w:sz w:val="18"/>
                <w:szCs w:val="18"/>
              </w:rPr>
              <w:t>31203</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004E0">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57DDA">
            <w:pPr>
              <w:spacing w:line="192" w:lineRule="exact"/>
              <w:jc w:val="right"/>
              <w:textAlignment w:val="center"/>
              <w:rPr>
                <w:rFonts w:hint="default" w:ascii="Times New Roman" w:hAnsi="Times New Roman"/>
                <w:color w:val="000000"/>
                <w:sz w:val="18"/>
                <w:szCs w:val="18"/>
              </w:rPr>
            </w:pPr>
          </w:p>
        </w:tc>
      </w:tr>
      <w:tr w14:paraId="04C24CD3">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269E3">
            <w:pPr>
              <w:spacing w:line="192" w:lineRule="exact"/>
              <w:textAlignment w:val="center"/>
              <w:rPr>
                <w:rFonts w:hint="default" w:cs="宋体"/>
                <w:color w:val="000000"/>
                <w:sz w:val="18"/>
                <w:szCs w:val="18"/>
              </w:rPr>
            </w:pPr>
            <w:r>
              <w:rPr>
                <w:rFonts w:cs="宋体"/>
                <w:color w:val="000000"/>
                <w:sz w:val="18"/>
                <w:szCs w:val="18"/>
              </w:rPr>
              <w:t>30306</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00C8B">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459C7">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212A4">
            <w:pPr>
              <w:spacing w:line="192" w:lineRule="exact"/>
              <w:textAlignment w:val="center"/>
              <w:rPr>
                <w:rFonts w:hint="default" w:cs="宋体"/>
                <w:color w:val="000000"/>
                <w:sz w:val="18"/>
                <w:szCs w:val="18"/>
              </w:rPr>
            </w:pPr>
            <w:r>
              <w:rPr>
                <w:rFonts w:cs="宋体"/>
                <w:color w:val="000000"/>
                <w:sz w:val="18"/>
                <w:szCs w:val="18"/>
              </w:rPr>
              <w:t>30226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09DD5">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1B072">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5971A">
            <w:pPr>
              <w:spacing w:line="192" w:lineRule="exact"/>
              <w:textAlignment w:val="center"/>
              <w:rPr>
                <w:rFonts w:hint="default" w:cs="宋体"/>
                <w:color w:val="000000"/>
                <w:sz w:val="18"/>
                <w:szCs w:val="18"/>
              </w:rPr>
            </w:pPr>
            <w:r>
              <w:rPr>
                <w:rFonts w:cs="宋体"/>
                <w:color w:val="000000"/>
                <w:sz w:val="18"/>
                <w:szCs w:val="18"/>
              </w:rPr>
              <w:t>31204</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BEB7B">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90425">
            <w:pPr>
              <w:spacing w:line="192" w:lineRule="exact"/>
              <w:jc w:val="right"/>
              <w:textAlignment w:val="center"/>
              <w:rPr>
                <w:rFonts w:hint="default" w:ascii="Times New Roman" w:hAnsi="Times New Roman"/>
                <w:color w:val="000000"/>
                <w:sz w:val="18"/>
                <w:szCs w:val="18"/>
              </w:rPr>
            </w:pPr>
          </w:p>
        </w:tc>
      </w:tr>
      <w:tr w14:paraId="5A4BDB03">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B2068">
            <w:pPr>
              <w:spacing w:line="192" w:lineRule="exact"/>
              <w:textAlignment w:val="center"/>
              <w:rPr>
                <w:rFonts w:hint="default" w:cs="宋体"/>
                <w:color w:val="000000"/>
                <w:sz w:val="18"/>
                <w:szCs w:val="18"/>
              </w:rPr>
            </w:pPr>
            <w:r>
              <w:rPr>
                <w:rFonts w:cs="宋体"/>
                <w:color w:val="000000"/>
                <w:sz w:val="18"/>
                <w:szCs w:val="18"/>
              </w:rPr>
              <w:t>30307</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9E4BD">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BAA0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A3904">
            <w:pPr>
              <w:spacing w:line="192" w:lineRule="exact"/>
              <w:textAlignment w:val="center"/>
              <w:rPr>
                <w:rFonts w:hint="default" w:cs="宋体"/>
                <w:color w:val="000000"/>
                <w:sz w:val="18"/>
                <w:szCs w:val="18"/>
              </w:rPr>
            </w:pPr>
            <w:r>
              <w:rPr>
                <w:rFonts w:cs="宋体"/>
                <w:color w:val="000000"/>
                <w:sz w:val="18"/>
                <w:szCs w:val="18"/>
              </w:rPr>
              <w:t>30227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DE1D8">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5A13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B029E">
            <w:pPr>
              <w:spacing w:line="192" w:lineRule="exact"/>
              <w:textAlignment w:val="center"/>
              <w:rPr>
                <w:rFonts w:hint="default" w:cs="宋体"/>
                <w:color w:val="000000"/>
                <w:sz w:val="18"/>
                <w:szCs w:val="18"/>
              </w:rPr>
            </w:pPr>
            <w:r>
              <w:rPr>
                <w:rFonts w:cs="宋体"/>
                <w:color w:val="000000"/>
                <w:sz w:val="18"/>
                <w:szCs w:val="18"/>
              </w:rPr>
              <w:t>31205</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2FC08">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40EAB">
            <w:pPr>
              <w:spacing w:line="192" w:lineRule="exact"/>
              <w:jc w:val="right"/>
              <w:textAlignment w:val="center"/>
              <w:rPr>
                <w:rFonts w:hint="default" w:ascii="Times New Roman" w:hAnsi="Times New Roman"/>
                <w:color w:val="000000"/>
                <w:sz w:val="18"/>
                <w:szCs w:val="18"/>
              </w:rPr>
            </w:pPr>
          </w:p>
        </w:tc>
      </w:tr>
      <w:tr w14:paraId="6977F422">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E63F2">
            <w:pPr>
              <w:spacing w:line="192" w:lineRule="exact"/>
              <w:textAlignment w:val="center"/>
              <w:rPr>
                <w:rFonts w:hint="default" w:cs="宋体"/>
                <w:color w:val="000000"/>
                <w:sz w:val="18"/>
                <w:szCs w:val="18"/>
              </w:rPr>
            </w:pPr>
            <w:r>
              <w:rPr>
                <w:rFonts w:cs="宋体"/>
                <w:color w:val="000000"/>
                <w:sz w:val="18"/>
                <w:szCs w:val="18"/>
              </w:rPr>
              <w:t>30308</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7EEF7">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9AFC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7E84D">
            <w:pPr>
              <w:spacing w:line="192" w:lineRule="exact"/>
              <w:textAlignment w:val="center"/>
              <w:rPr>
                <w:rFonts w:hint="default" w:cs="宋体"/>
                <w:color w:val="000000"/>
                <w:sz w:val="18"/>
                <w:szCs w:val="18"/>
              </w:rPr>
            </w:pPr>
            <w:r>
              <w:rPr>
                <w:rFonts w:cs="宋体"/>
                <w:color w:val="000000"/>
                <w:sz w:val="18"/>
                <w:szCs w:val="18"/>
              </w:rPr>
              <w:t>30228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10F24">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7BD43">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A463F">
            <w:pPr>
              <w:spacing w:line="192" w:lineRule="exact"/>
              <w:textAlignment w:val="center"/>
              <w:rPr>
                <w:rFonts w:hint="default" w:cs="宋体"/>
                <w:color w:val="000000"/>
                <w:sz w:val="18"/>
                <w:szCs w:val="18"/>
              </w:rPr>
            </w:pPr>
            <w:r>
              <w:rPr>
                <w:rFonts w:cs="宋体"/>
                <w:color w:val="000000"/>
                <w:sz w:val="18"/>
                <w:szCs w:val="18"/>
              </w:rPr>
              <w:t>31206</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7BBB0">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4B6D9">
            <w:pPr>
              <w:spacing w:line="192" w:lineRule="exact"/>
              <w:jc w:val="right"/>
              <w:textAlignment w:val="center"/>
              <w:rPr>
                <w:rFonts w:hint="default" w:ascii="Times New Roman" w:hAnsi="Times New Roman"/>
                <w:color w:val="000000"/>
                <w:sz w:val="18"/>
                <w:szCs w:val="18"/>
              </w:rPr>
            </w:pPr>
          </w:p>
        </w:tc>
      </w:tr>
      <w:tr w14:paraId="20D1DBBF">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B89DD">
            <w:pPr>
              <w:spacing w:line="192" w:lineRule="exact"/>
              <w:textAlignment w:val="center"/>
              <w:rPr>
                <w:rFonts w:hint="default" w:cs="宋体"/>
                <w:color w:val="000000"/>
                <w:sz w:val="18"/>
                <w:szCs w:val="18"/>
              </w:rPr>
            </w:pPr>
            <w:r>
              <w:rPr>
                <w:rFonts w:cs="宋体"/>
                <w:color w:val="000000"/>
                <w:sz w:val="18"/>
                <w:szCs w:val="18"/>
              </w:rPr>
              <w:t>30309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BEF1A">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33A6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86926">
            <w:pPr>
              <w:spacing w:line="192" w:lineRule="exact"/>
              <w:textAlignment w:val="center"/>
              <w:rPr>
                <w:rFonts w:hint="default" w:cs="宋体"/>
                <w:color w:val="000000"/>
                <w:sz w:val="18"/>
                <w:szCs w:val="18"/>
              </w:rPr>
            </w:pPr>
            <w:r>
              <w:rPr>
                <w:rFonts w:cs="宋体"/>
                <w:color w:val="000000"/>
                <w:sz w:val="18"/>
                <w:szCs w:val="18"/>
              </w:rPr>
              <w:t>30229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C672A">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F6EB5">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05C7A">
            <w:pPr>
              <w:spacing w:line="192" w:lineRule="exact"/>
              <w:textAlignment w:val="center"/>
              <w:rPr>
                <w:rFonts w:hint="default" w:cs="宋体"/>
                <w:color w:val="000000"/>
                <w:sz w:val="18"/>
                <w:szCs w:val="18"/>
              </w:rPr>
            </w:pPr>
            <w:r>
              <w:rPr>
                <w:rFonts w:cs="宋体"/>
                <w:color w:val="000000"/>
                <w:sz w:val="18"/>
                <w:szCs w:val="18"/>
              </w:rPr>
              <w:t>31299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767EC">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8760D">
            <w:pPr>
              <w:spacing w:line="192" w:lineRule="exact"/>
              <w:jc w:val="right"/>
              <w:textAlignment w:val="center"/>
              <w:rPr>
                <w:rFonts w:hint="default" w:ascii="Times New Roman" w:hAnsi="Times New Roman"/>
                <w:color w:val="000000"/>
                <w:sz w:val="18"/>
                <w:szCs w:val="18"/>
              </w:rPr>
            </w:pPr>
          </w:p>
        </w:tc>
      </w:tr>
      <w:tr w14:paraId="7ABC16F9">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4FCA7">
            <w:pPr>
              <w:spacing w:line="192" w:lineRule="exact"/>
              <w:textAlignment w:val="center"/>
              <w:rPr>
                <w:rFonts w:hint="default" w:cs="宋体"/>
                <w:color w:val="000000"/>
                <w:sz w:val="18"/>
                <w:szCs w:val="18"/>
              </w:rPr>
            </w:pPr>
            <w:r>
              <w:rPr>
                <w:rFonts w:cs="宋体"/>
                <w:color w:val="000000"/>
                <w:sz w:val="18"/>
                <w:szCs w:val="18"/>
              </w:rPr>
              <w:t>30310</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18231">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6A443">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621A9">
            <w:pPr>
              <w:spacing w:line="192" w:lineRule="exact"/>
              <w:textAlignment w:val="center"/>
              <w:rPr>
                <w:rFonts w:hint="default" w:cs="宋体"/>
                <w:color w:val="000000"/>
                <w:sz w:val="18"/>
                <w:szCs w:val="18"/>
              </w:rPr>
            </w:pPr>
            <w:r>
              <w:rPr>
                <w:rFonts w:cs="宋体"/>
                <w:color w:val="000000"/>
                <w:sz w:val="18"/>
                <w:szCs w:val="18"/>
              </w:rPr>
              <w:t>30231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97780">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AB89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69B16">
            <w:pPr>
              <w:spacing w:line="192" w:lineRule="exact"/>
              <w:textAlignment w:val="center"/>
              <w:rPr>
                <w:rFonts w:hint="default" w:cs="宋体"/>
                <w:b/>
                <w:bCs/>
                <w:color w:val="000000"/>
                <w:sz w:val="18"/>
                <w:szCs w:val="18"/>
              </w:rPr>
            </w:pPr>
            <w:r>
              <w:rPr>
                <w:rFonts w:cs="宋体"/>
                <w:b/>
                <w:bCs/>
                <w:color w:val="000000"/>
                <w:sz w:val="18"/>
                <w:szCs w:val="18"/>
              </w:rPr>
              <w:t>399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453B6">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5128F">
            <w:pPr>
              <w:spacing w:line="192" w:lineRule="exact"/>
              <w:jc w:val="right"/>
              <w:textAlignment w:val="center"/>
              <w:rPr>
                <w:rFonts w:hint="default" w:ascii="Times New Roman" w:hAnsi="Times New Roman"/>
                <w:color w:val="000000"/>
                <w:sz w:val="18"/>
                <w:szCs w:val="18"/>
              </w:rPr>
            </w:pPr>
          </w:p>
        </w:tc>
      </w:tr>
      <w:tr w14:paraId="46785573">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1CCE2">
            <w:pPr>
              <w:spacing w:line="192" w:lineRule="exact"/>
              <w:textAlignment w:val="center"/>
              <w:rPr>
                <w:rFonts w:hint="default" w:cs="宋体"/>
                <w:color w:val="000000"/>
                <w:sz w:val="18"/>
                <w:szCs w:val="18"/>
              </w:rPr>
            </w:pPr>
            <w:r>
              <w:rPr>
                <w:rFonts w:cs="宋体"/>
                <w:color w:val="000000"/>
                <w:sz w:val="18"/>
                <w:szCs w:val="18"/>
              </w:rPr>
              <w:t>30311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93AA8">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35E20">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67C3D">
            <w:pPr>
              <w:spacing w:line="192" w:lineRule="exact"/>
              <w:textAlignment w:val="center"/>
              <w:rPr>
                <w:rFonts w:hint="default" w:cs="宋体"/>
                <w:color w:val="000000"/>
                <w:sz w:val="18"/>
                <w:szCs w:val="18"/>
              </w:rPr>
            </w:pPr>
            <w:r>
              <w:rPr>
                <w:rFonts w:cs="宋体"/>
                <w:color w:val="000000"/>
                <w:sz w:val="18"/>
                <w:szCs w:val="18"/>
              </w:rPr>
              <w:t>30239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2F747">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6D2F0">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E47A3">
            <w:pPr>
              <w:spacing w:line="192" w:lineRule="exact"/>
              <w:textAlignment w:val="center"/>
              <w:rPr>
                <w:rFonts w:hint="default" w:cs="宋体"/>
                <w:color w:val="000000"/>
                <w:sz w:val="18"/>
                <w:szCs w:val="18"/>
              </w:rPr>
            </w:pPr>
            <w:r>
              <w:rPr>
                <w:rFonts w:cs="宋体"/>
                <w:color w:val="000000"/>
                <w:sz w:val="18"/>
                <w:szCs w:val="18"/>
              </w:rPr>
              <w:t>39907</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7E5CA">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A9979">
            <w:pPr>
              <w:spacing w:line="192" w:lineRule="exact"/>
              <w:jc w:val="right"/>
              <w:textAlignment w:val="center"/>
              <w:rPr>
                <w:rFonts w:hint="default" w:ascii="Times New Roman" w:hAnsi="Times New Roman"/>
                <w:color w:val="000000"/>
                <w:sz w:val="18"/>
                <w:szCs w:val="18"/>
              </w:rPr>
            </w:pPr>
          </w:p>
        </w:tc>
      </w:tr>
      <w:tr w14:paraId="129F85EB">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918C8">
            <w:pPr>
              <w:spacing w:line="192" w:lineRule="exact"/>
              <w:textAlignment w:val="center"/>
              <w:rPr>
                <w:rFonts w:hint="default" w:cs="宋体"/>
                <w:color w:val="000000"/>
                <w:sz w:val="18"/>
                <w:szCs w:val="18"/>
              </w:rPr>
            </w:pPr>
            <w:r>
              <w:rPr>
                <w:rFonts w:cs="宋体"/>
                <w:color w:val="000000"/>
                <w:sz w:val="18"/>
                <w:szCs w:val="18"/>
              </w:rPr>
              <w:t>30399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CDD75">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1E8E2">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2F9A2">
            <w:pPr>
              <w:spacing w:line="192" w:lineRule="exact"/>
              <w:textAlignment w:val="center"/>
              <w:rPr>
                <w:rFonts w:hint="default" w:cs="宋体"/>
                <w:color w:val="000000"/>
                <w:sz w:val="18"/>
                <w:szCs w:val="18"/>
              </w:rPr>
            </w:pPr>
            <w:r>
              <w:rPr>
                <w:rFonts w:cs="宋体"/>
                <w:color w:val="000000"/>
                <w:sz w:val="18"/>
                <w:szCs w:val="18"/>
              </w:rPr>
              <w:t>30240</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7F1C9">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897C5">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86EC1">
            <w:pPr>
              <w:spacing w:line="192" w:lineRule="exact"/>
              <w:textAlignment w:val="center"/>
              <w:rPr>
                <w:rFonts w:hint="default" w:cs="宋体"/>
                <w:color w:val="000000"/>
                <w:sz w:val="18"/>
                <w:szCs w:val="18"/>
              </w:rPr>
            </w:pPr>
            <w:r>
              <w:rPr>
                <w:rFonts w:cs="宋体"/>
                <w:color w:val="000000"/>
                <w:sz w:val="18"/>
                <w:szCs w:val="18"/>
              </w:rPr>
              <w:t>39908</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B75CD">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8F39B">
            <w:pPr>
              <w:spacing w:line="192" w:lineRule="exact"/>
              <w:jc w:val="right"/>
              <w:textAlignment w:val="center"/>
              <w:rPr>
                <w:rFonts w:hint="default" w:ascii="Times New Roman" w:hAnsi="Times New Roman"/>
                <w:color w:val="000000"/>
                <w:sz w:val="18"/>
                <w:szCs w:val="18"/>
              </w:rPr>
            </w:pPr>
          </w:p>
        </w:tc>
      </w:tr>
      <w:tr w14:paraId="281486C2">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E3443">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19005">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A3E99B">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C2DA6">
            <w:pPr>
              <w:spacing w:line="192" w:lineRule="exact"/>
              <w:textAlignment w:val="center"/>
              <w:rPr>
                <w:rFonts w:hint="default" w:cs="宋体"/>
                <w:color w:val="000000"/>
                <w:sz w:val="18"/>
                <w:szCs w:val="18"/>
              </w:rPr>
            </w:pPr>
            <w:r>
              <w:rPr>
                <w:rFonts w:cs="宋体"/>
                <w:color w:val="000000"/>
                <w:sz w:val="18"/>
                <w:szCs w:val="18"/>
              </w:rPr>
              <w:t>30299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1E906">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74DA0">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1BC28">
            <w:pPr>
              <w:spacing w:line="192" w:lineRule="exact"/>
              <w:textAlignment w:val="center"/>
              <w:rPr>
                <w:rFonts w:hint="default" w:cs="宋体"/>
                <w:color w:val="000000"/>
                <w:sz w:val="18"/>
                <w:szCs w:val="18"/>
              </w:rPr>
            </w:pPr>
            <w:r>
              <w:rPr>
                <w:rFonts w:cs="宋体"/>
                <w:color w:val="000000"/>
                <w:sz w:val="18"/>
                <w:szCs w:val="18"/>
              </w:rPr>
              <w:t>39909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09AB9">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90673">
            <w:pPr>
              <w:spacing w:line="192" w:lineRule="exact"/>
              <w:jc w:val="right"/>
              <w:textAlignment w:val="center"/>
              <w:rPr>
                <w:rFonts w:hint="default" w:ascii="Times New Roman" w:hAnsi="Times New Roman"/>
                <w:color w:val="000000"/>
                <w:sz w:val="18"/>
                <w:szCs w:val="18"/>
              </w:rPr>
            </w:pPr>
          </w:p>
        </w:tc>
      </w:tr>
      <w:tr w14:paraId="690D1D5E">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CD962">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1259A">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14914D">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A6EFB">
            <w:pPr>
              <w:spacing w:line="192" w:lineRule="exact"/>
              <w:textAlignment w:val="center"/>
              <w:rPr>
                <w:rFonts w:hint="default" w:cs="宋体"/>
                <w:b/>
                <w:bCs/>
                <w:color w:val="000000"/>
                <w:sz w:val="18"/>
                <w:szCs w:val="18"/>
              </w:rPr>
            </w:pPr>
            <w:r>
              <w:rPr>
                <w:rFonts w:cs="宋体"/>
                <w:b/>
                <w:bCs/>
                <w:color w:val="000000"/>
                <w:sz w:val="18"/>
                <w:szCs w:val="18"/>
              </w:rPr>
              <w:t>307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EAE49">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ADC6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13250">
            <w:pPr>
              <w:spacing w:line="192" w:lineRule="exact"/>
              <w:textAlignment w:val="center"/>
              <w:rPr>
                <w:rFonts w:hint="default" w:cs="宋体"/>
                <w:color w:val="000000"/>
                <w:sz w:val="18"/>
                <w:szCs w:val="18"/>
              </w:rPr>
            </w:pPr>
            <w:r>
              <w:rPr>
                <w:rFonts w:cs="宋体"/>
                <w:color w:val="000000"/>
                <w:sz w:val="18"/>
                <w:szCs w:val="18"/>
              </w:rPr>
              <w:t>39910</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41EFB">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B4FED">
            <w:pPr>
              <w:spacing w:line="192" w:lineRule="exact"/>
              <w:jc w:val="right"/>
              <w:textAlignment w:val="center"/>
              <w:rPr>
                <w:rFonts w:hint="default" w:ascii="Times New Roman" w:hAnsi="Times New Roman"/>
                <w:color w:val="000000"/>
                <w:sz w:val="18"/>
                <w:szCs w:val="18"/>
              </w:rPr>
            </w:pPr>
          </w:p>
        </w:tc>
      </w:tr>
      <w:tr w14:paraId="1B88312B">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15B34">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231EB">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E4F773">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C79FD">
            <w:pPr>
              <w:spacing w:line="192" w:lineRule="exact"/>
              <w:textAlignment w:val="center"/>
              <w:rPr>
                <w:rFonts w:hint="default" w:cs="宋体"/>
                <w:color w:val="000000"/>
                <w:sz w:val="18"/>
                <w:szCs w:val="18"/>
              </w:rPr>
            </w:pPr>
            <w:r>
              <w:rPr>
                <w:rFonts w:cs="宋体"/>
                <w:color w:val="000000"/>
                <w:sz w:val="18"/>
                <w:szCs w:val="18"/>
              </w:rPr>
              <w:t>30701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70BC6">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A19BA">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F30A3">
            <w:pPr>
              <w:spacing w:line="192" w:lineRule="exact"/>
              <w:textAlignment w:val="center"/>
              <w:rPr>
                <w:rFonts w:hint="default" w:cs="宋体"/>
                <w:color w:val="000000"/>
                <w:sz w:val="18"/>
                <w:szCs w:val="18"/>
              </w:rPr>
            </w:pPr>
            <w:r>
              <w:rPr>
                <w:rFonts w:cs="宋体"/>
                <w:color w:val="000000"/>
                <w:sz w:val="18"/>
                <w:szCs w:val="18"/>
              </w:rPr>
              <w:t>39999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B9DCD">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99347">
            <w:pPr>
              <w:spacing w:line="192" w:lineRule="exact"/>
              <w:jc w:val="right"/>
              <w:textAlignment w:val="center"/>
              <w:rPr>
                <w:rFonts w:hint="default" w:ascii="Times New Roman" w:hAnsi="Times New Roman"/>
                <w:color w:val="000000"/>
                <w:sz w:val="18"/>
                <w:szCs w:val="18"/>
              </w:rPr>
            </w:pPr>
          </w:p>
        </w:tc>
      </w:tr>
      <w:tr w14:paraId="28CF5389">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4865C">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01B48">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A0DBB5">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967DC">
            <w:pPr>
              <w:spacing w:line="192" w:lineRule="exact"/>
              <w:textAlignment w:val="center"/>
              <w:rPr>
                <w:rFonts w:hint="default" w:cs="宋体"/>
                <w:color w:val="000000"/>
                <w:sz w:val="18"/>
                <w:szCs w:val="18"/>
              </w:rPr>
            </w:pPr>
            <w:r>
              <w:rPr>
                <w:rFonts w:cs="宋体"/>
                <w:color w:val="000000"/>
                <w:sz w:val="18"/>
                <w:szCs w:val="18"/>
              </w:rPr>
              <w:t>30702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43FCA">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AE4E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E7311">
            <w:pPr>
              <w:spacing w:line="192" w:lineRule="exact"/>
              <w:rPr>
                <w:rFonts w:hint="default" w:cs="宋体"/>
                <w:color w:val="000000"/>
                <w:sz w:val="18"/>
                <w:szCs w:val="18"/>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2ADD3">
            <w:pPr>
              <w:spacing w:line="192" w:lineRule="exact"/>
              <w:rPr>
                <w:rFonts w:hint="default" w:cs="宋体"/>
                <w:color w:val="000000"/>
                <w:sz w:val="18"/>
                <w:szCs w:val="18"/>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3E654">
            <w:pPr>
              <w:spacing w:line="192" w:lineRule="exact"/>
              <w:jc w:val="right"/>
              <w:rPr>
                <w:rFonts w:hint="default" w:ascii="Times New Roman" w:hAnsi="Times New Roman"/>
                <w:color w:val="000000"/>
                <w:sz w:val="18"/>
                <w:szCs w:val="18"/>
              </w:rPr>
            </w:pPr>
          </w:p>
        </w:tc>
      </w:tr>
      <w:tr w14:paraId="72DCA12C">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E5CDF">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38A34">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2A2BC5">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1E617">
            <w:pPr>
              <w:spacing w:line="192" w:lineRule="exact"/>
              <w:textAlignment w:val="center"/>
              <w:rPr>
                <w:rFonts w:hint="default" w:cs="宋体"/>
                <w:color w:val="000000"/>
                <w:sz w:val="18"/>
                <w:szCs w:val="18"/>
              </w:rPr>
            </w:pPr>
            <w:r>
              <w:rPr>
                <w:rFonts w:cs="宋体"/>
                <w:color w:val="000000"/>
                <w:sz w:val="18"/>
                <w:szCs w:val="18"/>
              </w:rPr>
              <w:t>30703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968F9">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AC57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40F81">
            <w:pPr>
              <w:spacing w:line="192" w:lineRule="exact"/>
              <w:rPr>
                <w:rFonts w:hint="default" w:cs="宋体"/>
                <w:color w:val="000000"/>
                <w:sz w:val="18"/>
                <w:szCs w:val="18"/>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38E41">
            <w:pPr>
              <w:spacing w:line="192" w:lineRule="exact"/>
              <w:rPr>
                <w:rFonts w:hint="default" w:cs="宋体"/>
                <w:color w:val="000000"/>
                <w:sz w:val="18"/>
                <w:szCs w:val="18"/>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45A48">
            <w:pPr>
              <w:spacing w:line="192" w:lineRule="exact"/>
              <w:jc w:val="right"/>
              <w:rPr>
                <w:rFonts w:hint="default" w:ascii="Times New Roman" w:hAnsi="Times New Roman"/>
                <w:color w:val="000000"/>
                <w:sz w:val="18"/>
                <w:szCs w:val="18"/>
              </w:rPr>
            </w:pPr>
          </w:p>
        </w:tc>
      </w:tr>
      <w:tr w14:paraId="08238365">
        <w:tblPrEx>
          <w:tblCellMar>
            <w:top w:w="0" w:type="dxa"/>
            <w:left w:w="0" w:type="dxa"/>
            <w:bottom w:w="0" w:type="dxa"/>
            <w:right w:w="0" w:type="dxa"/>
          </w:tblCellMar>
        </w:tblPrEx>
        <w:trPr>
          <w:trHeight w:val="155"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78BD2">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5DFE2">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A7D27E">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7ABD0">
            <w:pPr>
              <w:spacing w:line="192" w:lineRule="exact"/>
              <w:textAlignment w:val="center"/>
              <w:rPr>
                <w:rFonts w:hint="default" w:cs="宋体"/>
                <w:color w:val="000000"/>
                <w:sz w:val="18"/>
                <w:szCs w:val="18"/>
              </w:rPr>
            </w:pPr>
            <w:r>
              <w:rPr>
                <w:rFonts w:cs="宋体"/>
                <w:color w:val="000000"/>
                <w:sz w:val="18"/>
                <w:szCs w:val="18"/>
              </w:rPr>
              <w:t>30704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890BD">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0CFE8">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86B94">
            <w:pPr>
              <w:spacing w:line="192" w:lineRule="exact"/>
              <w:rPr>
                <w:rFonts w:hint="default" w:cs="宋体"/>
                <w:color w:val="000000"/>
                <w:sz w:val="18"/>
                <w:szCs w:val="18"/>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951FD">
            <w:pPr>
              <w:spacing w:line="192" w:lineRule="exact"/>
              <w:rPr>
                <w:rFonts w:hint="default" w:cs="宋体"/>
                <w:color w:val="000000"/>
                <w:sz w:val="18"/>
                <w:szCs w:val="18"/>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21F4B">
            <w:pPr>
              <w:spacing w:line="192" w:lineRule="exact"/>
              <w:jc w:val="right"/>
              <w:rPr>
                <w:rFonts w:hint="default" w:ascii="Times New Roman" w:hAnsi="Times New Roman"/>
                <w:color w:val="000000"/>
                <w:sz w:val="18"/>
                <w:szCs w:val="18"/>
              </w:rPr>
            </w:pPr>
          </w:p>
        </w:tc>
      </w:tr>
      <w:tr w14:paraId="3E70D721">
        <w:tblPrEx>
          <w:tblCellMar>
            <w:top w:w="0" w:type="dxa"/>
            <w:left w:w="0" w:type="dxa"/>
            <w:bottom w:w="0" w:type="dxa"/>
            <w:right w:w="0" w:type="dxa"/>
          </w:tblCellMar>
        </w:tblPrEx>
        <w:trPr>
          <w:trHeight w:val="310" w:hRule="atLeast"/>
        </w:trPr>
        <w:tc>
          <w:tcPr>
            <w:tcW w:w="3612"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B7AE8">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15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0418CD">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112.29</w:t>
            </w:r>
          </w:p>
        </w:tc>
        <w:tc>
          <w:tcPr>
            <w:tcW w:w="8655"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5FC71">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14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1C1B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2.18</w:t>
            </w:r>
          </w:p>
        </w:tc>
      </w:tr>
    </w:tbl>
    <w:p w14:paraId="4FD4D437">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76C06D7A">
        <w:tblPrEx>
          <w:tblCellMar>
            <w:top w:w="0" w:type="dxa"/>
            <w:left w:w="0" w:type="dxa"/>
            <w:bottom w:w="0" w:type="dxa"/>
            <w:right w:w="0" w:type="dxa"/>
          </w:tblCellMar>
        </w:tblPrEx>
        <w:trPr>
          <w:trHeight w:val="644" w:hRule="atLeast"/>
        </w:trPr>
        <w:tc>
          <w:tcPr>
            <w:tcW w:w="15322" w:type="dxa"/>
            <w:gridSpan w:val="8"/>
            <w:tcBorders>
              <w:top w:val="nil"/>
              <w:left w:val="nil"/>
              <w:bottom w:val="nil"/>
              <w:right w:val="nil"/>
            </w:tcBorders>
            <w:shd w:val="clear" w:color="auto" w:fill="auto"/>
            <w:noWrap/>
            <w:tcMar>
              <w:top w:w="15" w:type="dxa"/>
              <w:left w:w="15" w:type="dxa"/>
              <w:right w:w="15" w:type="dxa"/>
            </w:tcMar>
            <w:vAlign w:val="bottom"/>
          </w:tcPr>
          <w:p w14:paraId="0C10811E">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7C581E1E">
        <w:tblPrEx>
          <w:tblCellMar>
            <w:top w:w="0" w:type="dxa"/>
            <w:left w:w="0" w:type="dxa"/>
            <w:bottom w:w="0" w:type="dxa"/>
            <w:right w:w="0" w:type="dxa"/>
          </w:tblCellMar>
        </w:tblPrEx>
        <w:trPr>
          <w:trHeight w:val="329" w:hRule="atLeast"/>
        </w:trPr>
        <w:tc>
          <w:tcPr>
            <w:tcW w:w="6615" w:type="dxa"/>
            <w:gridSpan w:val="3"/>
            <w:vMerge w:val="restart"/>
            <w:tcBorders>
              <w:top w:val="nil"/>
              <w:left w:val="nil"/>
              <w:right w:val="nil"/>
            </w:tcBorders>
            <w:shd w:val="clear" w:color="auto" w:fill="auto"/>
            <w:noWrap/>
            <w:tcMar>
              <w:top w:w="15" w:type="dxa"/>
              <w:left w:w="15" w:type="dxa"/>
              <w:right w:w="15" w:type="dxa"/>
            </w:tcMar>
            <w:vAlign w:val="bottom"/>
          </w:tcPr>
          <w:p w14:paraId="363B26F2">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城口县周溪乡卫生院</w:t>
            </w:r>
          </w:p>
        </w:tc>
        <w:tc>
          <w:tcPr>
            <w:tcW w:w="1701" w:type="dxa"/>
            <w:tcBorders>
              <w:top w:val="nil"/>
              <w:left w:val="nil"/>
              <w:bottom w:val="nil"/>
              <w:right w:val="nil"/>
            </w:tcBorders>
            <w:shd w:val="clear" w:color="auto" w:fill="auto"/>
            <w:noWrap/>
            <w:tcMar>
              <w:top w:w="15" w:type="dxa"/>
              <w:left w:w="15" w:type="dxa"/>
              <w:right w:w="15" w:type="dxa"/>
            </w:tcMar>
            <w:vAlign w:val="bottom"/>
          </w:tcPr>
          <w:p w14:paraId="707C679A">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47BE0483">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22BC0026">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425FB574">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6E81898D">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14:paraId="1F652009">
        <w:tblPrEx>
          <w:tblCellMar>
            <w:top w:w="0" w:type="dxa"/>
            <w:left w:w="0" w:type="dxa"/>
            <w:bottom w:w="0" w:type="dxa"/>
            <w:right w:w="0" w:type="dxa"/>
          </w:tblCellMar>
        </w:tblPrEx>
        <w:trPr>
          <w:trHeight w:val="329" w:hRule="atLeast"/>
        </w:trPr>
        <w:tc>
          <w:tcPr>
            <w:tcW w:w="6615" w:type="dxa"/>
            <w:gridSpan w:val="3"/>
            <w:vMerge w:val="continue"/>
            <w:tcBorders>
              <w:left w:val="nil"/>
              <w:bottom w:val="nil"/>
              <w:right w:val="nil"/>
            </w:tcBorders>
            <w:shd w:val="clear" w:color="auto" w:fill="auto"/>
            <w:noWrap/>
            <w:tcMar>
              <w:top w:w="15" w:type="dxa"/>
              <w:left w:w="15" w:type="dxa"/>
              <w:right w:w="15" w:type="dxa"/>
            </w:tcMar>
            <w:vAlign w:val="bottom"/>
          </w:tcPr>
          <w:p w14:paraId="322F2310">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68D5D3A2">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219DB5EC">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7274DC94">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49E2840A">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30299AAF">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CC78125">
        <w:tblPrEx>
          <w:tblCellMar>
            <w:top w:w="0" w:type="dxa"/>
            <w:left w:w="0" w:type="dxa"/>
            <w:bottom w:w="0" w:type="dxa"/>
            <w:right w:w="0" w:type="dxa"/>
          </w:tblCellMar>
        </w:tblPrEx>
        <w:trPr>
          <w:trHeight w:val="339" w:hRule="atLeast"/>
        </w:trPr>
        <w:tc>
          <w:tcPr>
            <w:tcW w:w="49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5F890">
            <w:pPr>
              <w:jc w:val="center"/>
              <w:textAlignment w:val="center"/>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7DFF059">
            <w:pPr>
              <w:jc w:val="center"/>
              <w:textAlignment w:val="center"/>
              <w:rPr>
                <w:rFonts w:hint="default" w:cs="宋体"/>
                <w:b/>
                <w:color w:val="000000"/>
                <w:sz w:val="20"/>
                <w:szCs w:val="20"/>
              </w:rPr>
            </w:pPr>
            <w:r>
              <w:rPr>
                <w:rFonts w:cs="宋体"/>
                <w:b/>
                <w:color w:val="000000"/>
                <w:sz w:val="20"/>
                <w:szCs w:val="20"/>
              </w:rPr>
              <w:t>年初结转和结余</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F921">
            <w:pPr>
              <w:jc w:val="center"/>
              <w:textAlignment w:val="center"/>
              <w:rPr>
                <w:rFonts w:hint="default" w:cs="宋体"/>
                <w:b/>
                <w:color w:val="000000"/>
                <w:sz w:val="20"/>
                <w:szCs w:val="20"/>
              </w:rPr>
            </w:pPr>
            <w:r>
              <w:rPr>
                <w:rFonts w:cs="宋体"/>
                <w:b/>
                <w:color w:val="000000"/>
                <w:sz w:val="20"/>
                <w:szCs w:val="20"/>
              </w:rPr>
              <w:t>本年收入</w:t>
            </w:r>
          </w:p>
        </w:tc>
        <w:tc>
          <w:tcPr>
            <w:tcW w:w="516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5F91D67">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511C2">
            <w:pPr>
              <w:jc w:val="center"/>
              <w:textAlignment w:val="center"/>
              <w:rPr>
                <w:rFonts w:hint="default" w:cs="宋体"/>
                <w:b/>
                <w:color w:val="000000"/>
                <w:sz w:val="20"/>
                <w:szCs w:val="20"/>
              </w:rPr>
            </w:pPr>
            <w:r>
              <w:rPr>
                <w:rFonts w:cs="宋体"/>
                <w:b/>
                <w:color w:val="000000"/>
                <w:sz w:val="20"/>
                <w:szCs w:val="20"/>
              </w:rPr>
              <w:t>年末结转和结余</w:t>
            </w:r>
          </w:p>
        </w:tc>
      </w:tr>
      <w:tr w14:paraId="3929CCB0">
        <w:tblPrEx>
          <w:tblCellMar>
            <w:top w:w="0" w:type="dxa"/>
            <w:left w:w="0" w:type="dxa"/>
            <w:bottom w:w="0" w:type="dxa"/>
            <w:right w:w="0" w:type="dxa"/>
          </w:tblCellMar>
        </w:tblPrEx>
        <w:trPr>
          <w:trHeight w:val="335"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C175C">
            <w:pPr>
              <w:jc w:val="center"/>
              <w:textAlignment w:val="center"/>
              <w:rPr>
                <w:rFonts w:hint="default" w:cs="宋体"/>
                <w:b/>
                <w:color w:val="000000"/>
                <w:sz w:val="20"/>
                <w:szCs w:val="20"/>
              </w:rPr>
            </w:pPr>
            <w:r>
              <w:rPr>
                <w:rFonts w:cs="宋体"/>
                <w:b/>
                <w:color w:val="000000"/>
                <w:sz w:val="20"/>
                <w:szCs w:val="20"/>
              </w:rPr>
              <w:t>功能分类科目编码</w:t>
            </w:r>
          </w:p>
        </w:tc>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EEE4A">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7C16609">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8DA14">
            <w:pPr>
              <w:jc w:val="center"/>
              <w:rPr>
                <w:rFonts w:hint="default" w:cs="宋体"/>
                <w:b/>
                <w:color w:val="000000"/>
                <w:sz w:val="20"/>
                <w:szCs w:val="20"/>
              </w:rPr>
            </w:pP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3BBFD9">
            <w:pPr>
              <w:jc w:val="center"/>
              <w:textAlignment w:val="center"/>
              <w:rPr>
                <w:rFonts w:hint="default" w:cs="宋体"/>
                <w:b/>
                <w:color w:val="000000"/>
                <w:sz w:val="20"/>
                <w:szCs w:val="20"/>
              </w:rPr>
            </w:pPr>
            <w:r>
              <w:rPr>
                <w:rFonts w:cs="宋体"/>
                <w:b/>
                <w:color w:val="000000"/>
                <w:sz w:val="20"/>
                <w:szCs w:val="20"/>
              </w:rPr>
              <w:t>合计</w:t>
            </w: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C75CD6">
            <w:pPr>
              <w:jc w:val="center"/>
              <w:textAlignment w:val="center"/>
              <w:rPr>
                <w:rFonts w:hint="default" w:cs="宋体"/>
                <w:b/>
                <w:color w:val="000000"/>
                <w:sz w:val="20"/>
                <w:szCs w:val="20"/>
              </w:rPr>
            </w:pPr>
            <w:r>
              <w:rPr>
                <w:rFonts w:cs="宋体"/>
                <w:b/>
                <w:color w:val="000000"/>
                <w:sz w:val="20"/>
                <w:szCs w:val="20"/>
              </w:rPr>
              <w:t>基本支出</w:t>
            </w:r>
          </w:p>
        </w:tc>
        <w:tc>
          <w:tcPr>
            <w:tcW w:w="17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51A30D">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93E82">
            <w:pPr>
              <w:jc w:val="center"/>
              <w:rPr>
                <w:rFonts w:hint="default" w:cs="宋体"/>
                <w:b/>
                <w:color w:val="000000"/>
                <w:sz w:val="20"/>
                <w:szCs w:val="20"/>
              </w:rPr>
            </w:pPr>
          </w:p>
        </w:tc>
      </w:tr>
      <w:tr w14:paraId="0B3B01A2">
        <w:tblPrEx>
          <w:tblCellMar>
            <w:top w:w="0" w:type="dxa"/>
            <w:left w:w="0" w:type="dxa"/>
            <w:bottom w:w="0" w:type="dxa"/>
            <w:right w:w="0" w:type="dxa"/>
          </w:tblCellMar>
        </w:tblPrEx>
        <w:trPr>
          <w:trHeight w:val="33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7CCBF">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068E2">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CCC169">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780B5">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AEC8B6">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9DA6D2">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5F63C5">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8EFA5">
            <w:pPr>
              <w:jc w:val="center"/>
              <w:rPr>
                <w:rFonts w:hint="default" w:cs="宋体"/>
                <w:b/>
                <w:color w:val="000000"/>
                <w:sz w:val="20"/>
                <w:szCs w:val="20"/>
              </w:rPr>
            </w:pPr>
          </w:p>
        </w:tc>
      </w:tr>
      <w:tr w14:paraId="3D00B805">
        <w:tblPrEx>
          <w:tblCellMar>
            <w:top w:w="0" w:type="dxa"/>
            <w:left w:w="0" w:type="dxa"/>
            <w:bottom w:w="0" w:type="dxa"/>
            <w:right w:w="0" w:type="dxa"/>
          </w:tblCellMar>
        </w:tblPrEx>
        <w:trPr>
          <w:trHeight w:val="64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71FF7">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71340">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C04512F">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2F6C3">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45B8B4">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52C391">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73BCF9">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2E5BA">
            <w:pPr>
              <w:jc w:val="center"/>
              <w:rPr>
                <w:rFonts w:hint="default" w:cs="宋体"/>
                <w:b/>
                <w:color w:val="000000"/>
                <w:sz w:val="20"/>
                <w:szCs w:val="20"/>
              </w:rPr>
            </w:pPr>
          </w:p>
        </w:tc>
      </w:tr>
      <w:tr w14:paraId="171AD8DC">
        <w:tblPrEx>
          <w:tblCellMar>
            <w:top w:w="0" w:type="dxa"/>
            <w:left w:w="0" w:type="dxa"/>
            <w:bottom w:w="0" w:type="dxa"/>
            <w:right w:w="0" w:type="dxa"/>
          </w:tblCellMar>
        </w:tblPrEx>
        <w:trPr>
          <w:trHeight w:val="339" w:hRule="atLeast"/>
        </w:trPr>
        <w:tc>
          <w:tcPr>
            <w:tcW w:w="49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F960E">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15AF4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8501A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2C6D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4FD4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B9A9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4A49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207A8179">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F7E7F">
            <w:pPr>
              <w:jc w:val="both"/>
              <w:textAlignment w:val="center"/>
              <w:rPr>
                <w:rFonts w:hint="default" w:cs="宋体"/>
                <w:color w:val="000000"/>
                <w:sz w:val="20"/>
                <w:szCs w:val="20"/>
              </w:rPr>
            </w:pPr>
          </w:p>
        </w:tc>
        <w:tc>
          <w:tcPr>
            <w:tcW w:w="35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8A7A8">
            <w:pPr>
              <w:jc w:val="both"/>
              <w:textAlignment w:val="center"/>
              <w:rPr>
                <w:rFonts w:hint="default" w:cs="宋体"/>
                <w:color w:val="000000"/>
                <w:sz w:val="20"/>
                <w:szCs w:val="20"/>
              </w:rPr>
            </w:pP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533DE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CC1D0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6B8B0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9F7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4C28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78E9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36FF4DB9">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67BA3349">
      <w:pPr>
        <w:rPr>
          <w:rFonts w:hint="default" w:cs="宋体"/>
          <w:sz w:val="21"/>
          <w:szCs w:val="21"/>
        </w:rPr>
      </w:pP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516217D0">
        <w:tblPrEx>
          <w:tblCellMar>
            <w:top w:w="0" w:type="dxa"/>
            <w:left w:w="0" w:type="dxa"/>
            <w:bottom w:w="0" w:type="dxa"/>
            <w:right w:w="0" w:type="dxa"/>
          </w:tblCellMar>
        </w:tblPrEx>
        <w:trPr>
          <w:trHeight w:val="650" w:hRule="atLeast"/>
        </w:trPr>
        <w:tc>
          <w:tcPr>
            <w:tcW w:w="15322" w:type="dxa"/>
            <w:gridSpan w:val="7"/>
            <w:tcBorders>
              <w:top w:val="nil"/>
              <w:left w:val="nil"/>
              <w:bottom w:val="nil"/>
              <w:right w:val="nil"/>
            </w:tcBorders>
            <w:shd w:val="clear" w:color="auto" w:fill="auto"/>
            <w:noWrap/>
            <w:tcMar>
              <w:top w:w="15" w:type="dxa"/>
              <w:left w:w="15" w:type="dxa"/>
              <w:right w:w="15" w:type="dxa"/>
            </w:tcMar>
            <w:vAlign w:val="bottom"/>
          </w:tcPr>
          <w:p w14:paraId="7A16AFFB">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268D8D3B">
        <w:tblPrEx>
          <w:tblCellMar>
            <w:top w:w="0" w:type="dxa"/>
            <w:left w:w="0" w:type="dxa"/>
            <w:bottom w:w="0" w:type="dxa"/>
            <w:right w:w="0" w:type="dxa"/>
          </w:tblCellMar>
        </w:tblPrEx>
        <w:trPr>
          <w:trHeight w:val="332" w:hRule="atLeast"/>
        </w:trPr>
        <w:tc>
          <w:tcPr>
            <w:tcW w:w="8182" w:type="dxa"/>
            <w:gridSpan w:val="3"/>
            <w:vMerge w:val="restart"/>
            <w:tcBorders>
              <w:top w:val="nil"/>
              <w:left w:val="nil"/>
              <w:right w:val="nil"/>
            </w:tcBorders>
            <w:shd w:val="clear" w:color="auto" w:fill="auto"/>
            <w:noWrap/>
            <w:tcMar>
              <w:top w:w="15" w:type="dxa"/>
              <w:left w:w="15" w:type="dxa"/>
              <w:right w:w="15" w:type="dxa"/>
            </w:tcMar>
            <w:vAlign w:val="bottom"/>
          </w:tcPr>
          <w:p w14:paraId="724D6900">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城口县周溪乡卫生院</w:t>
            </w: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16F83EA4">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4D9DF9AB">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14:paraId="668B691F">
        <w:tblPrEx>
          <w:tblCellMar>
            <w:top w:w="0" w:type="dxa"/>
            <w:left w:w="0" w:type="dxa"/>
            <w:bottom w:w="0" w:type="dxa"/>
            <w:right w:w="0" w:type="dxa"/>
          </w:tblCellMar>
        </w:tblPrEx>
        <w:trPr>
          <w:trHeight w:val="332" w:hRule="atLeast"/>
        </w:trPr>
        <w:tc>
          <w:tcPr>
            <w:tcW w:w="8182" w:type="dxa"/>
            <w:gridSpan w:val="3"/>
            <w:vMerge w:val="continue"/>
            <w:tcBorders>
              <w:left w:val="nil"/>
              <w:bottom w:val="nil"/>
              <w:right w:val="nil"/>
            </w:tcBorders>
            <w:shd w:val="clear" w:color="auto" w:fill="auto"/>
            <w:noWrap/>
            <w:tcMar>
              <w:top w:w="15" w:type="dxa"/>
              <w:left w:w="15" w:type="dxa"/>
              <w:right w:w="15" w:type="dxa"/>
            </w:tcMar>
            <w:vAlign w:val="bottom"/>
          </w:tcPr>
          <w:p w14:paraId="3D8DE745">
            <w:pPr>
              <w:rPr>
                <w:rFonts w:hint="default" w:cs="宋体"/>
                <w:color w:val="000000"/>
                <w:sz w:val="20"/>
                <w:szCs w:val="20"/>
              </w:rPr>
            </w:pP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4D91C064">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7560B33A">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5E26896">
        <w:tblPrEx>
          <w:tblCellMar>
            <w:top w:w="0" w:type="dxa"/>
            <w:left w:w="0" w:type="dxa"/>
            <w:bottom w:w="0" w:type="dxa"/>
            <w:right w:w="0" w:type="dxa"/>
          </w:tblCellMar>
        </w:tblPrEx>
        <w:trPr>
          <w:trHeight w:val="422"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8D874E">
            <w:pPr>
              <w:jc w:val="center"/>
              <w:textAlignment w:val="bottom"/>
              <w:rPr>
                <w:rFonts w:hint="default" w:cs="宋体"/>
                <w:b/>
                <w:color w:val="000000"/>
                <w:sz w:val="20"/>
                <w:szCs w:val="20"/>
              </w:rPr>
            </w:pPr>
            <w:r>
              <w:rPr>
                <w:rFonts w:cs="宋体"/>
                <w:b/>
                <w:color w:val="000000"/>
                <w:sz w:val="20"/>
                <w:szCs w:val="20"/>
              </w:rPr>
              <w:t>项目</w:t>
            </w:r>
          </w:p>
        </w:tc>
        <w:tc>
          <w:tcPr>
            <w:tcW w:w="1041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C830F0">
            <w:pPr>
              <w:jc w:val="center"/>
              <w:textAlignment w:val="bottom"/>
              <w:rPr>
                <w:rFonts w:hint="default" w:cs="宋体"/>
                <w:b/>
                <w:color w:val="000000"/>
                <w:sz w:val="20"/>
                <w:szCs w:val="20"/>
              </w:rPr>
            </w:pPr>
            <w:r>
              <w:rPr>
                <w:rFonts w:cs="宋体"/>
                <w:b/>
                <w:color w:val="000000"/>
                <w:sz w:val="20"/>
                <w:szCs w:val="20"/>
              </w:rPr>
              <w:t>本年支出</w:t>
            </w:r>
          </w:p>
        </w:tc>
      </w:tr>
      <w:tr w14:paraId="1E3BE7AC">
        <w:tblPrEx>
          <w:tblCellMar>
            <w:top w:w="0" w:type="dxa"/>
            <w:left w:w="0" w:type="dxa"/>
            <w:bottom w:w="0" w:type="dxa"/>
            <w:right w:w="0" w:type="dxa"/>
          </w:tblCellMar>
        </w:tblPrEx>
        <w:trPr>
          <w:trHeight w:val="339" w:hRule="atLeast"/>
        </w:trPr>
        <w:tc>
          <w:tcPr>
            <w:tcW w:w="129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076FA">
            <w:pPr>
              <w:jc w:val="center"/>
              <w:textAlignment w:val="center"/>
              <w:rPr>
                <w:rFonts w:hint="default" w:cs="宋体"/>
                <w:b/>
                <w:color w:val="000000"/>
                <w:sz w:val="20"/>
                <w:szCs w:val="20"/>
              </w:rPr>
            </w:pPr>
            <w:r>
              <w:rPr>
                <w:rFonts w:cs="宋体"/>
                <w:b/>
                <w:color w:val="000000"/>
                <w:sz w:val="20"/>
                <w:szCs w:val="20"/>
              </w:rPr>
              <w:t>功能分类科目编码</w:t>
            </w:r>
          </w:p>
        </w:tc>
        <w:tc>
          <w:tcPr>
            <w:tcW w:w="361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4BC1E1">
            <w:pPr>
              <w:jc w:val="center"/>
              <w:textAlignment w:val="center"/>
              <w:rPr>
                <w:rFonts w:hint="default" w:cs="宋体"/>
                <w:b/>
                <w:color w:val="000000"/>
                <w:sz w:val="20"/>
                <w:szCs w:val="20"/>
              </w:rPr>
            </w:pPr>
            <w:r>
              <w:rPr>
                <w:rFonts w:cs="宋体"/>
                <w:b/>
                <w:color w:val="000000"/>
                <w:sz w:val="20"/>
                <w:szCs w:val="20"/>
              </w:rPr>
              <w:t>科目名称</w:t>
            </w:r>
          </w:p>
        </w:tc>
        <w:tc>
          <w:tcPr>
            <w:tcW w:w="346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1A006">
            <w:pPr>
              <w:jc w:val="center"/>
              <w:textAlignment w:val="center"/>
              <w:rPr>
                <w:rFonts w:hint="default" w:cs="宋体"/>
                <w:b/>
                <w:color w:val="000000"/>
                <w:sz w:val="20"/>
                <w:szCs w:val="20"/>
              </w:rPr>
            </w:pPr>
            <w:r>
              <w:rPr>
                <w:rFonts w:cs="宋体"/>
                <w:b/>
                <w:color w:val="000000"/>
                <w:sz w:val="20"/>
                <w:szCs w:val="20"/>
              </w:rPr>
              <w:t>合计</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70B5CE">
            <w:pPr>
              <w:jc w:val="center"/>
              <w:textAlignment w:val="center"/>
              <w:rPr>
                <w:rFonts w:hint="default" w:cs="宋体"/>
                <w:b/>
                <w:color w:val="000000"/>
                <w:sz w:val="20"/>
                <w:szCs w:val="20"/>
              </w:rPr>
            </w:pPr>
            <w:r>
              <w:rPr>
                <w:rFonts w:cs="宋体"/>
                <w:b/>
                <w:color w:val="000000"/>
                <w:sz w:val="20"/>
                <w:szCs w:val="20"/>
              </w:rPr>
              <w:t>基本支出</w:t>
            </w:r>
          </w:p>
        </w:tc>
        <w:tc>
          <w:tcPr>
            <w:tcW w:w="34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0CAFAA">
            <w:pPr>
              <w:jc w:val="center"/>
              <w:textAlignment w:val="center"/>
              <w:rPr>
                <w:rFonts w:hint="default" w:cs="宋体"/>
                <w:b/>
                <w:color w:val="000000"/>
                <w:sz w:val="20"/>
                <w:szCs w:val="20"/>
              </w:rPr>
            </w:pPr>
            <w:r>
              <w:rPr>
                <w:rFonts w:cs="宋体"/>
                <w:b/>
                <w:color w:val="000000"/>
                <w:sz w:val="20"/>
                <w:szCs w:val="20"/>
              </w:rPr>
              <w:t>项目支出</w:t>
            </w:r>
          </w:p>
        </w:tc>
      </w:tr>
      <w:tr w14:paraId="40A96518">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3DD8D">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347862">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96B7F">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B68288">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590E14">
            <w:pPr>
              <w:jc w:val="center"/>
              <w:rPr>
                <w:rFonts w:hint="default" w:cs="宋体"/>
                <w:b/>
                <w:color w:val="000000"/>
                <w:sz w:val="20"/>
                <w:szCs w:val="20"/>
              </w:rPr>
            </w:pPr>
          </w:p>
        </w:tc>
      </w:tr>
      <w:tr w14:paraId="222D3572">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B6178">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9EC1D9">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B9C72">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25B69B">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8DDFBD">
            <w:pPr>
              <w:jc w:val="center"/>
              <w:rPr>
                <w:rFonts w:hint="default" w:cs="宋体"/>
                <w:b/>
                <w:color w:val="000000"/>
                <w:sz w:val="20"/>
                <w:szCs w:val="20"/>
              </w:rPr>
            </w:pPr>
          </w:p>
        </w:tc>
      </w:tr>
      <w:tr w14:paraId="24234A1B">
        <w:tblPrEx>
          <w:tblCellMar>
            <w:top w:w="0" w:type="dxa"/>
            <w:left w:w="0" w:type="dxa"/>
            <w:bottom w:w="0" w:type="dxa"/>
            <w:right w:w="0" w:type="dxa"/>
          </w:tblCellMar>
        </w:tblPrEx>
        <w:trPr>
          <w:trHeight w:val="326"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B221D">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F73F10">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F0707">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FA67EF">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9FE4B1">
            <w:pPr>
              <w:jc w:val="center"/>
              <w:rPr>
                <w:rFonts w:hint="default" w:cs="宋体"/>
                <w:b/>
                <w:color w:val="000000"/>
                <w:sz w:val="20"/>
                <w:szCs w:val="20"/>
              </w:rPr>
            </w:pPr>
          </w:p>
        </w:tc>
      </w:tr>
      <w:tr w14:paraId="01CD6CE5">
        <w:tblPrEx>
          <w:tblCellMar>
            <w:top w:w="0" w:type="dxa"/>
            <w:left w:w="0" w:type="dxa"/>
            <w:bottom w:w="0" w:type="dxa"/>
            <w:right w:w="0" w:type="dxa"/>
          </w:tblCellMar>
        </w:tblPrEx>
        <w:trPr>
          <w:trHeight w:val="611"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19B8D">
            <w:pPr>
              <w:jc w:val="center"/>
              <w:textAlignment w:val="center"/>
              <w:rPr>
                <w:rFonts w:hint="default" w:cs="宋体"/>
                <w:b/>
                <w:color w:val="000000"/>
                <w:sz w:val="20"/>
                <w:szCs w:val="20"/>
              </w:rPr>
            </w:pPr>
            <w:r>
              <w:rPr>
                <w:rFonts w:cs="宋体"/>
                <w:b/>
                <w:color w:val="000000"/>
                <w:sz w:val="20"/>
                <w:szCs w:val="20"/>
              </w:rPr>
              <w:t>合计</w:t>
            </w: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03BA3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13F60">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A9EBE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041220AD">
        <w:tblPrEx>
          <w:tblCellMar>
            <w:top w:w="0" w:type="dxa"/>
            <w:left w:w="0" w:type="dxa"/>
            <w:bottom w:w="0" w:type="dxa"/>
            <w:right w:w="0" w:type="dxa"/>
          </w:tblCellMar>
        </w:tblPrEx>
        <w:trPr>
          <w:trHeight w:val="488" w:hRule="atLeast"/>
        </w:trPr>
        <w:tc>
          <w:tcPr>
            <w:tcW w:w="129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9E16F">
            <w:pPr>
              <w:textAlignment w:val="center"/>
              <w:rPr>
                <w:rFonts w:hint="default" w:cs="宋体"/>
                <w:color w:val="000000"/>
                <w:sz w:val="20"/>
                <w:szCs w:val="20"/>
              </w:rPr>
            </w:pPr>
          </w:p>
        </w:tc>
        <w:tc>
          <w:tcPr>
            <w:tcW w:w="36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268E3">
            <w:pPr>
              <w:textAlignment w:val="center"/>
              <w:rPr>
                <w:rFonts w:hint="default" w:cs="宋体"/>
                <w:color w:val="000000"/>
                <w:sz w:val="20"/>
                <w:szCs w:val="20"/>
              </w:rPr>
            </w:pP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D583D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E480B3">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2CE1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399BAD8D">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23288319">
      <w:pPr>
        <w:rPr>
          <w:rFonts w:hint="default" w:cs="宋体"/>
          <w:sz w:val="21"/>
          <w:szCs w:val="21"/>
        </w:rPr>
      </w:pPr>
      <w:r>
        <w:rPr>
          <w:rFonts w:hint="default" w:cs="宋体"/>
          <w:sz w:val="21"/>
          <w:szCs w:val="21"/>
        </w:rPr>
        <w:br w:type="page"/>
      </w:r>
    </w:p>
    <w:tbl>
      <w:tblPr>
        <w:tblStyle w:val="10"/>
        <w:tblW w:w="14130" w:type="dxa"/>
        <w:tblInd w:w="0" w:type="dxa"/>
        <w:tblLayout w:type="fixed"/>
        <w:tblCellMar>
          <w:top w:w="0" w:type="dxa"/>
          <w:left w:w="170" w:type="dxa"/>
          <w:bottom w:w="0" w:type="dxa"/>
          <w:right w:w="170" w:type="dxa"/>
        </w:tblCellMar>
      </w:tblPr>
      <w:tblGrid>
        <w:gridCol w:w="3176"/>
        <w:gridCol w:w="2416"/>
        <w:gridCol w:w="2374"/>
        <w:gridCol w:w="3671"/>
        <w:gridCol w:w="2493"/>
      </w:tblGrid>
      <w:tr w14:paraId="3A189972">
        <w:tblPrEx>
          <w:tblCellMar>
            <w:top w:w="0" w:type="dxa"/>
            <w:left w:w="170" w:type="dxa"/>
            <w:bottom w:w="0" w:type="dxa"/>
            <w:right w:w="170" w:type="dxa"/>
          </w:tblCellMar>
        </w:tblPrEx>
        <w:trPr>
          <w:trHeight w:val="343" w:hRule="atLeast"/>
        </w:trPr>
        <w:tc>
          <w:tcPr>
            <w:tcW w:w="14130" w:type="dxa"/>
            <w:gridSpan w:val="5"/>
            <w:shd w:val="clear" w:color="auto" w:fill="auto"/>
            <w:noWrap/>
            <w:tcMar>
              <w:top w:w="15" w:type="dxa"/>
              <w:left w:w="15" w:type="dxa"/>
              <w:right w:w="15" w:type="dxa"/>
            </w:tcMar>
            <w:vAlign w:val="bottom"/>
          </w:tcPr>
          <w:p w14:paraId="2177E58E">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75112028">
        <w:tblPrEx>
          <w:tblCellMar>
            <w:top w:w="0" w:type="dxa"/>
            <w:left w:w="170" w:type="dxa"/>
            <w:bottom w:w="0" w:type="dxa"/>
            <w:right w:w="170" w:type="dxa"/>
          </w:tblCellMar>
        </w:tblPrEx>
        <w:trPr>
          <w:trHeight w:val="244" w:hRule="atLeast"/>
        </w:trPr>
        <w:tc>
          <w:tcPr>
            <w:tcW w:w="3176" w:type="dxa"/>
            <w:shd w:val="clear" w:color="auto" w:fill="auto"/>
            <w:noWrap/>
            <w:tcMar>
              <w:top w:w="15" w:type="dxa"/>
              <w:left w:w="15" w:type="dxa"/>
              <w:right w:w="15" w:type="dxa"/>
            </w:tcMar>
            <w:vAlign w:val="bottom"/>
          </w:tcPr>
          <w:p w14:paraId="6B57622E">
            <w:pPr>
              <w:spacing w:line="280" w:lineRule="exact"/>
              <w:rPr>
                <w:rFonts w:hint="default" w:cs="宋体"/>
                <w:color w:val="000000"/>
                <w:kern w:val="2"/>
                <w:sz w:val="20"/>
                <w:szCs w:val="20"/>
              </w:rPr>
            </w:pPr>
          </w:p>
        </w:tc>
        <w:tc>
          <w:tcPr>
            <w:tcW w:w="2416" w:type="dxa"/>
            <w:shd w:val="clear" w:color="auto" w:fill="auto"/>
            <w:noWrap/>
            <w:tcMar>
              <w:top w:w="15" w:type="dxa"/>
              <w:left w:w="15" w:type="dxa"/>
              <w:right w:w="15" w:type="dxa"/>
            </w:tcMar>
            <w:vAlign w:val="bottom"/>
          </w:tcPr>
          <w:p w14:paraId="36595740">
            <w:pPr>
              <w:spacing w:line="280" w:lineRule="exact"/>
              <w:jc w:val="center"/>
              <w:rPr>
                <w:rFonts w:hint="default" w:cs="宋体"/>
                <w:color w:val="000000"/>
                <w:kern w:val="2"/>
                <w:sz w:val="20"/>
                <w:szCs w:val="20"/>
              </w:rPr>
            </w:pPr>
          </w:p>
        </w:tc>
        <w:tc>
          <w:tcPr>
            <w:tcW w:w="2374" w:type="dxa"/>
            <w:shd w:val="clear" w:color="auto" w:fill="auto"/>
            <w:noWrap/>
            <w:tcMar>
              <w:top w:w="15" w:type="dxa"/>
              <w:left w:w="15" w:type="dxa"/>
              <w:right w:w="15" w:type="dxa"/>
            </w:tcMar>
            <w:vAlign w:val="bottom"/>
          </w:tcPr>
          <w:p w14:paraId="25701C3D">
            <w:pPr>
              <w:spacing w:line="280" w:lineRule="exact"/>
              <w:jc w:val="right"/>
              <w:rPr>
                <w:rFonts w:hint="default" w:cs="宋体"/>
                <w:color w:val="000000"/>
                <w:kern w:val="2"/>
                <w:sz w:val="20"/>
                <w:szCs w:val="20"/>
              </w:rPr>
            </w:pPr>
          </w:p>
        </w:tc>
        <w:tc>
          <w:tcPr>
            <w:tcW w:w="3671" w:type="dxa"/>
            <w:shd w:val="clear" w:color="auto" w:fill="auto"/>
            <w:noWrap/>
            <w:tcMar>
              <w:top w:w="15" w:type="dxa"/>
              <w:left w:w="15" w:type="dxa"/>
              <w:right w:w="15" w:type="dxa"/>
            </w:tcMar>
            <w:vAlign w:val="bottom"/>
          </w:tcPr>
          <w:p w14:paraId="77A2DB4F">
            <w:pPr>
              <w:spacing w:line="280" w:lineRule="exact"/>
              <w:rPr>
                <w:rFonts w:hint="default" w:cs="宋体"/>
                <w:color w:val="000000"/>
                <w:kern w:val="2"/>
                <w:sz w:val="20"/>
                <w:szCs w:val="20"/>
              </w:rPr>
            </w:pPr>
          </w:p>
        </w:tc>
        <w:tc>
          <w:tcPr>
            <w:tcW w:w="2493" w:type="dxa"/>
            <w:shd w:val="clear" w:color="auto" w:fill="auto"/>
            <w:noWrap/>
            <w:tcMar>
              <w:top w:w="15" w:type="dxa"/>
              <w:left w:w="15" w:type="dxa"/>
              <w:right w:w="15" w:type="dxa"/>
            </w:tcMar>
            <w:vAlign w:val="bottom"/>
          </w:tcPr>
          <w:p w14:paraId="4FBB8413">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6F5B33C8">
        <w:tblPrEx>
          <w:tblCellMar>
            <w:top w:w="0" w:type="dxa"/>
            <w:left w:w="170" w:type="dxa"/>
            <w:bottom w:w="0" w:type="dxa"/>
            <w:right w:w="170" w:type="dxa"/>
          </w:tblCellMar>
        </w:tblPrEx>
        <w:trPr>
          <w:trHeight w:val="244" w:hRule="atLeast"/>
        </w:trPr>
        <w:tc>
          <w:tcPr>
            <w:tcW w:w="5592" w:type="dxa"/>
            <w:gridSpan w:val="2"/>
            <w:tcBorders>
              <w:top w:val="nil"/>
              <w:left w:val="nil"/>
              <w:bottom w:val="single" w:color="auto" w:sz="4" w:space="0"/>
              <w:right w:val="nil"/>
            </w:tcBorders>
            <w:shd w:val="clear" w:color="auto" w:fill="auto"/>
            <w:noWrap/>
            <w:tcMar>
              <w:top w:w="15" w:type="dxa"/>
              <w:left w:w="15" w:type="dxa"/>
              <w:right w:w="15" w:type="dxa"/>
            </w:tcMar>
            <w:vAlign w:val="bottom"/>
          </w:tcPr>
          <w:p w14:paraId="2BE0AC5C">
            <w:pPr>
              <w:spacing w:line="280" w:lineRule="exact"/>
              <w:rPr>
                <w:rFonts w:hint="default" w:cs="宋体"/>
                <w:color w:val="000000"/>
                <w:kern w:val="2"/>
                <w:sz w:val="20"/>
                <w:szCs w:val="20"/>
              </w:rPr>
            </w:pPr>
            <w:r>
              <w:rPr>
                <w:rFonts w:cs="宋体"/>
                <w:kern w:val="2"/>
                <w:sz w:val="20"/>
                <w:szCs w:val="20"/>
              </w:rPr>
              <w:t>单位</w:t>
            </w:r>
            <w:r>
              <w:rPr>
                <w:rFonts w:cs="宋体"/>
                <w:color w:val="000000"/>
                <w:kern w:val="2"/>
                <w:sz w:val="20"/>
                <w:szCs w:val="20"/>
              </w:rPr>
              <w:t>：</w:t>
            </w:r>
            <w:r>
              <w:rPr>
                <w:color w:val="000000"/>
                <w:sz w:val="20"/>
              </w:rPr>
              <w:t>城口县周溪乡卫生院</w:t>
            </w:r>
          </w:p>
        </w:tc>
        <w:tc>
          <w:tcPr>
            <w:tcW w:w="2374" w:type="dxa"/>
            <w:tcBorders>
              <w:top w:val="nil"/>
              <w:left w:val="nil"/>
              <w:bottom w:val="single" w:color="auto" w:sz="4" w:space="0"/>
              <w:right w:val="nil"/>
            </w:tcBorders>
            <w:shd w:val="clear" w:color="auto" w:fill="auto"/>
            <w:noWrap/>
            <w:tcMar>
              <w:top w:w="15" w:type="dxa"/>
              <w:left w:w="15" w:type="dxa"/>
              <w:right w:w="15" w:type="dxa"/>
            </w:tcMar>
            <w:vAlign w:val="bottom"/>
          </w:tcPr>
          <w:p w14:paraId="3F37E496">
            <w:pPr>
              <w:spacing w:line="280" w:lineRule="exact"/>
              <w:jc w:val="right"/>
              <w:rPr>
                <w:rFonts w:hint="default" w:cs="宋体"/>
                <w:color w:val="000000"/>
                <w:kern w:val="2"/>
                <w:sz w:val="20"/>
                <w:szCs w:val="20"/>
              </w:rPr>
            </w:pPr>
          </w:p>
        </w:tc>
        <w:tc>
          <w:tcPr>
            <w:tcW w:w="3671" w:type="dxa"/>
            <w:tcBorders>
              <w:top w:val="nil"/>
              <w:left w:val="nil"/>
              <w:bottom w:val="single" w:color="auto" w:sz="4" w:space="0"/>
              <w:right w:val="nil"/>
            </w:tcBorders>
            <w:shd w:val="clear" w:color="auto" w:fill="auto"/>
            <w:noWrap/>
            <w:tcMar>
              <w:top w:w="15" w:type="dxa"/>
              <w:left w:w="15" w:type="dxa"/>
              <w:right w:w="15" w:type="dxa"/>
            </w:tcMar>
            <w:vAlign w:val="bottom"/>
          </w:tcPr>
          <w:p w14:paraId="0C31B96E">
            <w:pPr>
              <w:spacing w:line="280" w:lineRule="exact"/>
              <w:rPr>
                <w:rFonts w:hint="default" w:cs="宋体"/>
                <w:color w:val="000000"/>
                <w:kern w:val="2"/>
                <w:sz w:val="20"/>
                <w:szCs w:val="20"/>
              </w:rPr>
            </w:pPr>
          </w:p>
        </w:tc>
        <w:tc>
          <w:tcPr>
            <w:tcW w:w="2493" w:type="dxa"/>
            <w:tcBorders>
              <w:top w:val="nil"/>
              <w:left w:val="nil"/>
              <w:bottom w:val="single" w:color="auto" w:sz="4" w:space="0"/>
              <w:right w:val="nil"/>
            </w:tcBorders>
            <w:shd w:val="clear" w:color="auto" w:fill="auto"/>
            <w:noWrap/>
            <w:tcMar>
              <w:top w:w="15" w:type="dxa"/>
              <w:left w:w="15" w:type="dxa"/>
              <w:right w:w="15" w:type="dxa"/>
            </w:tcMar>
            <w:vAlign w:val="bottom"/>
          </w:tcPr>
          <w:p w14:paraId="76284139">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729EEC4E">
        <w:tblPrEx>
          <w:tblCellMar>
            <w:top w:w="0" w:type="dxa"/>
            <w:left w:w="170" w:type="dxa"/>
            <w:bottom w:w="0" w:type="dxa"/>
            <w:right w:w="170" w:type="dxa"/>
          </w:tblCellMar>
        </w:tblPrEx>
        <w:trPr>
          <w:trHeight w:val="28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C31FEB">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3B2D0F">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F63474">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BBE339">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BE7D22">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35D1A946">
        <w:tblPrEx>
          <w:tblCellMar>
            <w:top w:w="0" w:type="dxa"/>
            <w:left w:w="170" w:type="dxa"/>
            <w:bottom w:w="0" w:type="dxa"/>
            <w:right w:w="170" w:type="dxa"/>
          </w:tblCellMar>
        </w:tblPrEx>
        <w:trPr>
          <w:trHeight w:val="28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6C3E93">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26958B">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38456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D470FC">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40C430">
            <w:pPr>
              <w:spacing w:line="280" w:lineRule="exact"/>
              <w:ind w:right="120" w:rightChars="50"/>
              <w:jc w:val="right"/>
              <w:textAlignment w:val="bottom"/>
              <w:rPr>
                <w:rFonts w:hint="default" w:ascii="Times New Roman" w:hAnsi="Times New Roman"/>
                <w:color w:val="000000"/>
                <w:sz w:val="18"/>
                <w:szCs w:val="18"/>
              </w:rPr>
            </w:pPr>
          </w:p>
        </w:tc>
      </w:tr>
      <w:tr w14:paraId="76EDD381">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125554">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8974E0">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665D6C">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22D95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450BED1">
            <w:pPr>
              <w:spacing w:line="280" w:lineRule="exact"/>
              <w:ind w:right="120" w:rightChars="50"/>
              <w:jc w:val="right"/>
              <w:textAlignment w:val="bottom"/>
              <w:rPr>
                <w:rFonts w:hint="default" w:ascii="Times New Roman" w:hAnsi="Times New Roman"/>
                <w:color w:val="000000"/>
                <w:sz w:val="18"/>
                <w:szCs w:val="18"/>
              </w:rPr>
            </w:pPr>
          </w:p>
        </w:tc>
      </w:tr>
      <w:tr w14:paraId="1FEE9F09">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73550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0C9F07">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4BD03B9">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AE3B4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7ED681">
            <w:pPr>
              <w:spacing w:line="280" w:lineRule="exact"/>
              <w:ind w:right="120" w:rightChars="50"/>
              <w:jc w:val="right"/>
              <w:textAlignment w:val="bottom"/>
              <w:rPr>
                <w:rFonts w:hint="default" w:ascii="Times New Roman" w:hAnsi="Times New Roman"/>
                <w:color w:val="000000"/>
                <w:sz w:val="18"/>
                <w:szCs w:val="18"/>
              </w:rPr>
            </w:pPr>
          </w:p>
        </w:tc>
      </w:tr>
      <w:tr w14:paraId="673A0C5A">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CB6A7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3E5EF8">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B9FD298">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932DBF">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C64EC4">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4886AC1B">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A66A0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F9B199">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D03892">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FC642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1693BF4">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14:paraId="1D041173">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ECCDA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D35544">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6C664F">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4B36A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3E620D">
            <w:pPr>
              <w:spacing w:line="280" w:lineRule="exact"/>
              <w:ind w:right="120" w:rightChars="50"/>
              <w:jc w:val="right"/>
              <w:textAlignment w:val="bottom"/>
              <w:rPr>
                <w:rFonts w:hint="default" w:ascii="Times New Roman" w:hAnsi="Times New Roman"/>
                <w:color w:val="000000"/>
                <w:sz w:val="18"/>
                <w:szCs w:val="18"/>
              </w:rPr>
            </w:pPr>
          </w:p>
        </w:tc>
      </w:tr>
      <w:tr w14:paraId="3D02272E">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1C1D0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DC56F11">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B5A6E04">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916077">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1DB25B">
            <w:pPr>
              <w:spacing w:line="280" w:lineRule="exact"/>
              <w:ind w:right="120" w:rightChars="50"/>
              <w:jc w:val="right"/>
              <w:textAlignment w:val="bottom"/>
              <w:rPr>
                <w:rFonts w:hint="default" w:ascii="Times New Roman" w:hAnsi="Times New Roman"/>
                <w:color w:val="000000"/>
                <w:sz w:val="18"/>
                <w:szCs w:val="18"/>
              </w:rPr>
            </w:pPr>
          </w:p>
        </w:tc>
      </w:tr>
      <w:tr w14:paraId="3968006D">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10E6E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1826B7">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58DC372">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011D4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CBD776">
            <w:pPr>
              <w:spacing w:line="280" w:lineRule="exact"/>
              <w:ind w:right="120" w:rightChars="50"/>
              <w:jc w:val="right"/>
              <w:textAlignment w:val="bottom"/>
              <w:rPr>
                <w:rFonts w:hint="default" w:ascii="Times New Roman" w:hAnsi="Times New Roman"/>
                <w:color w:val="000000"/>
                <w:sz w:val="18"/>
                <w:szCs w:val="18"/>
              </w:rPr>
            </w:pPr>
          </w:p>
        </w:tc>
      </w:tr>
      <w:tr w14:paraId="1A7C715A">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A8EA4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D2EC0A">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E3928E">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77DB7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519BBBE">
            <w:pPr>
              <w:spacing w:line="280" w:lineRule="exact"/>
              <w:ind w:right="120" w:rightChars="50"/>
              <w:jc w:val="right"/>
              <w:textAlignment w:val="bottom"/>
              <w:rPr>
                <w:rFonts w:hint="default" w:ascii="Times New Roman" w:hAnsi="Times New Roman"/>
                <w:color w:val="000000"/>
                <w:sz w:val="18"/>
                <w:szCs w:val="18"/>
              </w:rPr>
            </w:pPr>
          </w:p>
        </w:tc>
      </w:tr>
      <w:tr w14:paraId="51F9E469">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CC749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656A7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A0E285">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5CA20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D41E76">
            <w:pPr>
              <w:spacing w:line="280" w:lineRule="exact"/>
              <w:ind w:right="120" w:rightChars="50"/>
              <w:jc w:val="right"/>
              <w:textAlignment w:val="bottom"/>
              <w:rPr>
                <w:rFonts w:hint="default" w:ascii="Times New Roman" w:hAnsi="Times New Roman"/>
                <w:color w:val="000000"/>
                <w:sz w:val="18"/>
                <w:szCs w:val="18"/>
              </w:rPr>
            </w:pPr>
          </w:p>
        </w:tc>
      </w:tr>
      <w:tr w14:paraId="6F065D38">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06ED3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A2B73E">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8F9A97">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4D942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588DFE">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14:paraId="25FD2AE0">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F4B0B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B4266D">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810181">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14C66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C038AD">
            <w:pPr>
              <w:spacing w:line="280" w:lineRule="exact"/>
              <w:ind w:right="120" w:rightChars="50"/>
              <w:jc w:val="right"/>
              <w:textAlignment w:val="bottom"/>
              <w:rPr>
                <w:rFonts w:hint="default" w:ascii="Times New Roman" w:hAnsi="Times New Roman"/>
                <w:color w:val="000000"/>
                <w:sz w:val="18"/>
                <w:szCs w:val="18"/>
              </w:rPr>
            </w:pPr>
          </w:p>
        </w:tc>
      </w:tr>
      <w:tr w14:paraId="64F1911E">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1DEBF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C23E7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2C993A1">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E2FAF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FFD59C9">
            <w:pPr>
              <w:spacing w:line="280" w:lineRule="exact"/>
              <w:ind w:right="120" w:rightChars="50"/>
              <w:jc w:val="right"/>
              <w:textAlignment w:val="bottom"/>
              <w:rPr>
                <w:rFonts w:hint="default" w:ascii="Times New Roman" w:hAnsi="Times New Roman"/>
                <w:color w:val="000000"/>
                <w:sz w:val="18"/>
                <w:szCs w:val="18"/>
              </w:rPr>
            </w:pPr>
          </w:p>
        </w:tc>
      </w:tr>
      <w:tr w14:paraId="0AFC00D7">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972EB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2168F6">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7C5FF1">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D6D95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57D2B5">
            <w:pPr>
              <w:spacing w:line="280" w:lineRule="exact"/>
              <w:ind w:right="120" w:rightChars="50"/>
              <w:jc w:val="right"/>
              <w:textAlignment w:val="bottom"/>
              <w:rPr>
                <w:rFonts w:hint="default" w:ascii="Times New Roman" w:hAnsi="Times New Roman"/>
                <w:color w:val="000000"/>
                <w:sz w:val="18"/>
                <w:szCs w:val="18"/>
              </w:rPr>
            </w:pPr>
          </w:p>
        </w:tc>
      </w:tr>
      <w:tr w14:paraId="24D3DF9A">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04C6C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1542E2">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684E1E">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ADB089">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5E2E68">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5245691">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7A738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608BF7">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D39C31">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9E7BD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F3D87B">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2.92</w:t>
            </w:r>
          </w:p>
        </w:tc>
      </w:tr>
      <w:tr w14:paraId="45ED0884">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0F4E5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5918EA">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08C08F">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C5D1F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79C500">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2.92</w:t>
            </w:r>
          </w:p>
        </w:tc>
      </w:tr>
      <w:tr w14:paraId="0F36D721">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C50A2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350722">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697E570">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C2734D">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1C948D">
            <w:pPr>
              <w:spacing w:line="280" w:lineRule="exact"/>
              <w:ind w:right="120" w:rightChars="50"/>
              <w:jc w:val="right"/>
              <w:textAlignment w:val="bottom"/>
              <w:rPr>
                <w:rFonts w:hint="default" w:ascii="Times New Roman" w:hAnsi="Times New Roman"/>
                <w:color w:val="000000"/>
                <w:sz w:val="18"/>
                <w:szCs w:val="18"/>
              </w:rPr>
            </w:pPr>
          </w:p>
        </w:tc>
      </w:tr>
      <w:tr w14:paraId="6FD8082F">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21C064">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62D7F0">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48A4700">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FF9F6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1F5977">
            <w:pPr>
              <w:spacing w:line="280" w:lineRule="exact"/>
              <w:ind w:right="120" w:rightChars="50"/>
              <w:jc w:val="right"/>
              <w:textAlignment w:val="bottom"/>
              <w:rPr>
                <w:rFonts w:hint="default" w:ascii="Times New Roman" w:hAnsi="Times New Roman"/>
                <w:color w:val="000000"/>
                <w:sz w:val="18"/>
                <w:szCs w:val="18"/>
              </w:rPr>
            </w:pPr>
          </w:p>
        </w:tc>
      </w:tr>
      <w:tr w14:paraId="3263D06C">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10BA1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DAE020">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8C230C">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E694D4">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9CC5C7">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2.92</w:t>
            </w:r>
          </w:p>
        </w:tc>
      </w:tr>
      <w:tr w14:paraId="3D51B401">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49E13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9E8074">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13CEE8">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AFACA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3907F8">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1.07</w:t>
            </w:r>
          </w:p>
        </w:tc>
      </w:tr>
      <w:tr w14:paraId="75638BEC">
        <w:tblPrEx>
          <w:tblCellMar>
            <w:top w:w="0" w:type="dxa"/>
            <w:left w:w="170" w:type="dxa"/>
            <w:bottom w:w="0" w:type="dxa"/>
            <w:right w:w="170" w:type="dxa"/>
          </w:tblCellMar>
        </w:tblPrEx>
        <w:trPr>
          <w:trHeight w:val="286"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209E59">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80BD21">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5D3E8C1">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5C36DD">
            <w:pPr>
              <w:spacing w:line="280" w:lineRule="exact"/>
              <w:rPr>
                <w:rFonts w:hint="default" w:cs="宋体"/>
                <w:color w:val="000000"/>
                <w:kern w:val="2"/>
                <w:sz w:val="16"/>
                <w:szCs w:val="16"/>
              </w:rPr>
            </w:pP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C23846">
            <w:pPr>
              <w:spacing w:line="280" w:lineRule="exact"/>
              <w:jc w:val="right"/>
              <w:rPr>
                <w:rFonts w:hint="default" w:cs="宋体"/>
                <w:color w:val="000000"/>
                <w:kern w:val="2"/>
                <w:sz w:val="16"/>
                <w:szCs w:val="16"/>
              </w:rPr>
            </w:pPr>
          </w:p>
        </w:tc>
      </w:tr>
      <w:tr w14:paraId="48998B70">
        <w:tblPrEx>
          <w:tblCellMar>
            <w:top w:w="0" w:type="dxa"/>
            <w:left w:w="170" w:type="dxa"/>
            <w:bottom w:w="0" w:type="dxa"/>
            <w:right w:w="170" w:type="dxa"/>
          </w:tblCellMar>
        </w:tblPrEx>
        <w:trPr>
          <w:trHeight w:val="389"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42C109">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259BF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640EC33">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1.80</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3E9811">
            <w:pPr>
              <w:spacing w:line="280" w:lineRule="exact"/>
              <w:rPr>
                <w:rFonts w:hint="default" w:cs="宋体"/>
                <w:color w:val="000000"/>
                <w:kern w:val="2"/>
                <w:sz w:val="16"/>
                <w:szCs w:val="16"/>
              </w:rPr>
            </w:pP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210552F">
            <w:pPr>
              <w:spacing w:line="280" w:lineRule="exact"/>
              <w:jc w:val="right"/>
              <w:rPr>
                <w:rFonts w:hint="default" w:cs="宋体"/>
                <w:color w:val="000000"/>
                <w:kern w:val="2"/>
                <w:sz w:val="16"/>
                <w:szCs w:val="16"/>
              </w:rPr>
            </w:pPr>
          </w:p>
        </w:tc>
      </w:tr>
      <w:tr w14:paraId="51557B73">
        <w:tblPrEx>
          <w:tblCellMar>
            <w:top w:w="0" w:type="dxa"/>
            <w:left w:w="170" w:type="dxa"/>
            <w:bottom w:w="0" w:type="dxa"/>
            <w:right w:w="170" w:type="dxa"/>
          </w:tblCellMar>
        </w:tblPrEx>
        <w:trPr>
          <w:trHeight w:val="389"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A2203F">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461DA5">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972107">
            <w:pPr>
              <w:spacing w:line="280" w:lineRule="exact"/>
              <w:ind w:right="120" w:rightChars="50"/>
              <w:jc w:val="right"/>
              <w:textAlignment w:val="bottom"/>
              <w:rPr>
                <w:rFonts w:hint="default" w:ascii="Times New Roman" w:hAnsi="Times New Roman"/>
                <w:color w:val="000000"/>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C1DF04">
            <w:pPr>
              <w:spacing w:line="280" w:lineRule="exact"/>
              <w:rPr>
                <w:rFonts w:hint="default" w:cs="宋体"/>
                <w:color w:val="000000"/>
                <w:sz w:val="16"/>
                <w:szCs w:val="16"/>
              </w:rPr>
            </w:pP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F96B9C">
            <w:pPr>
              <w:spacing w:line="280" w:lineRule="exact"/>
              <w:jc w:val="right"/>
              <w:rPr>
                <w:rFonts w:hint="default" w:cs="宋体"/>
                <w:color w:val="000000"/>
                <w:sz w:val="16"/>
                <w:szCs w:val="16"/>
              </w:rPr>
            </w:pPr>
          </w:p>
        </w:tc>
      </w:tr>
    </w:tbl>
    <w:p w14:paraId="781C9819">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70083">
    <w:pPr>
      <w:pStyle w:val="6"/>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15257A6">
                          <w:pPr>
                            <w:pStyle w:val="6"/>
                            <w:rPr>
                              <w:rFonts w:hint="default"/>
                            </w:rPr>
                          </w:pPr>
                          <w:r>
                            <w:fldChar w:fldCharType="begin"/>
                          </w:r>
                          <w:r>
                            <w:instrText xml:space="preserve"> PAGE  \* MERGEFORMAT </w:instrText>
                          </w:r>
                          <w:r>
                            <w:fldChar w:fldCharType="separate"/>
                          </w:r>
                          <w:r>
                            <w:rPr>
                              <w:rFonts w:hint="default"/>
                            </w:rPr>
                            <w:t>- 3 -</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fV2T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K&#10;8vQBK6q6D1QXh3d+SKVTHCmYWA8t2PQlPozyJO75Kq4aIpPp0nq1XpeUkpSbHcIpHq8HwPheecuS&#10;UXOg18uiitNHjGPpXJK6OX+njaG4qIxjfc1vXr8p84VrhsCNox6JxDhssuKwHyYGe9+ciVhPG1Bz&#10;RwvPmfngSOC0LLMBs7GfjWMAfehoxmXuh+HtMdI0ecjUYYSdGtPTZZrTmqXd+NvPVY+/1v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L1fV2TQAQAAogMAAA4AAAAAAAAAAQAgAAAAHwEAAGRy&#10;cy9lMm9Eb2MueG1sUEsFBgAAAAAGAAYAWQEAAGEFAAAAAA==&#10;">
              <v:fill on="f" focussize="0,0"/>
              <v:stroke on="f" weight="0.5pt"/>
              <v:imagedata o:title=""/>
              <o:lock v:ext="edit" aspectratio="f"/>
              <v:textbox inset="0mm,0mm,0mm,0mm" style="mso-fit-shape-to-text:t;">
                <w:txbxContent>
                  <w:p w14:paraId="115257A6">
                    <w:pPr>
                      <w:pStyle w:val="6"/>
                      <w:rPr>
                        <w:rFonts w:hint="default"/>
                      </w:rPr>
                    </w:pPr>
                    <w:r>
                      <w:fldChar w:fldCharType="begin"/>
                    </w:r>
                    <w:r>
                      <w:instrText xml:space="preserve"> PAGE  \* MERGEFORMAT </w:instrText>
                    </w:r>
                    <w:r>
                      <w:fldChar w:fldCharType="separate"/>
                    </w:r>
                    <w:r>
                      <w:rPr>
                        <w:rFonts w:hint="default"/>
                      </w:rPr>
                      <w:t>- 3 -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D4E7A">
    <w:pPr>
      <w:pStyle w:val="6"/>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4EF537F">
                          <w:pPr>
                            <w:pStyle w:val="6"/>
                            <w:rPr>
                              <w:rFonts w:hint="default"/>
                            </w:rPr>
                          </w:pP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Lv/TSAQAAog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G0osMzjw84/v55+/z7++&#10;kSrJ03uoMevJY14c3rsBl2a+B7xMrAcZTPoiH4JxFPd0EVcMkfD0qFpVVYkhjrHZQfzi+bkPEB+E&#10;MyQZDQ04vSwqO36AOKbOKamadfdK6zxBbUnf0Nubt2V+cIkguLZYI5EYm01WHHbDxGzn2hMS63ED&#10;Gmpx4SnRjxYFTssyG2E2drNx8EHtO+xxmeuBf3eI2E1uMlUYYafCOLpMc1qztBt/+znr+dfa/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R8u/9NIBAACiAwAADgAAAAAAAAABACAAAAAfAQAA&#10;ZHJzL2Uyb0RvYy54bWxQSwUGAAAAAAYABgBZAQAAYwUAAAAA&#10;">
              <v:fill on="f" focussize="0,0"/>
              <v:stroke on="f" weight="0.5pt"/>
              <v:imagedata o:title=""/>
              <o:lock v:ext="edit" aspectratio="f"/>
              <v:textbox inset="0mm,0mm,0mm,0mm" style="mso-fit-shape-to-text:t;">
                <w:txbxContent>
                  <w:p w14:paraId="44EF537F">
                    <w:pPr>
                      <w:pStyle w:val="6"/>
                      <w:rPr>
                        <w:rFonts w:hint="default"/>
                      </w:rPr>
                    </w:pP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wps:spPr>
                    <wps:txbx>
                      <w:txbxContent>
                        <w:p w14:paraId="2BD3CD38">
                          <w:pPr>
                            <w:pStyle w:val="6"/>
                            <w:jc w:val="both"/>
                            <w:rPr>
                              <w:rFonts w:hint="default" w:cs="宋体"/>
                            </w:rPr>
                          </w:pPr>
                          <w:r>
                            <w:rPr>
                              <w:rFonts w:cs="宋体"/>
                            </w:rPr>
                            <w:t>— 27.1 —</w:t>
                          </w:r>
                        </w:p>
                      </w:txbxContent>
                    </wps:txbx>
                    <wps:bodyPr wrap="none" lIns="0" tIns="0" rIns="0" bIns="0" upright="1"/>
                  </wps:wsp>
                </a:graphicData>
              </a:graphic>
            </wp:anchor>
          </w:drawing>
        </mc:Choice>
        <mc:Fallback>
          <w:pict>
            <v:shape id="文本框 7"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4DVRU2AAAAAoBAAAPAAAAAAAAAAEAIAAAACIAAABkcnMv&#10;ZG93bnJldi54bWxQSwECFAAUAAAACACHTuJAAxY288oBAACHAwAADgAAAAAAAAABACAAAAAnAQAA&#10;ZHJzL2Uyb0RvYy54bWxQSwUGAAAAAAYABgBZAQAAYwUAAAAA&#10;">
              <v:fill on="f" focussize="0,0"/>
              <v:stroke on="f" weight="0.5pt"/>
              <v:imagedata o:title=""/>
              <o:lock v:ext="edit" aspectratio="f"/>
              <v:textbox inset="0mm,0mm,0mm,0mm">
                <w:txbxContent>
                  <w:p w14:paraId="2BD3CD38">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F95">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C74F03"/>
    <w:multiLevelType w:val="singleLevel"/>
    <w:tmpl w:val="FEC74F0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ODVkNTdmZTVhMTg2YmM2YTFmMTI1Y2IyYzYxMWMifQ=="/>
  </w:docVars>
  <w:rsids>
    <w:rsidRoot w:val="00B03CCD"/>
    <w:rsid w:val="000239C6"/>
    <w:rsid w:val="00103B26"/>
    <w:rsid w:val="001D3BB7"/>
    <w:rsid w:val="002B254B"/>
    <w:rsid w:val="0034050A"/>
    <w:rsid w:val="003973E6"/>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DD6636"/>
    <w:rsid w:val="00E07662"/>
    <w:rsid w:val="00E368E9"/>
    <w:rsid w:val="00EE1E33"/>
    <w:rsid w:val="00F73F90"/>
    <w:rsid w:val="00FB4B3B"/>
    <w:rsid w:val="01474EBF"/>
    <w:rsid w:val="01F3521E"/>
    <w:rsid w:val="03B87EA0"/>
    <w:rsid w:val="03E3214F"/>
    <w:rsid w:val="044C50BA"/>
    <w:rsid w:val="05BC6D49"/>
    <w:rsid w:val="06024872"/>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47026FF"/>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4A7235"/>
    <w:rsid w:val="235417B6"/>
    <w:rsid w:val="24B92327"/>
    <w:rsid w:val="24C14514"/>
    <w:rsid w:val="2517136E"/>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B71375"/>
    <w:rsid w:val="42E86A87"/>
    <w:rsid w:val="43307B09"/>
    <w:rsid w:val="439A3EB9"/>
    <w:rsid w:val="43BB152F"/>
    <w:rsid w:val="44C37687"/>
    <w:rsid w:val="44DA134B"/>
    <w:rsid w:val="45CB699A"/>
    <w:rsid w:val="46423C66"/>
    <w:rsid w:val="465B470D"/>
    <w:rsid w:val="469D6AD4"/>
    <w:rsid w:val="471E6C84"/>
    <w:rsid w:val="4748792B"/>
    <w:rsid w:val="475D719D"/>
    <w:rsid w:val="47674801"/>
    <w:rsid w:val="481608EC"/>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E40112"/>
    <w:rsid w:val="4FE56989"/>
    <w:rsid w:val="4FFE7F08"/>
    <w:rsid w:val="504B6EAA"/>
    <w:rsid w:val="50F06B6E"/>
    <w:rsid w:val="51064DCD"/>
    <w:rsid w:val="51D21804"/>
    <w:rsid w:val="52234D33"/>
    <w:rsid w:val="522F6E0C"/>
    <w:rsid w:val="52463BA1"/>
    <w:rsid w:val="52F163D4"/>
    <w:rsid w:val="531A2DB4"/>
    <w:rsid w:val="539A2B3B"/>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8511D5E"/>
    <w:rsid w:val="5A3B59D6"/>
    <w:rsid w:val="5AD134D8"/>
    <w:rsid w:val="5BF41F67"/>
    <w:rsid w:val="5C263CE4"/>
    <w:rsid w:val="5C5D2777"/>
    <w:rsid w:val="5CF66BF3"/>
    <w:rsid w:val="5D290C69"/>
    <w:rsid w:val="5DA80C2C"/>
    <w:rsid w:val="5E413634"/>
    <w:rsid w:val="5F2D4A41"/>
    <w:rsid w:val="60C74F6C"/>
    <w:rsid w:val="61015958"/>
    <w:rsid w:val="61025A59"/>
    <w:rsid w:val="613D5BBC"/>
    <w:rsid w:val="61536C39"/>
    <w:rsid w:val="62944DD7"/>
    <w:rsid w:val="6319381F"/>
    <w:rsid w:val="63C25DC5"/>
    <w:rsid w:val="63C62057"/>
    <w:rsid w:val="640D58DF"/>
    <w:rsid w:val="64571EF5"/>
    <w:rsid w:val="64FB113D"/>
    <w:rsid w:val="651144BD"/>
    <w:rsid w:val="656152C6"/>
    <w:rsid w:val="6587477F"/>
    <w:rsid w:val="658C3A08"/>
    <w:rsid w:val="65C031CA"/>
    <w:rsid w:val="65CE6852"/>
    <w:rsid w:val="66267C04"/>
    <w:rsid w:val="663F505A"/>
    <w:rsid w:val="666C2D2F"/>
    <w:rsid w:val="669B0E8A"/>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7FB977D3"/>
    <w:rsid w:val="F78B099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spacing w:after="120"/>
      <w:ind w:left="420" w:leftChars="200"/>
    </w:pPr>
    <w:rPr>
      <w:rFonts w:cs="宋体"/>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列出段落3"/>
    <w:basedOn w:val="1"/>
    <w:qFormat/>
    <w:uiPriority w:val="99"/>
    <w:pPr>
      <w:ind w:firstLine="420" w:firstLineChars="200"/>
    </w:pPr>
  </w:style>
  <w:style w:type="character" w:customStyle="1" w:styleId="20">
    <w:name w:val="18"/>
    <w:basedOn w:val="12"/>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7832</Words>
  <Characters>10123</Characters>
  <Lines>77</Lines>
  <Paragraphs>21</Paragraphs>
  <TotalTime>7</TotalTime>
  <ScaleCrop>false</ScaleCrop>
  <LinksUpToDate>false</LinksUpToDate>
  <CharactersWithSpaces>10534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2025-11-05T17:36:00Z</dcterms:created>
  <dc:creator>Administrator</dc:creator>
  <cp:lastModifiedBy>Nepeta cataria</cp:lastModifiedBy>
  <dcterms:modified xsi:type="dcterms:W3CDTF">2025-11-20T02:27:13Z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867FB0BAAB934A6FB64AF73ACC9A5855_13</vt:lpwstr>
  </property>
  <property fmtid="{D5CDD505-2E9C-101B-9397-08002B2CF9AE}" pid="4" name="KSOTemplateDocerSaveRecord">
    <vt:lpwstr>eyJoZGlkIjoiZWMyNTI4M2RlNzhmNTJiYmRjNmMxMmIyODg1YjZkNDkiLCJ1c2VySWQiOiI1MjAwNTc5NTIifQ==</vt:lpwstr>
  </property>
</Properties>
</file>