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ordWrap/>
        <w:overflowPunct/>
        <w:topLinePunct w:val="0"/>
        <w:bidi w:val="0"/>
        <w:spacing w:line="579" w:lineRule="exact"/>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城口县水利局</w:t>
      </w:r>
    </w:p>
    <w:p>
      <w:pPr>
        <w:keepNext w:val="0"/>
        <w:keepLines w:val="0"/>
        <w:pageBreakBefore w:val="0"/>
        <w:tabs>
          <w:tab w:val="left" w:pos="705"/>
        </w:tabs>
        <w:wordWrap/>
        <w:overflowPunct/>
        <w:topLinePunct w:val="0"/>
        <w:bidi w:val="0"/>
        <w:spacing w:line="579" w:lineRule="exact"/>
        <w:jc w:val="center"/>
        <w:rPr>
          <w:rFonts w:hint="default" w:ascii="Times New Roman" w:hAnsi="Times New Roman" w:cs="Times New Roman"/>
          <w:szCs w:val="32"/>
        </w:rPr>
      </w:pPr>
      <w:r>
        <w:rPr>
          <w:rFonts w:hint="default" w:ascii="Times New Roman" w:hAnsi="Times New Roman" w:eastAsia="方正小标宋_GBK" w:cs="Times New Roman"/>
          <w:bCs/>
          <w:sz w:val="44"/>
          <w:szCs w:val="44"/>
        </w:rPr>
        <w:t>关于</w:t>
      </w:r>
      <w:r>
        <w:rPr>
          <w:rFonts w:hint="default" w:ascii="Times New Roman" w:hAnsi="Times New Roman" w:eastAsia="方正小标宋_GBK" w:cs="Times New Roman"/>
          <w:bCs/>
          <w:sz w:val="44"/>
          <w:szCs w:val="44"/>
          <w:lang w:eastAsia="zh-CN"/>
        </w:rPr>
        <w:t>印发《城口县2023年山洪灾害防御工作要点》</w:t>
      </w:r>
      <w:r>
        <w:rPr>
          <w:rFonts w:hint="default" w:ascii="Times New Roman" w:hAnsi="Times New Roman" w:eastAsia="方正小标宋_GBK" w:cs="Times New Roman"/>
          <w:bCs/>
          <w:sz w:val="44"/>
          <w:szCs w:val="44"/>
        </w:rPr>
        <w:t>的通知</w:t>
      </w:r>
    </w:p>
    <w:p>
      <w:pPr>
        <w:keepNext w:val="0"/>
        <w:keepLines w:val="0"/>
        <w:pageBreakBefore w:val="0"/>
        <w:wordWrap/>
        <w:overflowPunct/>
        <w:topLinePunct w:val="0"/>
        <w:bidi w:val="0"/>
        <w:spacing w:line="579" w:lineRule="exact"/>
        <w:jc w:val="both"/>
        <w:rPr>
          <w:rFonts w:hint="default" w:ascii="Times New Roman" w:hAnsi="Times New Roman" w:cs="Times New Roman"/>
          <w:szCs w:val="32"/>
        </w:rPr>
      </w:pPr>
    </w:p>
    <w:p>
      <w:pPr>
        <w:pStyle w:val="3"/>
        <w:keepNext w:val="0"/>
        <w:keepLines w:val="0"/>
        <w:pageBreakBefore w:val="0"/>
        <w:widowControl w:val="0"/>
        <w:kinsoku/>
        <w:wordWrap/>
        <w:overflowPunct/>
        <w:topLinePunct w:val="0"/>
        <w:autoSpaceDE/>
        <w:autoSpaceDN/>
        <w:bidi w:val="0"/>
        <w:adjustRightInd/>
        <w:snapToGrid/>
        <w:spacing w:line="579" w:lineRule="exact"/>
        <w:ind w:right="264"/>
        <w:jc w:val="both"/>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pacing w:val="-5"/>
        </w:rPr>
        <w:t>各</w:t>
      </w:r>
      <w:r>
        <w:rPr>
          <w:rFonts w:hint="default" w:ascii="Times New Roman" w:hAnsi="Times New Roman" w:eastAsia="方正仿宋_GBK" w:cs="Times New Roman"/>
          <w:spacing w:val="-5"/>
          <w:lang w:eastAsia="zh-CN"/>
        </w:rPr>
        <w:t>乡镇（街道），有关单位：</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default" w:ascii="Times New Roman" w:hAnsi="Times New Roman" w:eastAsia="方正仿宋_GBK" w:cs="Times New Roman"/>
          <w:szCs w:val="32"/>
        </w:rPr>
      </w:pPr>
      <w:r>
        <w:rPr>
          <w:rFonts w:hint="default" w:ascii="Times New Roman" w:hAnsi="Times New Roman" w:cs="Times New Roman"/>
          <w:szCs w:val="32"/>
          <w:lang w:eastAsia="zh-CN"/>
        </w:rPr>
        <w:t>结合我县工作实际，</w:t>
      </w:r>
      <w:r>
        <w:rPr>
          <w:rFonts w:hint="default" w:ascii="Times New Roman" w:hAnsi="Times New Roman" w:eastAsia="方正仿宋_GBK" w:cs="Times New Roman"/>
          <w:szCs w:val="32"/>
        </w:rPr>
        <w:t>我局组织</w:t>
      </w:r>
      <w:r>
        <w:rPr>
          <w:rFonts w:hint="default" w:ascii="Times New Roman" w:hAnsi="Times New Roman" w:cs="Times New Roman"/>
          <w:szCs w:val="32"/>
          <w:lang w:eastAsia="zh-CN"/>
        </w:rPr>
        <w:t>编制了</w:t>
      </w:r>
      <w:r>
        <w:rPr>
          <w:rFonts w:hint="default" w:ascii="Times New Roman" w:hAnsi="Times New Roman" w:eastAsia="方正仿宋_GBK" w:cs="Times New Roman"/>
          <w:szCs w:val="32"/>
        </w:rPr>
        <w:t>《</w:t>
      </w:r>
      <w:r>
        <w:rPr>
          <w:rFonts w:hint="default" w:ascii="Times New Roman" w:hAnsi="Times New Roman" w:cs="Times New Roman"/>
          <w:szCs w:val="32"/>
          <w:lang w:eastAsia="zh-CN"/>
        </w:rPr>
        <w:t>城口县</w:t>
      </w:r>
      <w:r>
        <w:rPr>
          <w:rFonts w:hint="default" w:ascii="Times New Roman" w:hAnsi="Times New Roman" w:eastAsia="宋体" w:cs="Times New Roman"/>
          <w:color w:val="auto"/>
          <w:spacing w:val="12"/>
          <w:sz w:val="32"/>
          <w:szCs w:val="32"/>
          <w:lang w:eastAsia="zh-CN"/>
        </w:rPr>
        <w:t>2023</w:t>
      </w:r>
      <w:r>
        <w:rPr>
          <w:rFonts w:hint="default" w:ascii="Times New Roman" w:hAnsi="Times New Roman" w:eastAsia="方正仿宋_GBK" w:cs="Times New Roman"/>
          <w:szCs w:val="32"/>
        </w:rPr>
        <w:t>年山洪灾害防御工作要点》</w:t>
      </w:r>
      <w:r>
        <w:rPr>
          <w:rFonts w:hint="default" w:ascii="Times New Roman" w:hAnsi="Times New Roman" w:cs="Times New Roman"/>
          <w:szCs w:val="32"/>
          <w:lang w:eastAsia="zh-CN"/>
        </w:rPr>
        <w:t>，</w:t>
      </w:r>
      <w:r>
        <w:rPr>
          <w:rFonts w:hint="default" w:ascii="Times New Roman" w:hAnsi="Times New Roman" w:eastAsia="方正仿宋_GBK" w:cs="Times New Roman"/>
          <w:szCs w:val="32"/>
        </w:rPr>
        <w:t>现印发给你们，请结合实际认真抓好贯彻落实。</w:t>
      </w:r>
    </w:p>
    <w:p>
      <w:pPr>
        <w:keepNext w:val="0"/>
        <w:keepLines w:val="0"/>
        <w:pageBreakBefore w:val="0"/>
        <w:widowControl w:val="0"/>
        <w:kinsoku/>
        <w:wordWrap/>
        <w:overflowPunct/>
        <w:topLinePunct w:val="0"/>
        <w:autoSpaceDE/>
        <w:autoSpaceDN/>
        <w:bidi w:val="0"/>
        <w:adjustRightInd/>
        <w:snapToGrid/>
        <w:spacing w:line="579" w:lineRule="exact"/>
        <w:ind w:firstLine="640"/>
        <w:jc w:val="both"/>
        <w:textAlignment w:val="auto"/>
        <w:rPr>
          <w:rFonts w:hint="default" w:ascii="Times New Roman" w:hAnsi="Times New Roman" w:cs="Times New Roman"/>
          <w:szCs w:val="32"/>
          <w:lang w:eastAsia="zh-CN"/>
        </w:rPr>
      </w:pPr>
      <w:r>
        <w:rPr>
          <w:rFonts w:hint="default" w:ascii="Times New Roman" w:hAnsi="Times New Roman" w:cs="Times New Roman"/>
          <w:szCs w:val="32"/>
          <w:lang w:eastAsia="zh-CN"/>
        </w:rPr>
        <w:t>特此通知。</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default" w:ascii="Times New Roman" w:hAnsi="Times New Roman" w:eastAsia="方正仿宋_GBK" w:cs="Times New Roman"/>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jc w:val="both"/>
        <w:textAlignment w:val="auto"/>
        <w:rPr>
          <w:rFonts w:hint="default" w:ascii="Times New Roman" w:hAnsi="Times New Roman" w:eastAsia="方正仿宋_GBK" w:cs="Times New Roman"/>
          <w:szCs w:val="32"/>
        </w:rPr>
      </w:pPr>
      <w:r>
        <w:rPr>
          <w:rFonts w:hint="default" w:ascii="Times New Roman" w:hAnsi="Times New Roman" w:eastAsia="方正仿宋_GBK" w:cs="Times New Roman"/>
          <w:szCs w:val="32"/>
        </w:rPr>
        <w:t>附件:</w:t>
      </w:r>
      <w:r>
        <w:rPr>
          <w:rFonts w:hint="default" w:ascii="Times New Roman" w:hAnsi="Times New Roman" w:cs="Times New Roman"/>
          <w:szCs w:val="32"/>
          <w:lang w:eastAsia="zh-CN"/>
        </w:rPr>
        <w:t>城口县</w:t>
      </w:r>
      <w:r>
        <w:rPr>
          <w:rFonts w:hint="default" w:ascii="Times New Roman" w:hAnsi="Times New Roman" w:eastAsia="宋体" w:cs="Times New Roman"/>
          <w:color w:val="auto"/>
          <w:spacing w:val="12"/>
          <w:sz w:val="32"/>
          <w:szCs w:val="32"/>
          <w:lang w:eastAsia="zh-CN"/>
        </w:rPr>
        <w:t>2023</w:t>
      </w:r>
      <w:r>
        <w:rPr>
          <w:rFonts w:hint="default" w:ascii="Times New Roman" w:hAnsi="Times New Roman" w:eastAsia="方正仿宋_GBK" w:cs="Times New Roman"/>
          <w:szCs w:val="32"/>
        </w:rPr>
        <w:t>年山洪灾害防御工作要点</w:t>
      </w:r>
    </w:p>
    <w:p>
      <w:pPr>
        <w:keepNext w:val="0"/>
        <w:keepLines w:val="0"/>
        <w:pageBreakBefore w:val="0"/>
        <w:tabs>
          <w:tab w:val="left" w:pos="705"/>
          <w:tab w:val="left" w:pos="7560"/>
        </w:tabs>
        <w:wordWrap/>
        <w:overflowPunct/>
        <w:topLinePunct w:val="0"/>
        <w:bidi w:val="0"/>
        <w:spacing w:line="579" w:lineRule="exact"/>
        <w:rPr>
          <w:rFonts w:hint="default" w:ascii="Times New Roman" w:hAnsi="Times New Roman" w:cs="Times New Roman"/>
          <w:szCs w:val="32"/>
          <w:lang w:eastAsia="zh-CN"/>
        </w:rPr>
      </w:pPr>
    </w:p>
    <w:p>
      <w:pPr>
        <w:pStyle w:val="3"/>
        <w:keepNext w:val="0"/>
        <w:keepLines w:val="0"/>
        <w:pageBreakBefore w:val="0"/>
        <w:wordWrap/>
        <w:overflowPunct/>
        <w:topLinePunct w:val="0"/>
        <w:bidi w:val="0"/>
        <w:spacing w:line="579" w:lineRule="exact"/>
        <w:rPr>
          <w:rFonts w:hint="default" w:ascii="Times New Roman" w:hAnsi="Times New Roman" w:cs="Times New Roman"/>
        </w:rPr>
      </w:pPr>
    </w:p>
    <w:p>
      <w:pPr>
        <w:pStyle w:val="4"/>
        <w:keepNext w:val="0"/>
        <w:keepLines w:val="0"/>
        <w:pageBreakBefore w:val="0"/>
        <w:wordWrap/>
        <w:overflowPunct/>
        <w:topLinePunct w:val="0"/>
        <w:bidi w:val="0"/>
        <w:spacing w:line="579" w:lineRule="exact"/>
        <w:rPr>
          <w:rFonts w:hint="default" w:ascii="Times New Roman" w:hAnsi="Times New Roman" w:cs="Times New Roman"/>
        </w:rPr>
      </w:pPr>
    </w:p>
    <w:p>
      <w:pPr>
        <w:keepNext w:val="0"/>
        <w:keepLines w:val="0"/>
        <w:pageBreakBefore w:val="0"/>
        <w:tabs>
          <w:tab w:val="left" w:pos="705"/>
          <w:tab w:val="left" w:pos="7560"/>
        </w:tabs>
        <w:wordWrap/>
        <w:overflowPunct/>
        <w:topLinePunct w:val="0"/>
        <w:bidi w:val="0"/>
        <w:spacing w:line="579" w:lineRule="exact"/>
        <w:jc w:val="center"/>
        <w:rPr>
          <w:rFonts w:hint="default" w:ascii="Times New Roman" w:hAnsi="Times New Roman" w:cs="Times New Roman"/>
          <w:szCs w:val="32"/>
        </w:rPr>
      </w:pPr>
      <w:r>
        <w:rPr>
          <w:rFonts w:hint="default" w:ascii="Times New Roman" w:hAnsi="Times New Roman" w:cs="Times New Roman"/>
          <w:szCs w:val="32"/>
          <w:lang w:val="en-US" w:eastAsia="zh-CN"/>
        </w:rPr>
        <w:t xml:space="preserve">                                   </w:t>
      </w:r>
      <w:r>
        <w:rPr>
          <w:rFonts w:hint="default" w:ascii="Times New Roman" w:hAnsi="Times New Roman" w:cs="Times New Roman"/>
          <w:szCs w:val="32"/>
        </w:rPr>
        <w:t>城口县水利局</w:t>
      </w:r>
    </w:p>
    <w:p>
      <w:pPr>
        <w:keepNext w:val="0"/>
        <w:keepLines w:val="0"/>
        <w:pageBreakBefore w:val="0"/>
        <w:tabs>
          <w:tab w:val="left" w:pos="705"/>
          <w:tab w:val="left" w:pos="7560"/>
        </w:tabs>
        <w:wordWrap/>
        <w:overflowPunct/>
        <w:topLinePunct w:val="0"/>
        <w:bidi w:val="0"/>
        <w:spacing w:line="579" w:lineRule="exact"/>
        <w:jc w:val="center"/>
        <w:rPr>
          <w:rFonts w:hint="default" w:ascii="Times New Roman" w:hAnsi="Times New Roman" w:cs="Times New Roman"/>
          <w:szCs w:val="32"/>
        </w:rPr>
      </w:pPr>
      <w:r>
        <w:rPr>
          <w:rFonts w:hint="default" w:ascii="Times New Roman" w:hAnsi="Times New Roman" w:cs="Times New Roman"/>
          <w:szCs w:val="32"/>
          <w:lang w:val="en-US" w:eastAsia="zh-CN"/>
        </w:rPr>
        <w:t xml:space="preserve">                                    </w:t>
      </w:r>
      <w:r>
        <w:rPr>
          <w:rFonts w:hint="default" w:ascii="Times New Roman" w:hAnsi="Times New Roman" w:cs="Times New Roman"/>
          <w:szCs w:val="32"/>
        </w:rPr>
        <w:t>202</w:t>
      </w:r>
      <w:r>
        <w:rPr>
          <w:rFonts w:hint="default" w:ascii="Times New Roman" w:hAnsi="Times New Roman" w:cs="Times New Roman"/>
          <w:szCs w:val="32"/>
          <w:lang w:val="en-US" w:eastAsia="zh-CN"/>
        </w:rPr>
        <w:t>3</w:t>
      </w:r>
      <w:r>
        <w:rPr>
          <w:rFonts w:hint="default" w:ascii="Times New Roman" w:hAnsi="Times New Roman" w:cs="Times New Roman"/>
          <w:szCs w:val="32"/>
        </w:rPr>
        <w:t>年</w:t>
      </w:r>
      <w:r>
        <w:rPr>
          <w:rFonts w:hint="default" w:ascii="Times New Roman" w:hAnsi="Times New Roman" w:cs="Times New Roman"/>
          <w:szCs w:val="32"/>
          <w:lang w:val="en-US" w:eastAsia="zh-CN"/>
        </w:rPr>
        <w:t>5</w:t>
      </w:r>
      <w:r>
        <w:rPr>
          <w:rFonts w:hint="default" w:ascii="Times New Roman" w:hAnsi="Times New Roman" w:cs="Times New Roman"/>
          <w:szCs w:val="32"/>
        </w:rPr>
        <w:t>月</w:t>
      </w:r>
      <w:r>
        <w:rPr>
          <w:rFonts w:hint="default" w:ascii="Times New Roman" w:hAnsi="Times New Roman" w:cs="Times New Roman"/>
          <w:szCs w:val="32"/>
          <w:lang w:val="en-US" w:eastAsia="zh-CN"/>
        </w:rPr>
        <w:t>11</w:t>
      </w:r>
      <w:r>
        <w:rPr>
          <w:rFonts w:hint="default" w:ascii="Times New Roman" w:hAnsi="Times New Roman" w:cs="Times New Roman"/>
          <w:szCs w:val="32"/>
        </w:rPr>
        <w:t>日</w:t>
      </w:r>
    </w:p>
    <w:p>
      <w:pPr>
        <w:keepNext w:val="0"/>
        <w:keepLines w:val="0"/>
        <w:pageBreakBefore w:val="0"/>
        <w:widowControl w:val="0"/>
        <w:tabs>
          <w:tab w:val="left" w:pos="705"/>
          <w:tab w:val="left" w:pos="7560"/>
        </w:tabs>
        <w:kinsoku/>
        <w:wordWrap/>
        <w:overflowPunct/>
        <w:topLinePunct w:val="0"/>
        <w:autoSpaceDE/>
        <w:autoSpaceDN/>
        <w:bidi w:val="0"/>
        <w:adjustRightInd/>
        <w:snapToGrid/>
        <w:spacing w:line="579" w:lineRule="exact"/>
        <w:ind w:firstLine="632" w:firstLineChars="200"/>
        <w:textAlignment w:val="auto"/>
        <w:rPr>
          <w:rFonts w:hint="eastAsia" w:ascii="Times New Roman" w:hAnsi="Times New Roman" w:eastAsia="方正仿宋_GBK" w:cs="Times New Roman"/>
          <w:szCs w:val="32"/>
          <w:lang w:eastAsia="zh-CN"/>
        </w:rPr>
      </w:pPr>
      <w:r>
        <w:rPr>
          <w:rFonts w:hint="eastAsia" w:cs="Times New Roman"/>
          <w:szCs w:val="32"/>
          <w:lang w:eastAsia="zh-CN"/>
        </w:rPr>
        <w:t>（此件公开发布）</w:t>
      </w:r>
    </w:p>
    <w:p>
      <w:pPr>
        <w:keepNext w:val="0"/>
        <w:keepLines w:val="0"/>
        <w:pageBreakBefore w:val="0"/>
        <w:tabs>
          <w:tab w:val="left" w:pos="705"/>
          <w:tab w:val="left" w:pos="7560"/>
        </w:tabs>
        <w:wordWrap/>
        <w:overflowPunct/>
        <w:topLinePunct w:val="0"/>
        <w:bidi w:val="0"/>
        <w:spacing w:line="579" w:lineRule="exact"/>
        <w:rPr>
          <w:rFonts w:hint="default" w:ascii="Times New Roman" w:hAnsi="Times New Roman" w:cs="Times New Roman"/>
          <w:szCs w:val="32"/>
        </w:rPr>
      </w:pPr>
    </w:p>
    <w:p>
      <w:pPr>
        <w:keepNext w:val="0"/>
        <w:keepLines w:val="0"/>
        <w:pageBreakBefore w:val="0"/>
        <w:tabs>
          <w:tab w:val="left" w:pos="705"/>
          <w:tab w:val="left" w:pos="7560"/>
        </w:tabs>
        <w:wordWrap/>
        <w:overflowPunct/>
        <w:topLinePunct w:val="0"/>
        <w:bidi w:val="0"/>
        <w:spacing w:line="579" w:lineRule="exact"/>
        <w:rPr>
          <w:rFonts w:hint="default" w:ascii="Times New Roman" w:hAnsi="Times New Roman" w:cs="Times New Roman"/>
          <w:szCs w:val="32"/>
        </w:rPr>
      </w:pPr>
    </w:p>
    <w:p>
      <w:pPr>
        <w:keepNext w:val="0"/>
        <w:keepLines w:val="0"/>
        <w:pageBreakBefore w:val="0"/>
        <w:tabs>
          <w:tab w:val="left" w:pos="705"/>
          <w:tab w:val="left" w:pos="7560"/>
        </w:tabs>
        <w:wordWrap/>
        <w:overflowPunct/>
        <w:topLinePunct w:val="0"/>
        <w:bidi w:val="0"/>
        <w:spacing w:line="579" w:lineRule="exact"/>
        <w:rPr>
          <w:rFonts w:hint="default" w:ascii="Times New Roman" w:hAnsi="Times New Roman" w:cs="Times New Roman"/>
          <w:szCs w:val="32"/>
        </w:rPr>
      </w:pPr>
    </w:p>
    <w:p>
      <w:pPr>
        <w:keepNext w:val="0"/>
        <w:keepLines w:val="0"/>
        <w:pageBreakBefore w:val="0"/>
        <w:wordWrap/>
        <w:overflowPunct/>
        <w:topLinePunct w:val="0"/>
        <w:bidi w:val="0"/>
        <w:spacing w:line="579" w:lineRule="exact"/>
        <w:jc w:val="left"/>
        <w:rPr>
          <w:rFonts w:hint="default" w:ascii="Times New Roman" w:hAnsi="Times New Roman" w:eastAsia="方正仿宋_GBK" w:cs="Times New Roman"/>
          <w:b/>
          <w:bCs/>
          <w:szCs w:val="32"/>
        </w:rPr>
      </w:pPr>
    </w:p>
    <w:p>
      <w:pPr>
        <w:keepNext w:val="0"/>
        <w:keepLines w:val="0"/>
        <w:pageBreakBefore w:val="0"/>
        <w:wordWrap/>
        <w:overflowPunct/>
        <w:topLinePunct w:val="0"/>
        <w:bidi w:val="0"/>
        <w:spacing w:line="579" w:lineRule="exact"/>
        <w:jc w:val="left"/>
        <w:rPr>
          <w:rFonts w:hint="default" w:ascii="Times New Roman" w:hAnsi="Times New Roman" w:eastAsia="方正仿宋_GBK" w:cs="Times New Roman"/>
          <w:b/>
          <w:bCs/>
          <w:szCs w:val="32"/>
        </w:rPr>
      </w:pPr>
    </w:p>
    <w:p>
      <w:pPr>
        <w:keepNext w:val="0"/>
        <w:keepLines w:val="0"/>
        <w:pageBreakBefore w:val="0"/>
        <w:wordWrap/>
        <w:overflowPunct/>
        <w:topLinePunct w:val="0"/>
        <w:bidi w:val="0"/>
        <w:spacing w:line="579" w:lineRule="exact"/>
        <w:jc w:val="left"/>
        <w:rPr>
          <w:rFonts w:hint="default" w:ascii="Times New Roman" w:hAnsi="Times New Roman" w:eastAsia="方正仿宋_GBK" w:cs="Times New Roman"/>
          <w:b/>
          <w:bCs/>
          <w:sz w:val="44"/>
          <w:szCs w:val="44"/>
          <w:lang w:eastAsia="zh-CN"/>
        </w:rPr>
      </w:pPr>
      <w:r>
        <w:rPr>
          <w:rFonts w:hint="default" w:ascii="Times New Roman" w:hAnsi="Times New Roman" w:eastAsia="方正仿宋_GBK" w:cs="Times New Roman"/>
          <w:b/>
          <w:bCs/>
          <w:szCs w:val="32"/>
        </w:rPr>
        <w:t>附件</w:t>
      </w:r>
      <w:r>
        <w:rPr>
          <w:rFonts w:hint="default" w:ascii="Times New Roman" w:hAnsi="Times New Roman" w:cs="Times New Roman"/>
          <w:b/>
          <w:bCs/>
          <w:szCs w:val="32"/>
          <w:lang w:eastAsia="zh-CN"/>
        </w:rPr>
        <w:t>：</w:t>
      </w:r>
    </w:p>
    <w:p>
      <w:pPr>
        <w:keepNext w:val="0"/>
        <w:keepLines w:val="0"/>
        <w:pageBreakBefore w:val="0"/>
        <w:wordWrap/>
        <w:overflowPunct/>
        <w:topLinePunct w:val="0"/>
        <w:bidi w:val="0"/>
        <w:spacing w:line="579" w:lineRule="exact"/>
        <w:ind w:left="0" w:right="0"/>
        <w:jc w:val="center"/>
        <w:rPr>
          <w:rFonts w:hint="default" w:ascii="Times New Roman" w:hAnsi="Times New Roman" w:cs="Times New Roman"/>
          <w:sz w:val="21"/>
        </w:rPr>
      </w:pPr>
      <w:r>
        <w:rPr>
          <w:rFonts w:hint="default" w:ascii="Times New Roman" w:hAnsi="Times New Roman" w:eastAsia="方正小标宋_GBK" w:cs="Times New Roman"/>
          <w:sz w:val="44"/>
          <w:szCs w:val="44"/>
          <w:lang w:eastAsia="zh-CN"/>
        </w:rPr>
        <w:t>城口县</w:t>
      </w:r>
      <w:r>
        <w:rPr>
          <w:rFonts w:hint="default" w:ascii="Times New Roman" w:hAnsi="Times New Roman" w:eastAsia="宋体" w:cs="Times New Roman"/>
          <w:color w:val="auto"/>
          <w:spacing w:val="12"/>
          <w:sz w:val="44"/>
          <w:szCs w:val="44"/>
          <w:lang w:eastAsia="zh-CN"/>
        </w:rPr>
        <w:t>2023</w:t>
      </w:r>
      <w:r>
        <w:rPr>
          <w:rFonts w:hint="default" w:ascii="Times New Roman" w:hAnsi="Times New Roman" w:eastAsia="方正小标宋_GBK" w:cs="Times New Roman"/>
          <w:sz w:val="44"/>
          <w:szCs w:val="44"/>
          <w:lang w:eastAsia="zh-CN"/>
        </w:rPr>
        <w:t>年山洪灾害防御工作要点</w:t>
      </w:r>
    </w:p>
    <w:p>
      <w:pPr>
        <w:keepNext w:val="0"/>
        <w:keepLines w:val="0"/>
        <w:pageBreakBefore w:val="0"/>
        <w:wordWrap/>
        <w:overflowPunct/>
        <w:topLinePunct w:val="0"/>
        <w:bidi w:val="0"/>
        <w:spacing w:line="579" w:lineRule="exact"/>
        <w:ind w:left="0" w:right="0" w:firstLine="619"/>
        <w:jc w:val="both"/>
        <w:rPr>
          <w:rFonts w:hint="default" w:ascii="Times New Roman" w:hAnsi="Times New Roman" w:eastAsia="仿宋" w:cs="Times New Roman"/>
          <w:sz w:val="32"/>
          <w:szCs w:val="32"/>
        </w:rPr>
      </w:pPr>
      <w:r>
        <w:rPr>
          <w:rFonts w:hint="default" w:ascii="Times New Roman" w:hAnsi="Times New Roman" w:eastAsia="仿宋" w:cs="Times New Roman"/>
          <w:spacing w:val="19"/>
          <w:sz w:val="32"/>
          <w:szCs w:val="32"/>
          <w:lang w:eastAsia="zh-CN"/>
        </w:rPr>
        <w:t>为贯彻落实</w:t>
      </w:r>
      <w:r>
        <w:rPr>
          <w:rFonts w:hint="default" w:ascii="Times New Roman" w:hAnsi="Times New Roman" w:eastAsia="宋体" w:cs="Times New Roman"/>
          <w:color w:val="auto"/>
          <w:spacing w:val="12"/>
          <w:sz w:val="32"/>
          <w:szCs w:val="32"/>
          <w:lang w:eastAsia="zh-CN"/>
        </w:rPr>
        <w:t>2023</w:t>
      </w:r>
      <w:r>
        <w:rPr>
          <w:rFonts w:hint="default" w:ascii="Times New Roman" w:hAnsi="Times New Roman" w:eastAsia="仿宋" w:cs="Times New Roman"/>
          <w:spacing w:val="19"/>
          <w:sz w:val="32"/>
          <w:szCs w:val="32"/>
        </w:rPr>
        <w:t>年全国水利工作会议、山洪灾害防治项目建设管</w:t>
      </w:r>
      <w:r>
        <w:rPr>
          <w:rFonts w:hint="default" w:ascii="Times New Roman" w:hAnsi="Times New Roman" w:eastAsia="仿宋" w:cs="Times New Roman"/>
          <w:spacing w:val="17"/>
          <w:sz w:val="32"/>
          <w:szCs w:val="32"/>
        </w:rPr>
        <w:t>理会议精神和</w:t>
      </w:r>
      <w:r>
        <w:rPr>
          <w:rFonts w:hint="default" w:ascii="Times New Roman" w:hAnsi="Times New Roman" w:eastAsia="仿宋" w:cs="Times New Roman"/>
          <w:spacing w:val="17"/>
          <w:sz w:val="32"/>
          <w:szCs w:val="32"/>
          <w:lang w:eastAsia="zh-CN"/>
        </w:rPr>
        <w:t>相关</w:t>
      </w:r>
      <w:r>
        <w:rPr>
          <w:rFonts w:hint="default" w:ascii="Times New Roman" w:hAnsi="Times New Roman" w:eastAsia="仿宋" w:cs="Times New Roman"/>
          <w:spacing w:val="17"/>
          <w:sz w:val="32"/>
          <w:szCs w:val="32"/>
        </w:rPr>
        <w:t>工作部署</w:t>
      </w:r>
      <w:r>
        <w:rPr>
          <w:rFonts w:hint="default" w:ascii="Times New Roman" w:hAnsi="Times New Roman" w:eastAsia="仿宋" w:cs="Times New Roman"/>
          <w:spacing w:val="17"/>
          <w:sz w:val="32"/>
          <w:szCs w:val="32"/>
          <w:lang w:eastAsia="zh-CN"/>
        </w:rPr>
        <w:t>，根据</w:t>
      </w:r>
      <w:r>
        <w:rPr>
          <w:rFonts w:hint="default" w:ascii="Times New Roman" w:hAnsi="Times New Roman" w:eastAsia="仿宋" w:cs="Times New Roman"/>
          <w:spacing w:val="19"/>
          <w:sz w:val="32"/>
          <w:szCs w:val="32"/>
          <w:lang w:eastAsia="zh-CN"/>
        </w:rPr>
        <w:t>《重庆市水利局关于印发</w:t>
      </w:r>
      <w:r>
        <w:rPr>
          <w:rFonts w:hint="default" w:ascii="Times New Roman" w:hAnsi="Times New Roman" w:eastAsia="宋体" w:cs="Times New Roman"/>
          <w:color w:val="auto"/>
          <w:spacing w:val="12"/>
          <w:sz w:val="32"/>
          <w:szCs w:val="32"/>
          <w:lang w:val="en-US" w:eastAsia="zh-CN"/>
        </w:rPr>
        <w:t>2023</w:t>
      </w:r>
      <w:r>
        <w:rPr>
          <w:rFonts w:hint="default" w:ascii="Times New Roman" w:hAnsi="Times New Roman" w:eastAsia="仿宋" w:cs="Times New Roman"/>
          <w:spacing w:val="19"/>
          <w:sz w:val="32"/>
          <w:szCs w:val="32"/>
          <w:lang w:val="en-US" w:eastAsia="zh-CN"/>
        </w:rPr>
        <w:t>年重庆市山洪灾害防御工作要点的通知</w:t>
      </w:r>
      <w:r>
        <w:rPr>
          <w:rFonts w:hint="default" w:ascii="Times New Roman" w:hAnsi="Times New Roman" w:eastAsia="仿宋" w:cs="Times New Roman"/>
          <w:spacing w:val="19"/>
          <w:sz w:val="32"/>
          <w:szCs w:val="32"/>
          <w:lang w:eastAsia="zh-CN"/>
        </w:rPr>
        <w:t>》（渝水防</w:t>
      </w:r>
      <w:r>
        <w:rPr>
          <w:rFonts w:hint="default" w:ascii="Times New Roman" w:hAnsi="Times New Roman" w:eastAsia="宋体" w:cs="Times New Roman"/>
          <w:color w:val="auto"/>
          <w:spacing w:val="12"/>
          <w:sz w:val="32"/>
          <w:szCs w:val="32"/>
          <w:lang w:val="en-US" w:eastAsia="zh-CN"/>
        </w:rPr>
        <w:t>〔2023〕</w:t>
      </w:r>
      <w:r>
        <w:rPr>
          <w:rFonts w:hint="default" w:ascii="Times New Roman" w:hAnsi="Times New Roman" w:eastAsia="仿宋" w:cs="Times New Roman"/>
          <w:spacing w:val="19"/>
          <w:sz w:val="32"/>
          <w:szCs w:val="32"/>
          <w:lang w:val="en-US" w:eastAsia="zh-CN"/>
        </w:rPr>
        <w:t>10号）要求，</w:t>
      </w:r>
      <w:r>
        <w:rPr>
          <w:rFonts w:hint="default" w:ascii="Times New Roman" w:hAnsi="Times New Roman" w:cs="Times New Roman"/>
          <w:sz w:val="32"/>
          <w:szCs w:val="32"/>
        </w:rPr>
        <w:t>结合</w:t>
      </w:r>
      <w:r>
        <w:rPr>
          <w:rFonts w:hint="default" w:ascii="Times New Roman" w:hAnsi="Times New Roman" w:cs="Times New Roman"/>
          <w:sz w:val="32"/>
          <w:szCs w:val="32"/>
          <w:lang w:eastAsia="zh-CN"/>
        </w:rPr>
        <w:t>我县</w:t>
      </w:r>
      <w:r>
        <w:rPr>
          <w:rFonts w:hint="default" w:ascii="Times New Roman" w:hAnsi="Times New Roman" w:cs="Times New Roman"/>
          <w:sz w:val="32"/>
          <w:szCs w:val="32"/>
        </w:rPr>
        <w:t>山洪灾害防御的特点和本地区的实际，</w:t>
      </w:r>
      <w:r>
        <w:rPr>
          <w:rFonts w:hint="default" w:ascii="Times New Roman" w:hAnsi="Times New Roman" w:eastAsia="仿宋" w:cs="Times New Roman"/>
          <w:spacing w:val="19"/>
          <w:sz w:val="32"/>
          <w:szCs w:val="32"/>
          <w:lang w:val="en-US" w:eastAsia="zh-CN"/>
        </w:rPr>
        <w:t>切实做好</w:t>
      </w:r>
      <w:r>
        <w:rPr>
          <w:rFonts w:hint="default" w:ascii="Times New Roman" w:hAnsi="Times New Roman" w:eastAsia="宋体" w:cs="Times New Roman"/>
          <w:color w:val="auto"/>
          <w:spacing w:val="12"/>
          <w:sz w:val="32"/>
          <w:szCs w:val="32"/>
          <w:lang w:val="en-US" w:eastAsia="zh-CN"/>
        </w:rPr>
        <w:t>2023</w:t>
      </w:r>
      <w:r>
        <w:rPr>
          <w:rFonts w:hint="default" w:ascii="Times New Roman" w:hAnsi="Times New Roman" w:eastAsia="仿宋" w:cs="Times New Roman"/>
          <w:spacing w:val="19"/>
          <w:sz w:val="32"/>
          <w:szCs w:val="32"/>
          <w:lang w:val="en-US" w:eastAsia="zh-CN"/>
        </w:rPr>
        <w:t>年全县山洪灾害防御各项工作，特制定城口县</w:t>
      </w:r>
      <w:r>
        <w:rPr>
          <w:rFonts w:hint="default" w:ascii="Times New Roman" w:hAnsi="Times New Roman" w:eastAsia="宋体" w:cs="Times New Roman"/>
          <w:color w:val="auto"/>
          <w:spacing w:val="12"/>
          <w:sz w:val="32"/>
          <w:szCs w:val="32"/>
          <w:lang w:val="en-US" w:eastAsia="zh-CN"/>
        </w:rPr>
        <w:t>2023</w:t>
      </w:r>
      <w:r>
        <w:rPr>
          <w:rFonts w:hint="default" w:ascii="Times New Roman" w:hAnsi="Times New Roman" w:eastAsia="仿宋" w:cs="Times New Roman"/>
          <w:spacing w:val="19"/>
          <w:sz w:val="32"/>
          <w:szCs w:val="32"/>
          <w:lang w:val="en-US" w:eastAsia="zh-CN"/>
        </w:rPr>
        <w:t>年山洪灾害防御</w:t>
      </w:r>
      <w:r>
        <w:rPr>
          <w:rFonts w:hint="default" w:ascii="Times New Roman" w:hAnsi="Times New Roman" w:eastAsia="仿宋" w:cs="Times New Roman"/>
          <w:spacing w:val="29"/>
          <w:sz w:val="32"/>
          <w:szCs w:val="32"/>
        </w:rPr>
        <w:t>工作要</w:t>
      </w:r>
      <w:r>
        <w:rPr>
          <w:rFonts w:hint="default" w:ascii="Times New Roman" w:hAnsi="Times New Roman" w:eastAsia="仿宋" w:cs="Times New Roman"/>
          <w:spacing w:val="-8"/>
          <w:sz w:val="32"/>
          <w:szCs w:val="32"/>
        </w:rPr>
        <w:t>点。</w:t>
      </w:r>
    </w:p>
    <w:p>
      <w:pPr>
        <w:keepNext w:val="0"/>
        <w:keepLines w:val="0"/>
        <w:pageBreakBefore w:val="0"/>
        <w:wordWrap/>
        <w:overflowPunct/>
        <w:topLinePunct w:val="0"/>
        <w:bidi w:val="0"/>
        <w:spacing w:line="579" w:lineRule="exact"/>
        <w:ind w:left="0" w:right="0" w:firstLine="636" w:firstLineChars="200"/>
        <w:jc w:val="both"/>
        <w:outlineLvl w:val="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pacing w:val="1"/>
          <w:sz w:val="32"/>
          <w:szCs w:val="32"/>
        </w:rPr>
        <w:t>一、总体要求</w:t>
      </w:r>
    </w:p>
    <w:p>
      <w:pPr>
        <w:keepNext w:val="0"/>
        <w:keepLines w:val="0"/>
        <w:pageBreakBefore w:val="0"/>
        <w:wordWrap/>
        <w:overflowPunct/>
        <w:topLinePunct w:val="0"/>
        <w:bidi w:val="0"/>
        <w:spacing w:line="579" w:lineRule="exact"/>
        <w:ind w:left="0" w:right="0" w:firstLine="659"/>
        <w:jc w:val="both"/>
        <w:rPr>
          <w:rFonts w:hint="default" w:ascii="Times New Roman" w:hAnsi="Times New Roman" w:eastAsia="仿宋" w:cs="Times New Roman"/>
          <w:spacing w:val="15"/>
          <w:sz w:val="31"/>
          <w:szCs w:val="31"/>
        </w:rPr>
      </w:pPr>
      <w:r>
        <w:rPr>
          <w:rFonts w:hint="default" w:ascii="Times New Roman" w:hAnsi="Times New Roman" w:eastAsia="仿宋" w:cs="Times New Roman"/>
          <w:spacing w:val="15"/>
          <w:sz w:val="31"/>
          <w:szCs w:val="31"/>
        </w:rPr>
        <w:t>深入贯彻落实党的二十大精神和习近平总书记关于防灾减灾  救灾重要讲话指示批示精神，积极践行“两个坚持、三个转变” 防灾减灾救灾理念，锚定“人员不伤亡"目标不放松，坚持“防 住为王”,着眼山洪灾害防御实战，把握重点关键环节，强化责 任落实，坚持数字赋能，推进项目建设，增强防灾意识，逐步构 建以小流域为单元的山洪灾害综合防御体系，全力防范化解</w:t>
      </w:r>
      <w:r>
        <w:rPr>
          <w:rFonts w:hint="default" w:ascii="Times New Roman" w:hAnsi="Times New Roman" w:eastAsia="仿宋" w:cs="Times New Roman"/>
          <w:spacing w:val="15"/>
          <w:sz w:val="31"/>
          <w:szCs w:val="31"/>
          <w:lang w:eastAsia="zh-CN"/>
        </w:rPr>
        <w:t>我县</w:t>
      </w:r>
      <w:r>
        <w:rPr>
          <w:rFonts w:hint="default" w:ascii="Times New Roman" w:hAnsi="Times New Roman" w:eastAsia="仿宋" w:cs="Times New Roman"/>
          <w:spacing w:val="15"/>
          <w:sz w:val="31"/>
          <w:szCs w:val="31"/>
        </w:rPr>
        <w:t>山洪灾害风险。</w:t>
      </w:r>
    </w:p>
    <w:p>
      <w:pPr>
        <w:keepNext w:val="0"/>
        <w:keepLines w:val="0"/>
        <w:pageBreakBefore w:val="0"/>
        <w:wordWrap/>
        <w:overflowPunct/>
        <w:topLinePunct w:val="0"/>
        <w:bidi w:val="0"/>
        <w:spacing w:line="579" w:lineRule="exact"/>
        <w:ind w:left="0" w:right="0" w:firstLine="576" w:firstLineChars="200"/>
        <w:jc w:val="both"/>
        <w:outlineLvl w:val="0"/>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spacing w:val="-14"/>
          <w:sz w:val="32"/>
          <w:szCs w:val="32"/>
        </w:rPr>
        <w:t>二</w:t>
      </w:r>
      <w:r>
        <w:rPr>
          <w:rFonts w:hint="default" w:ascii="Times New Roman" w:hAnsi="Times New Roman" w:eastAsia="方正黑体_GBK" w:cs="Times New Roman"/>
          <w:b w:val="0"/>
          <w:bCs w:val="0"/>
          <w:spacing w:val="-14"/>
          <w:sz w:val="32"/>
          <w:szCs w:val="32"/>
          <w:lang w:eastAsia="zh-CN"/>
        </w:rPr>
        <w:t>、</w:t>
      </w:r>
      <w:r>
        <w:rPr>
          <w:rFonts w:hint="default" w:ascii="Times New Roman" w:hAnsi="Times New Roman" w:eastAsia="方正黑体_GBK" w:cs="Times New Roman"/>
          <w:b w:val="0"/>
          <w:bCs w:val="0"/>
          <w:spacing w:val="-14"/>
          <w:sz w:val="32"/>
          <w:szCs w:val="32"/>
        </w:rPr>
        <w:t>主要任务</w:t>
      </w:r>
    </w:p>
    <w:p>
      <w:pPr>
        <w:keepNext w:val="0"/>
        <w:keepLines w:val="0"/>
        <w:pageBreakBefore w:val="0"/>
        <w:wordWrap/>
        <w:overflowPunct/>
        <w:topLinePunct w:val="0"/>
        <w:bidi w:val="0"/>
        <w:spacing w:line="579" w:lineRule="exact"/>
        <w:ind w:left="0" w:right="0" w:firstLine="352" w:firstLineChars="100"/>
        <w:jc w:val="both"/>
        <w:rPr>
          <w:rFonts w:hint="eastAsia" w:ascii="方正楷体_GBK" w:hAnsi="方正楷体_GBK" w:eastAsia="方正楷体_GBK" w:cs="方正楷体_GBK"/>
          <w:b w:val="0"/>
          <w:bCs w:val="0"/>
          <w:spacing w:val="18"/>
          <w:sz w:val="32"/>
          <w:szCs w:val="32"/>
        </w:rPr>
      </w:pPr>
      <w:r>
        <w:rPr>
          <w:rFonts w:hint="eastAsia" w:ascii="方正楷体_GBK" w:hAnsi="方正楷体_GBK" w:eastAsia="方正楷体_GBK" w:cs="方正楷体_GBK"/>
          <w:b w:val="0"/>
          <w:bCs w:val="0"/>
          <w:spacing w:val="18"/>
          <w:sz w:val="32"/>
          <w:szCs w:val="32"/>
        </w:rPr>
        <w:t>(一)扎实做好汛前防御准备工作</w:t>
      </w:r>
    </w:p>
    <w:p>
      <w:pPr>
        <w:keepNext w:val="0"/>
        <w:keepLines w:val="0"/>
        <w:pageBreakBefore w:val="0"/>
        <w:numPr>
          <w:ilvl w:val="0"/>
          <w:numId w:val="1"/>
        </w:numPr>
        <w:wordWrap/>
        <w:overflowPunct/>
        <w:topLinePunct w:val="0"/>
        <w:bidi w:val="0"/>
        <w:spacing w:line="579" w:lineRule="exact"/>
        <w:ind w:left="0" w:leftChars="0" w:right="0" w:firstLine="400" w:firstLineChars="0"/>
        <w:jc w:val="both"/>
        <w:rPr>
          <w:rFonts w:hint="default" w:ascii="Times New Roman" w:hAnsi="Times New Roman" w:eastAsia="方正仿宋_GBK" w:cs="Times New Roman"/>
          <w:sz w:val="31"/>
          <w:szCs w:val="31"/>
          <w:lang w:eastAsia="zh-CN"/>
        </w:rPr>
      </w:pPr>
      <w:r>
        <w:rPr>
          <w:rFonts w:hint="default" w:ascii="Times New Roman" w:hAnsi="Times New Roman" w:eastAsia="仿宋" w:cs="Times New Roman"/>
          <w:b/>
          <w:bCs/>
          <w:spacing w:val="2"/>
          <w:sz w:val="32"/>
          <w:szCs w:val="32"/>
          <w:lang w:eastAsia="zh-CN"/>
        </w:rPr>
        <w:t>层层</w:t>
      </w:r>
      <w:r>
        <w:rPr>
          <w:rFonts w:hint="default" w:ascii="Times New Roman" w:hAnsi="Times New Roman" w:eastAsia="仿宋" w:cs="Times New Roman"/>
          <w:b/>
          <w:bCs/>
          <w:spacing w:val="2"/>
          <w:sz w:val="32"/>
          <w:szCs w:val="32"/>
        </w:rPr>
        <w:t>压实防御责任。</w:t>
      </w:r>
      <w:r>
        <w:rPr>
          <w:rFonts w:hint="default" w:ascii="Times New Roman" w:hAnsi="Times New Roman" w:eastAsia="方正仿宋_GBK" w:cs="Times New Roman"/>
          <w:spacing w:val="38"/>
          <w:sz w:val="32"/>
          <w:szCs w:val="32"/>
          <w:highlight w:val="none"/>
          <w:lang w:eastAsia="zh-CN"/>
        </w:rPr>
        <w:t>各单位要</w:t>
      </w:r>
      <w:r>
        <w:rPr>
          <w:rFonts w:hint="default" w:ascii="Times New Roman" w:hAnsi="Times New Roman" w:eastAsia="方正仿宋_GBK" w:cs="Times New Roman"/>
          <w:spacing w:val="15"/>
          <w:sz w:val="31"/>
          <w:szCs w:val="31"/>
          <w:highlight w:val="none"/>
          <w:lang w:eastAsia="zh-CN"/>
        </w:rPr>
        <w:t>明确各类</w:t>
      </w:r>
      <w:r>
        <w:rPr>
          <w:rFonts w:hint="default" w:ascii="Times New Roman" w:hAnsi="Times New Roman" w:eastAsia="方正仿宋_GBK" w:cs="Times New Roman"/>
          <w:spacing w:val="15"/>
          <w:sz w:val="31"/>
          <w:szCs w:val="31"/>
          <w:highlight w:val="none"/>
        </w:rPr>
        <w:t>责任</w:t>
      </w:r>
      <w:r>
        <w:rPr>
          <w:rFonts w:hint="default" w:ascii="Times New Roman" w:hAnsi="Times New Roman" w:eastAsia="方正仿宋_GBK" w:cs="Times New Roman"/>
          <w:spacing w:val="6"/>
          <w:sz w:val="32"/>
          <w:szCs w:val="32"/>
          <w:highlight w:val="none"/>
        </w:rPr>
        <w:t>人的具体职责和任务，突出抓好基层</w:t>
      </w:r>
      <w:r>
        <w:rPr>
          <w:rFonts w:hint="default" w:ascii="Times New Roman" w:hAnsi="Times New Roman" w:eastAsia="方正仿宋_GBK" w:cs="Times New Roman"/>
          <w:spacing w:val="41"/>
          <w:sz w:val="32"/>
          <w:szCs w:val="32"/>
          <w:highlight w:val="none"/>
        </w:rPr>
        <w:t>责任制落实，责任落实到乡(镇)、村(社区)、组</w:t>
      </w:r>
      <w:r>
        <w:rPr>
          <w:rFonts w:hint="eastAsia" w:ascii="Times New Roman" w:hAnsi="Times New Roman" w:cs="Times New Roman"/>
          <w:spacing w:val="41"/>
          <w:sz w:val="32"/>
          <w:szCs w:val="32"/>
          <w:highlight w:val="none"/>
          <w:lang w:eastAsia="zh-CN"/>
        </w:rPr>
        <w:t>、</w:t>
      </w:r>
      <w:r>
        <w:rPr>
          <w:rFonts w:hint="default" w:ascii="Times New Roman" w:hAnsi="Times New Roman" w:eastAsia="方正仿宋_GBK" w:cs="Times New Roman"/>
          <w:spacing w:val="41"/>
          <w:sz w:val="32"/>
          <w:szCs w:val="32"/>
          <w:highlight w:val="none"/>
        </w:rPr>
        <w:t>户、</w:t>
      </w:r>
      <w:r>
        <w:rPr>
          <w:rFonts w:hint="default" w:ascii="Times New Roman" w:hAnsi="Times New Roman" w:eastAsia="方正仿宋_GBK" w:cs="Times New Roman"/>
          <w:spacing w:val="6"/>
          <w:sz w:val="32"/>
          <w:szCs w:val="32"/>
          <w:highlight w:val="none"/>
        </w:rPr>
        <w:t>人，到每一处山洪灾害危险区</w:t>
      </w:r>
      <w:r>
        <w:rPr>
          <w:rFonts w:hint="default" w:ascii="Times New Roman" w:hAnsi="Times New Roman" w:eastAsia="方正仿宋_GBK" w:cs="Times New Roman"/>
          <w:spacing w:val="6"/>
          <w:sz w:val="32"/>
          <w:szCs w:val="32"/>
          <w:highlight w:val="none"/>
          <w:lang w:eastAsia="zh-CN"/>
        </w:rPr>
        <w:t>，切实做好辖区范围内山洪灾害防御的值班值守、巡逻巡查、预案预演和转移避险等工作（</w:t>
      </w:r>
      <w:r>
        <w:rPr>
          <w:rFonts w:hint="default" w:ascii="Times New Roman" w:hAnsi="Times New Roman" w:eastAsia="方正仿宋_GBK" w:cs="Times New Roman"/>
          <w:spacing w:val="41"/>
          <w:sz w:val="32"/>
          <w:szCs w:val="32"/>
          <w:highlight w:val="none"/>
          <w:lang w:eastAsia="zh-CN"/>
        </w:rPr>
        <w:t>特别是我县山洪灾害危险区预警广播点的运行使用与管理维护，必须到点到人</w:t>
      </w:r>
      <w:r>
        <w:rPr>
          <w:rFonts w:hint="default" w:ascii="Times New Roman" w:hAnsi="Times New Roman" w:eastAsia="方正仿宋_GBK" w:cs="Times New Roman"/>
          <w:spacing w:val="6"/>
          <w:sz w:val="32"/>
          <w:szCs w:val="32"/>
          <w:highlight w:val="none"/>
          <w:lang w:eastAsia="zh-CN"/>
        </w:rPr>
        <w:t>）</w:t>
      </w:r>
      <w:r>
        <w:rPr>
          <w:rFonts w:hint="default" w:ascii="Times New Roman" w:hAnsi="Times New Roman" w:eastAsia="方正仿宋_GBK" w:cs="Times New Roman"/>
          <w:spacing w:val="6"/>
          <w:sz w:val="32"/>
          <w:szCs w:val="32"/>
          <w:highlight w:val="none"/>
        </w:rPr>
        <w:t>。</w:t>
      </w:r>
      <w:r>
        <w:rPr>
          <w:rFonts w:hint="default" w:ascii="Times New Roman" w:hAnsi="Times New Roman" w:eastAsia="方正仿宋_GBK" w:cs="Times New Roman"/>
          <w:spacing w:val="14"/>
          <w:sz w:val="31"/>
          <w:szCs w:val="31"/>
          <w:highlight w:val="none"/>
          <w:lang w:eastAsia="zh-CN"/>
        </w:rPr>
        <w:t>县水行政部门</w:t>
      </w:r>
      <w:r>
        <w:rPr>
          <w:rFonts w:hint="default" w:ascii="Times New Roman" w:hAnsi="Times New Roman" w:eastAsia="方正仿宋_GBK" w:cs="Times New Roman"/>
          <w:spacing w:val="21"/>
          <w:sz w:val="31"/>
          <w:szCs w:val="31"/>
          <w:highlight w:val="none"/>
        </w:rPr>
        <w:t>要</w:t>
      </w:r>
      <w:r>
        <w:rPr>
          <w:rFonts w:hint="default" w:ascii="Times New Roman" w:hAnsi="Times New Roman" w:eastAsia="方正仿宋_GBK" w:cs="Times New Roman"/>
          <w:spacing w:val="21"/>
          <w:sz w:val="31"/>
          <w:szCs w:val="31"/>
          <w:highlight w:val="none"/>
          <w:lang w:eastAsia="zh-CN"/>
        </w:rPr>
        <w:t>积极</w:t>
      </w:r>
      <w:r>
        <w:rPr>
          <w:rFonts w:hint="default" w:ascii="Times New Roman" w:hAnsi="Times New Roman" w:eastAsia="方正仿宋_GBK" w:cs="Times New Roman"/>
          <w:spacing w:val="6"/>
          <w:sz w:val="32"/>
          <w:szCs w:val="32"/>
          <w:highlight w:val="none"/>
        </w:rPr>
        <w:t>探索</w:t>
      </w:r>
      <w:r>
        <w:rPr>
          <w:rFonts w:hint="default" w:ascii="Times New Roman" w:hAnsi="Times New Roman" w:eastAsia="方正仿宋_GBK" w:cs="Times New Roman"/>
          <w:spacing w:val="6"/>
          <w:sz w:val="32"/>
          <w:szCs w:val="32"/>
          <w:lang w:eastAsia="zh-CN"/>
        </w:rPr>
        <w:t>山洪灾害</w:t>
      </w:r>
      <w:r>
        <w:rPr>
          <w:rFonts w:hint="default" w:ascii="Times New Roman" w:hAnsi="Times New Roman" w:eastAsia="方正仿宋_GBK" w:cs="Times New Roman"/>
          <w:spacing w:val="6"/>
          <w:sz w:val="32"/>
          <w:szCs w:val="32"/>
        </w:rPr>
        <w:t>危险</w:t>
      </w:r>
      <w:r>
        <w:rPr>
          <w:rFonts w:hint="default" w:ascii="Times New Roman" w:hAnsi="Times New Roman" w:eastAsia="方正仿宋_GBK" w:cs="Times New Roman"/>
          <w:spacing w:val="12"/>
          <w:sz w:val="31"/>
          <w:szCs w:val="31"/>
        </w:rPr>
        <w:t>区分级、分类管理</w:t>
      </w:r>
      <w:r>
        <w:rPr>
          <w:rFonts w:hint="default" w:ascii="Times New Roman" w:hAnsi="Times New Roman" w:eastAsia="方正仿宋_GBK" w:cs="Times New Roman"/>
          <w:spacing w:val="12"/>
          <w:sz w:val="31"/>
          <w:szCs w:val="31"/>
          <w:lang w:eastAsia="zh-CN"/>
        </w:rPr>
        <w:t>。</w:t>
      </w:r>
    </w:p>
    <w:p>
      <w:pPr>
        <w:keepNext w:val="0"/>
        <w:keepLines w:val="0"/>
        <w:pageBreakBefore w:val="0"/>
        <w:numPr>
          <w:ilvl w:val="0"/>
          <w:numId w:val="1"/>
        </w:numPr>
        <w:wordWrap/>
        <w:overflowPunct/>
        <w:topLinePunct w:val="0"/>
        <w:bidi w:val="0"/>
        <w:spacing w:line="579" w:lineRule="exact"/>
        <w:ind w:left="0" w:leftChars="0" w:right="0" w:firstLine="400" w:firstLineChars="0"/>
        <w:jc w:val="both"/>
        <w:rPr>
          <w:rFonts w:hint="default" w:ascii="Times New Roman" w:hAnsi="Times New Roman" w:eastAsia="方正仿宋_GBK" w:cs="Times New Roman"/>
          <w:sz w:val="31"/>
          <w:szCs w:val="31"/>
        </w:rPr>
      </w:pPr>
      <w:r>
        <w:rPr>
          <w:rFonts w:hint="default" w:ascii="Times New Roman" w:hAnsi="Times New Roman" w:eastAsia="方正仿宋_GBK" w:cs="Times New Roman"/>
          <w:b/>
          <w:bCs/>
          <w:spacing w:val="10"/>
          <w:sz w:val="31"/>
          <w:szCs w:val="31"/>
        </w:rPr>
        <w:t>动态更新基础信息。</w:t>
      </w:r>
      <w:r>
        <w:rPr>
          <w:rFonts w:hint="default" w:ascii="Times New Roman" w:hAnsi="Times New Roman" w:eastAsia="方正仿宋_GBK" w:cs="Times New Roman"/>
          <w:spacing w:val="23"/>
          <w:sz w:val="31"/>
          <w:szCs w:val="31"/>
          <w:lang w:eastAsia="zh-CN"/>
        </w:rPr>
        <w:t>各乡镇（街道）</w:t>
      </w:r>
      <w:r>
        <w:rPr>
          <w:rFonts w:hint="default" w:ascii="Times New Roman" w:hAnsi="Times New Roman" w:eastAsia="方正仿宋_GBK" w:cs="Times New Roman"/>
          <w:spacing w:val="10"/>
          <w:sz w:val="31"/>
          <w:szCs w:val="31"/>
        </w:rPr>
        <w:t>要结合</w:t>
      </w:r>
      <w:r>
        <w:rPr>
          <w:rFonts w:hint="default" w:ascii="Times New Roman" w:hAnsi="Times New Roman" w:eastAsia="方正仿宋_GBK" w:cs="Times New Roman"/>
          <w:spacing w:val="10"/>
          <w:sz w:val="31"/>
          <w:szCs w:val="31"/>
          <w:lang w:eastAsia="zh-CN"/>
        </w:rPr>
        <w:t>现场实际情况，在汛前对山洪灾害危险区基础信息进行全面复核更新。弄清防御对象信息，</w:t>
      </w:r>
      <w:r>
        <w:rPr>
          <w:rFonts w:hint="default" w:ascii="Times New Roman" w:hAnsi="Times New Roman" w:eastAsia="方正仿宋_GBK" w:cs="Times New Roman"/>
          <w:spacing w:val="15"/>
          <w:sz w:val="31"/>
          <w:szCs w:val="31"/>
        </w:rPr>
        <w:t>特别是老弱病残等</w:t>
      </w:r>
      <w:r>
        <w:rPr>
          <w:rFonts w:hint="default" w:ascii="Times New Roman" w:hAnsi="Times New Roman" w:eastAsia="方正仿宋_GBK" w:cs="Times New Roman"/>
          <w:spacing w:val="15"/>
          <w:sz w:val="31"/>
          <w:szCs w:val="31"/>
          <w:lang w:eastAsia="zh-CN"/>
        </w:rPr>
        <w:t>特殊</w:t>
      </w:r>
      <w:r>
        <w:rPr>
          <w:rFonts w:hint="default" w:ascii="Times New Roman" w:hAnsi="Times New Roman" w:eastAsia="方正仿宋_GBK" w:cs="Times New Roman"/>
          <w:spacing w:val="15"/>
          <w:sz w:val="31"/>
          <w:szCs w:val="31"/>
        </w:rPr>
        <w:t>人群信息；每个危险区需落实的责任人包括但不限于监测预警责任</w:t>
      </w:r>
      <w:r>
        <w:rPr>
          <w:rFonts w:hint="default" w:ascii="Times New Roman" w:hAnsi="Times New Roman" w:eastAsia="方正仿宋_GBK" w:cs="Times New Roman"/>
          <w:spacing w:val="13"/>
          <w:sz w:val="31"/>
          <w:szCs w:val="31"/>
        </w:rPr>
        <w:t>人和转移安置责任人，对于危险区范围较大或相邻多个危险区，</w:t>
      </w:r>
      <w:r>
        <w:rPr>
          <w:rFonts w:hint="default" w:ascii="Times New Roman" w:hAnsi="Times New Roman" w:eastAsia="方正仿宋_GBK" w:cs="Times New Roman"/>
          <w:spacing w:val="14"/>
          <w:sz w:val="31"/>
          <w:szCs w:val="31"/>
        </w:rPr>
        <w:t>可根据实际情况确定多个责任人，避免因人手不足无法及时传递预警信息和组织转移安置；充分考虑洪水</w:t>
      </w:r>
      <w:r>
        <w:rPr>
          <w:rFonts w:hint="default" w:ascii="Times New Roman" w:hAnsi="Times New Roman" w:eastAsia="方正仿宋_GBK" w:cs="Times New Roman"/>
          <w:spacing w:val="13"/>
          <w:sz w:val="31"/>
          <w:szCs w:val="31"/>
        </w:rPr>
        <w:t>冲淹、溪</w:t>
      </w:r>
      <w:r>
        <w:rPr>
          <w:rFonts w:hint="default" w:ascii="Times New Roman" w:hAnsi="Times New Roman" w:eastAsia="方正仿宋_GBK" w:cs="Times New Roman"/>
          <w:spacing w:val="14"/>
          <w:sz w:val="31"/>
          <w:szCs w:val="31"/>
        </w:rPr>
        <w:t>河改道、道路中断等情况，核查转移路线合理性，对于范围较大的危险区，需考虑转移距离，增设转移路线和安置点</w:t>
      </w:r>
      <w:r>
        <w:rPr>
          <w:rFonts w:hint="default" w:ascii="Times New Roman" w:hAnsi="Times New Roman" w:eastAsia="方正仿宋_GBK" w:cs="Times New Roman"/>
          <w:spacing w:val="14"/>
          <w:sz w:val="31"/>
          <w:szCs w:val="31"/>
          <w:lang w:eastAsia="zh-CN"/>
        </w:rPr>
        <w:t>，完成</w:t>
      </w:r>
      <w:r>
        <w:rPr>
          <w:rFonts w:hint="default" w:ascii="Times New Roman" w:hAnsi="Times New Roman" w:eastAsia="方正仿宋_GBK" w:cs="Times New Roman"/>
          <w:spacing w:val="14"/>
          <w:sz w:val="31"/>
          <w:szCs w:val="31"/>
        </w:rPr>
        <w:t>山洪灾害危险区基础信息</w:t>
      </w:r>
      <w:r>
        <w:rPr>
          <w:rFonts w:hint="default" w:ascii="Times New Roman" w:hAnsi="Times New Roman" w:eastAsia="方正仿宋_GBK" w:cs="Times New Roman"/>
          <w:spacing w:val="15"/>
          <w:sz w:val="31"/>
          <w:szCs w:val="31"/>
        </w:rPr>
        <w:t>复核更新</w:t>
      </w:r>
      <w:r>
        <w:rPr>
          <w:rFonts w:hint="default" w:ascii="Times New Roman" w:hAnsi="Times New Roman" w:eastAsia="方正仿宋_GBK" w:cs="Times New Roman"/>
          <w:spacing w:val="14"/>
          <w:sz w:val="31"/>
          <w:szCs w:val="31"/>
        </w:rPr>
        <w:t>。</w:t>
      </w:r>
      <w:r>
        <w:rPr>
          <w:rFonts w:hint="default" w:ascii="Times New Roman" w:hAnsi="Times New Roman" w:eastAsia="方正仿宋_GBK" w:cs="Times New Roman"/>
          <w:spacing w:val="14"/>
          <w:sz w:val="31"/>
          <w:szCs w:val="31"/>
          <w:lang w:eastAsia="zh-CN"/>
        </w:rPr>
        <w:t>县水行政部门要</w:t>
      </w:r>
      <w:r>
        <w:rPr>
          <w:rFonts w:hint="default" w:ascii="Times New Roman" w:hAnsi="Times New Roman" w:eastAsia="方正仿宋_GBK" w:cs="Times New Roman"/>
          <w:spacing w:val="14"/>
          <w:sz w:val="31"/>
          <w:szCs w:val="31"/>
        </w:rPr>
        <w:t>复核预警指标的合理性，重点关注雨量阈值过高或过低以及准备转移指标和立即转移指标极为接近的情况，对不合理预警指标进行分析调整；</w:t>
      </w:r>
      <w:r>
        <w:rPr>
          <w:rFonts w:hint="default" w:ascii="Times New Roman" w:hAnsi="Times New Roman" w:eastAsia="方正仿宋_GBK" w:cs="Times New Roman"/>
          <w:spacing w:val="14"/>
          <w:sz w:val="31"/>
          <w:szCs w:val="31"/>
          <w:lang w:eastAsia="zh-CN"/>
        </w:rPr>
        <w:t>根据</w:t>
      </w:r>
      <w:r>
        <w:rPr>
          <w:rFonts w:hint="default" w:ascii="Times New Roman" w:hAnsi="Times New Roman" w:eastAsia="方正仿宋_GBK" w:cs="Times New Roman"/>
          <w:spacing w:val="14"/>
          <w:sz w:val="31"/>
          <w:szCs w:val="31"/>
        </w:rPr>
        <w:t>危</w:t>
      </w:r>
      <w:r>
        <w:rPr>
          <w:rFonts w:hint="default" w:ascii="Times New Roman" w:hAnsi="Times New Roman" w:eastAsia="方正仿宋_GBK" w:cs="Times New Roman"/>
          <w:spacing w:val="26"/>
          <w:sz w:val="31"/>
          <w:szCs w:val="31"/>
        </w:rPr>
        <w:t>险区动态管理清单编制</w:t>
      </w:r>
      <w:r>
        <w:rPr>
          <w:rFonts w:hint="default" w:ascii="Times New Roman" w:hAnsi="Times New Roman" w:eastAsia="方正仿宋_GBK" w:cs="Times New Roman"/>
          <w:spacing w:val="26"/>
          <w:sz w:val="31"/>
          <w:szCs w:val="31"/>
          <w:lang w:eastAsia="zh-CN"/>
        </w:rPr>
        <w:t>结果</w:t>
      </w:r>
      <w:r>
        <w:rPr>
          <w:rFonts w:hint="default" w:ascii="Times New Roman" w:hAnsi="Times New Roman" w:eastAsia="方正仿宋_GBK" w:cs="Times New Roman"/>
          <w:spacing w:val="26"/>
          <w:sz w:val="31"/>
          <w:szCs w:val="31"/>
        </w:rPr>
        <w:t>，对清单内容进行复核更</w:t>
      </w:r>
      <w:r>
        <w:rPr>
          <w:rFonts w:hint="default" w:ascii="Times New Roman" w:hAnsi="Times New Roman" w:eastAsia="方正仿宋_GBK" w:cs="Times New Roman"/>
          <w:spacing w:val="14"/>
          <w:sz w:val="31"/>
          <w:szCs w:val="31"/>
        </w:rPr>
        <w:t>新，提前对危险区动</w:t>
      </w:r>
      <w:r>
        <w:rPr>
          <w:rFonts w:hint="default" w:ascii="Times New Roman" w:hAnsi="Times New Roman" w:eastAsia="方正仿宋_GBK" w:cs="Times New Roman"/>
          <w:spacing w:val="13"/>
          <w:sz w:val="31"/>
          <w:szCs w:val="31"/>
        </w:rPr>
        <w:t>态管理</w:t>
      </w:r>
      <w:r>
        <w:rPr>
          <w:rFonts w:hint="default" w:ascii="Times New Roman" w:hAnsi="Times New Roman" w:eastAsia="方正仿宋_GBK" w:cs="Times New Roman"/>
          <w:spacing w:val="10"/>
          <w:sz w:val="31"/>
          <w:szCs w:val="31"/>
        </w:rPr>
        <w:t>清单中《危险区防御对象清单表》进行完善。</w:t>
      </w:r>
    </w:p>
    <w:p>
      <w:pPr>
        <w:keepNext w:val="0"/>
        <w:keepLines w:val="0"/>
        <w:pageBreakBefore w:val="0"/>
        <w:numPr>
          <w:ilvl w:val="0"/>
          <w:numId w:val="1"/>
        </w:numPr>
        <w:wordWrap/>
        <w:overflowPunct/>
        <w:topLinePunct w:val="0"/>
        <w:bidi w:val="0"/>
        <w:spacing w:line="579" w:lineRule="exact"/>
        <w:ind w:left="0" w:leftChars="0" w:right="0" w:firstLine="400" w:firstLineChars="0"/>
        <w:jc w:val="both"/>
        <w:rPr>
          <w:rFonts w:hint="default" w:ascii="Times New Roman" w:hAnsi="Times New Roman" w:eastAsia="方正仿宋_GBK" w:cs="Times New Roman"/>
          <w:spacing w:val="-4"/>
          <w:sz w:val="32"/>
          <w:szCs w:val="32"/>
        </w:rPr>
      </w:pPr>
      <w:r>
        <w:rPr>
          <w:rFonts w:hint="default" w:ascii="Times New Roman" w:hAnsi="Times New Roman" w:eastAsia="方正仿宋_GBK" w:cs="Times New Roman"/>
          <w:b/>
          <w:bCs/>
          <w:spacing w:val="21"/>
          <w:sz w:val="31"/>
          <w:szCs w:val="31"/>
        </w:rPr>
        <w:t>持续</w:t>
      </w:r>
      <w:r>
        <w:rPr>
          <w:rFonts w:hint="default" w:ascii="Times New Roman" w:hAnsi="Times New Roman" w:eastAsia="方正仿宋_GBK" w:cs="Times New Roman"/>
          <w:b/>
          <w:bCs/>
          <w:spacing w:val="21"/>
          <w:sz w:val="31"/>
          <w:szCs w:val="31"/>
          <w:lang w:eastAsia="zh-CN"/>
        </w:rPr>
        <w:t>开展</w:t>
      </w:r>
      <w:r>
        <w:rPr>
          <w:rFonts w:hint="default" w:ascii="Times New Roman" w:hAnsi="Times New Roman" w:eastAsia="方正仿宋_GBK" w:cs="Times New Roman"/>
          <w:b/>
          <w:bCs/>
          <w:spacing w:val="21"/>
          <w:sz w:val="31"/>
          <w:szCs w:val="31"/>
        </w:rPr>
        <w:t>预案修编。</w:t>
      </w:r>
      <w:r>
        <w:rPr>
          <w:rFonts w:hint="default" w:ascii="Times New Roman" w:hAnsi="Times New Roman" w:eastAsia="方正仿宋_GBK" w:cs="Times New Roman"/>
          <w:spacing w:val="23"/>
          <w:sz w:val="31"/>
          <w:szCs w:val="31"/>
          <w:lang w:eastAsia="zh-CN"/>
        </w:rPr>
        <w:t>各乡镇（街道）</w:t>
      </w:r>
      <w:r>
        <w:rPr>
          <w:rFonts w:hint="default" w:ascii="Times New Roman" w:hAnsi="Times New Roman" w:eastAsia="方正仿宋_GBK" w:cs="Times New Roman"/>
          <w:spacing w:val="10"/>
          <w:sz w:val="31"/>
          <w:szCs w:val="31"/>
        </w:rPr>
        <w:t>要</w:t>
      </w:r>
      <w:r>
        <w:rPr>
          <w:rFonts w:hint="default" w:ascii="Times New Roman" w:hAnsi="Times New Roman" w:eastAsia="方正仿宋_GBK" w:cs="Times New Roman"/>
          <w:spacing w:val="10"/>
          <w:sz w:val="31"/>
          <w:szCs w:val="31"/>
          <w:lang w:eastAsia="zh-CN"/>
        </w:rPr>
        <w:t>在</w:t>
      </w:r>
      <w:r>
        <w:rPr>
          <w:rFonts w:hint="default" w:ascii="Times New Roman" w:hAnsi="Times New Roman" w:eastAsia="方正仿宋_GBK" w:cs="Times New Roman"/>
          <w:spacing w:val="14"/>
          <w:sz w:val="31"/>
          <w:szCs w:val="31"/>
        </w:rPr>
        <w:t>山洪灾害危险区基础信息</w:t>
      </w:r>
      <w:r>
        <w:rPr>
          <w:rFonts w:hint="default" w:ascii="Times New Roman" w:hAnsi="Times New Roman" w:eastAsia="方正仿宋_GBK" w:cs="Times New Roman"/>
          <w:spacing w:val="15"/>
          <w:sz w:val="31"/>
          <w:szCs w:val="31"/>
        </w:rPr>
        <w:t>复核更新</w:t>
      </w:r>
      <w:r>
        <w:rPr>
          <w:rFonts w:hint="default" w:ascii="Times New Roman" w:hAnsi="Times New Roman" w:eastAsia="方正仿宋_GBK" w:cs="Times New Roman"/>
          <w:spacing w:val="15"/>
          <w:sz w:val="31"/>
          <w:szCs w:val="31"/>
          <w:lang w:eastAsia="zh-CN"/>
        </w:rPr>
        <w:t>的基础上，</w:t>
      </w:r>
      <w:r>
        <w:rPr>
          <w:rFonts w:hint="default" w:ascii="Times New Roman" w:hAnsi="Times New Roman" w:eastAsia="方正仿宋_GBK" w:cs="Times New Roman"/>
          <w:spacing w:val="10"/>
          <w:sz w:val="31"/>
          <w:szCs w:val="31"/>
          <w:lang w:eastAsia="zh-CN"/>
        </w:rPr>
        <w:t>及时</w:t>
      </w:r>
      <w:r>
        <w:rPr>
          <w:rFonts w:hint="default" w:ascii="Times New Roman" w:hAnsi="Times New Roman" w:eastAsia="方正仿宋_GBK" w:cs="Times New Roman"/>
          <w:spacing w:val="15"/>
          <w:sz w:val="31"/>
          <w:szCs w:val="31"/>
          <w:lang w:eastAsia="zh-CN"/>
        </w:rPr>
        <w:t>完成</w:t>
      </w:r>
      <w:r>
        <w:rPr>
          <w:rFonts w:hint="default" w:ascii="Times New Roman" w:hAnsi="Times New Roman" w:eastAsia="方正仿宋_GBK" w:cs="Times New Roman"/>
          <w:spacing w:val="14"/>
          <w:sz w:val="31"/>
          <w:szCs w:val="31"/>
        </w:rPr>
        <w:t>乡、村</w:t>
      </w:r>
      <w:r>
        <w:rPr>
          <w:rFonts w:hint="default" w:ascii="Times New Roman" w:hAnsi="Times New Roman" w:eastAsia="方正仿宋_GBK" w:cs="Times New Roman"/>
          <w:spacing w:val="14"/>
          <w:sz w:val="31"/>
          <w:szCs w:val="31"/>
          <w:lang w:eastAsia="zh-CN"/>
        </w:rPr>
        <w:t>两</w:t>
      </w:r>
      <w:r>
        <w:rPr>
          <w:rFonts w:hint="default" w:ascii="Times New Roman" w:hAnsi="Times New Roman" w:eastAsia="方正仿宋_GBK" w:cs="Times New Roman"/>
          <w:spacing w:val="14"/>
          <w:sz w:val="31"/>
          <w:szCs w:val="31"/>
        </w:rPr>
        <w:t>级山洪灾害防御预案修编</w:t>
      </w:r>
      <w:r>
        <w:rPr>
          <w:rFonts w:hint="default" w:ascii="Times New Roman" w:hAnsi="Times New Roman" w:eastAsia="方正仿宋_GBK" w:cs="Times New Roman"/>
          <w:spacing w:val="14"/>
          <w:sz w:val="31"/>
          <w:szCs w:val="31"/>
          <w:lang w:eastAsia="zh-CN"/>
        </w:rPr>
        <w:t>。县水行政部门</w:t>
      </w:r>
      <w:r>
        <w:rPr>
          <w:rFonts w:hint="default" w:ascii="Times New Roman" w:hAnsi="Times New Roman" w:eastAsia="方正仿宋_GBK" w:cs="Times New Roman"/>
          <w:spacing w:val="21"/>
          <w:sz w:val="31"/>
          <w:szCs w:val="31"/>
        </w:rPr>
        <w:t>要结合</w:t>
      </w:r>
      <w:r>
        <w:rPr>
          <w:rFonts w:hint="default" w:ascii="Times New Roman" w:hAnsi="Times New Roman" w:eastAsia="方正仿宋_GBK" w:cs="Times New Roman"/>
          <w:spacing w:val="21"/>
          <w:sz w:val="31"/>
          <w:szCs w:val="31"/>
          <w:lang w:eastAsia="zh-CN"/>
        </w:rPr>
        <w:t>全县</w:t>
      </w:r>
      <w:r>
        <w:rPr>
          <w:rFonts w:hint="default" w:ascii="Times New Roman" w:hAnsi="Times New Roman" w:eastAsia="方正仿宋_GBK" w:cs="Times New Roman"/>
          <w:spacing w:val="21"/>
          <w:sz w:val="31"/>
          <w:szCs w:val="31"/>
        </w:rPr>
        <w:t>山洪灾害防御工</w:t>
      </w:r>
      <w:r>
        <w:rPr>
          <w:rFonts w:hint="default" w:ascii="Times New Roman" w:hAnsi="Times New Roman" w:eastAsia="方正仿宋_GBK" w:cs="Times New Roman"/>
          <w:spacing w:val="20"/>
          <w:sz w:val="31"/>
          <w:szCs w:val="31"/>
        </w:rPr>
        <w:t>作实</w:t>
      </w:r>
      <w:r>
        <w:rPr>
          <w:rFonts w:hint="default" w:ascii="Times New Roman" w:hAnsi="Times New Roman" w:eastAsia="方正仿宋_GBK" w:cs="Times New Roman"/>
          <w:spacing w:val="15"/>
          <w:sz w:val="31"/>
          <w:szCs w:val="31"/>
        </w:rPr>
        <w:t>际，</w:t>
      </w:r>
      <w:r>
        <w:rPr>
          <w:rFonts w:hint="default" w:ascii="Times New Roman" w:hAnsi="Times New Roman" w:eastAsia="方正仿宋_GBK" w:cs="Times New Roman"/>
          <w:spacing w:val="15"/>
          <w:sz w:val="31"/>
          <w:szCs w:val="31"/>
          <w:lang w:eastAsia="zh-CN"/>
        </w:rPr>
        <w:t>完成县级山洪灾害防御预案修编，指导乡镇（街道）</w:t>
      </w:r>
      <w:r>
        <w:rPr>
          <w:rFonts w:hint="default" w:ascii="Times New Roman" w:hAnsi="Times New Roman" w:eastAsia="方正仿宋_GBK" w:cs="Times New Roman"/>
          <w:spacing w:val="15"/>
          <w:sz w:val="31"/>
          <w:szCs w:val="31"/>
        </w:rPr>
        <w:t>按需</w:t>
      </w:r>
      <w:r>
        <w:rPr>
          <w:rFonts w:hint="default" w:ascii="Times New Roman" w:hAnsi="Times New Roman" w:eastAsia="方正仿宋_GBK" w:cs="Times New Roman"/>
          <w:spacing w:val="14"/>
          <w:sz w:val="31"/>
          <w:szCs w:val="31"/>
        </w:rPr>
        <w:t>修编过程中需重点检查是否存在</w:t>
      </w:r>
      <w:r>
        <w:rPr>
          <w:rFonts w:hint="default" w:ascii="Times New Roman" w:hAnsi="Times New Roman" w:eastAsia="方正仿宋_GBK" w:cs="Times New Roman"/>
          <w:spacing w:val="13"/>
          <w:sz w:val="31"/>
          <w:szCs w:val="31"/>
        </w:rPr>
        <w:t>预警</w:t>
      </w:r>
      <w:r>
        <w:rPr>
          <w:rFonts w:hint="default" w:ascii="Times New Roman" w:hAnsi="Times New Roman" w:eastAsia="方正仿宋_GBK" w:cs="Times New Roman"/>
          <w:spacing w:val="26"/>
          <w:sz w:val="31"/>
          <w:szCs w:val="31"/>
        </w:rPr>
        <w:t>指标不合理、转移路线不可行、信息更新不及时、可操作性不</w:t>
      </w:r>
      <w:r>
        <w:rPr>
          <w:rFonts w:hint="default" w:ascii="Times New Roman" w:hAnsi="Times New Roman" w:eastAsia="方正仿宋_GBK" w:cs="Times New Roman"/>
          <w:spacing w:val="14"/>
          <w:sz w:val="31"/>
          <w:szCs w:val="31"/>
        </w:rPr>
        <w:t>强、上下级预案无法衔接等问题</w:t>
      </w:r>
      <w:r>
        <w:rPr>
          <w:rFonts w:hint="default" w:ascii="Times New Roman" w:hAnsi="Times New Roman" w:eastAsia="方正仿宋_GBK" w:cs="Times New Roman"/>
          <w:spacing w:val="14"/>
          <w:sz w:val="31"/>
          <w:szCs w:val="31"/>
          <w:highlight w:val="none"/>
        </w:rPr>
        <w:t>。并结合本地实际，建立健全预</w:t>
      </w:r>
      <w:r>
        <w:rPr>
          <w:rFonts w:hint="default" w:ascii="Times New Roman" w:hAnsi="Times New Roman" w:eastAsia="方正仿宋_GBK" w:cs="Times New Roman"/>
          <w:spacing w:val="12"/>
          <w:sz w:val="31"/>
          <w:szCs w:val="31"/>
          <w:highlight w:val="none"/>
        </w:rPr>
        <w:t>案编制、审批、备案和定期评估等工作机制，根</w:t>
      </w:r>
      <w:r>
        <w:rPr>
          <w:rFonts w:hint="default" w:ascii="Times New Roman" w:hAnsi="Times New Roman" w:eastAsia="方正仿宋_GBK" w:cs="Times New Roman"/>
          <w:spacing w:val="12"/>
          <w:sz w:val="31"/>
          <w:szCs w:val="31"/>
        </w:rPr>
        <w:t>据形势变化和工作运用不断修正和完善，实</w:t>
      </w:r>
      <w:r>
        <w:rPr>
          <w:rFonts w:hint="default" w:ascii="Times New Roman" w:hAnsi="Times New Roman" w:eastAsia="方正仿宋_GBK" w:cs="Times New Roman"/>
          <w:spacing w:val="13"/>
          <w:sz w:val="31"/>
          <w:szCs w:val="31"/>
        </w:rPr>
        <w:t>现山</w:t>
      </w:r>
      <w:r>
        <w:rPr>
          <w:rFonts w:hint="default" w:ascii="Times New Roman" w:hAnsi="Times New Roman" w:eastAsia="方正仿宋_GBK" w:cs="Times New Roman"/>
          <w:spacing w:val="12"/>
          <w:sz w:val="31"/>
          <w:szCs w:val="31"/>
        </w:rPr>
        <w:t>洪灾害防御预案的动态优化和规</w:t>
      </w:r>
      <w:r>
        <w:rPr>
          <w:rFonts w:hint="default" w:ascii="Times New Roman" w:hAnsi="Times New Roman" w:eastAsia="方正仿宋_GBK" w:cs="Times New Roman"/>
          <w:spacing w:val="-4"/>
          <w:sz w:val="32"/>
          <w:szCs w:val="32"/>
        </w:rPr>
        <w:t>范管理。</w:t>
      </w:r>
    </w:p>
    <w:p>
      <w:pPr>
        <w:keepNext w:val="0"/>
        <w:keepLines w:val="0"/>
        <w:pageBreakBefore w:val="0"/>
        <w:numPr>
          <w:ilvl w:val="0"/>
          <w:numId w:val="1"/>
        </w:numPr>
        <w:wordWrap/>
        <w:overflowPunct/>
        <w:topLinePunct w:val="0"/>
        <w:bidi w:val="0"/>
        <w:spacing w:line="579" w:lineRule="exact"/>
        <w:ind w:left="0" w:leftChars="0" w:right="0" w:firstLine="400" w:firstLineChars="0"/>
        <w:jc w:val="both"/>
        <w:rPr>
          <w:rFonts w:hint="default" w:ascii="Times New Roman" w:hAnsi="Times New Roman" w:eastAsia="方正仿宋_GBK" w:cs="Times New Roman"/>
          <w:sz w:val="32"/>
          <w:szCs w:val="32"/>
        </w:rPr>
      </w:pPr>
      <w:r>
        <w:rPr>
          <w:rFonts w:hint="default" w:ascii="Times New Roman" w:hAnsi="Times New Roman" w:eastAsia="方正仿宋_GBK" w:cs="Times New Roman"/>
          <w:b/>
          <w:bCs/>
          <w:spacing w:val="2"/>
          <w:sz w:val="32"/>
          <w:szCs w:val="32"/>
        </w:rPr>
        <w:t>全面开展防御演练。</w:t>
      </w:r>
      <w:r>
        <w:rPr>
          <w:rFonts w:hint="default" w:ascii="Times New Roman" w:hAnsi="Times New Roman" w:eastAsia="方正仿宋_GBK" w:cs="Times New Roman"/>
          <w:spacing w:val="23"/>
          <w:sz w:val="31"/>
          <w:szCs w:val="31"/>
          <w:lang w:eastAsia="zh-CN"/>
        </w:rPr>
        <w:t>各乡镇（街道）</w:t>
      </w:r>
      <w:r>
        <w:rPr>
          <w:rFonts w:hint="default" w:ascii="Times New Roman" w:hAnsi="Times New Roman" w:eastAsia="方正仿宋_GBK" w:cs="Times New Roman"/>
          <w:spacing w:val="2"/>
          <w:sz w:val="32"/>
          <w:szCs w:val="32"/>
        </w:rPr>
        <w:t>要充分考虑“电力、交通、通</w:t>
      </w:r>
      <w:r>
        <w:rPr>
          <w:rFonts w:hint="default" w:ascii="Times New Roman" w:hAnsi="Times New Roman" w:eastAsia="方正仿宋_GBK" w:cs="Times New Roman"/>
          <w:spacing w:val="1"/>
          <w:sz w:val="32"/>
          <w:szCs w:val="32"/>
        </w:rPr>
        <w:t>讯”中</w:t>
      </w:r>
      <w:r>
        <w:rPr>
          <w:rFonts w:hint="default" w:ascii="Times New Roman" w:hAnsi="Times New Roman" w:eastAsia="方正仿宋_GBK" w:cs="Times New Roman"/>
          <w:spacing w:val="12"/>
          <w:sz w:val="32"/>
          <w:szCs w:val="32"/>
        </w:rPr>
        <w:t>断、山洪泥石流并发、深夜暴雨突发等极端情况，</w:t>
      </w:r>
      <w:r>
        <w:rPr>
          <w:rFonts w:hint="default" w:ascii="Times New Roman" w:hAnsi="Times New Roman" w:eastAsia="方正仿宋_GBK" w:cs="Times New Roman"/>
          <w:spacing w:val="12"/>
          <w:sz w:val="32"/>
          <w:szCs w:val="32"/>
          <w:lang w:eastAsia="zh-CN"/>
        </w:rPr>
        <w:t>汛</w:t>
      </w:r>
      <w:r>
        <w:rPr>
          <w:rFonts w:hint="default" w:ascii="Times New Roman" w:hAnsi="Times New Roman" w:eastAsia="方正仿宋_GBK" w:cs="Times New Roman"/>
          <w:spacing w:val="12"/>
          <w:sz w:val="32"/>
          <w:szCs w:val="32"/>
        </w:rPr>
        <w:t>前组</w:t>
      </w:r>
      <w:r>
        <w:rPr>
          <w:rFonts w:hint="default" w:ascii="Times New Roman" w:hAnsi="Times New Roman" w:eastAsia="方正仿宋_GBK" w:cs="Times New Roman"/>
          <w:spacing w:val="8"/>
          <w:sz w:val="32"/>
          <w:szCs w:val="32"/>
        </w:rPr>
        <w:t>织山洪灾害危险区以行政村为单位开展全覆盖的预警和转移避</w:t>
      </w:r>
      <w:r>
        <w:rPr>
          <w:rFonts w:hint="default" w:ascii="Times New Roman" w:hAnsi="Times New Roman" w:eastAsia="方正仿宋_GBK" w:cs="Times New Roman"/>
          <w:spacing w:val="7"/>
          <w:sz w:val="32"/>
          <w:szCs w:val="32"/>
        </w:rPr>
        <w:t>险</w:t>
      </w:r>
      <w:r>
        <w:rPr>
          <w:rFonts w:hint="default" w:ascii="Times New Roman" w:hAnsi="Times New Roman" w:eastAsia="方正仿宋_GBK" w:cs="Times New Roman"/>
          <w:spacing w:val="8"/>
          <w:sz w:val="32"/>
          <w:szCs w:val="32"/>
        </w:rPr>
        <w:t>演练，通过</w:t>
      </w:r>
      <w:r>
        <w:rPr>
          <w:rFonts w:hint="default" w:ascii="Times New Roman" w:hAnsi="Times New Roman" w:eastAsia="方正仿宋_GBK" w:cs="Times New Roman"/>
          <w:spacing w:val="8"/>
          <w:sz w:val="32"/>
          <w:szCs w:val="32"/>
          <w:lang w:eastAsia="zh-CN"/>
        </w:rPr>
        <w:t>“车轮式”</w:t>
      </w:r>
      <w:r>
        <w:rPr>
          <w:rFonts w:hint="default" w:ascii="Times New Roman" w:hAnsi="Times New Roman" w:eastAsia="方正仿宋_GBK" w:cs="Times New Roman"/>
          <w:spacing w:val="8"/>
          <w:sz w:val="32"/>
          <w:szCs w:val="32"/>
        </w:rPr>
        <w:t>演练</w:t>
      </w:r>
      <w:r>
        <w:rPr>
          <w:rFonts w:hint="default" w:ascii="Times New Roman" w:hAnsi="Times New Roman" w:eastAsia="方正仿宋_GBK" w:cs="Times New Roman"/>
          <w:spacing w:val="8"/>
          <w:sz w:val="32"/>
          <w:szCs w:val="32"/>
          <w:lang w:eastAsia="zh-CN"/>
        </w:rPr>
        <w:t>，不断</w:t>
      </w:r>
      <w:r>
        <w:rPr>
          <w:rFonts w:hint="default" w:ascii="Times New Roman" w:hAnsi="Times New Roman" w:eastAsia="方正仿宋_GBK" w:cs="Times New Roman"/>
          <w:spacing w:val="8"/>
          <w:sz w:val="32"/>
          <w:szCs w:val="32"/>
        </w:rPr>
        <w:t>查找问题、提升能力。演练重点针对预警信息发</w:t>
      </w:r>
      <w:r>
        <w:rPr>
          <w:rFonts w:hint="default" w:ascii="Times New Roman" w:hAnsi="Times New Roman" w:eastAsia="方正仿宋_GBK" w:cs="Times New Roman"/>
          <w:spacing w:val="19"/>
          <w:sz w:val="32"/>
          <w:szCs w:val="32"/>
        </w:rPr>
        <w:t>布、传递、反馈及人员转移、安置，明确各环节谁负责、谁指</w:t>
      </w:r>
      <w:r>
        <w:rPr>
          <w:rFonts w:hint="default" w:ascii="Times New Roman" w:hAnsi="Times New Roman" w:eastAsia="方正仿宋_GBK" w:cs="Times New Roman"/>
          <w:spacing w:val="20"/>
          <w:sz w:val="32"/>
          <w:szCs w:val="32"/>
        </w:rPr>
        <w:t>挥、谁落实，逐步提升危险区群众防灾避灾意识和转移避险能</w:t>
      </w:r>
      <w:r>
        <w:rPr>
          <w:rFonts w:hint="default" w:ascii="Times New Roman" w:hAnsi="Times New Roman" w:eastAsia="方正仿宋_GBK" w:cs="Times New Roman"/>
          <w:spacing w:val="16"/>
          <w:sz w:val="32"/>
          <w:szCs w:val="32"/>
        </w:rPr>
        <w:t>力。每个危险区演练需至少收集</w:t>
      </w:r>
      <w:r>
        <w:rPr>
          <w:rFonts w:hint="default" w:ascii="Times New Roman" w:hAnsi="Times New Roman" w:eastAsia="方正仿宋_GBK" w:cs="Times New Roman"/>
          <w:spacing w:val="16"/>
          <w:sz w:val="32"/>
          <w:szCs w:val="32"/>
          <w:lang w:eastAsia="zh-CN"/>
        </w:rPr>
        <w:t>两</w:t>
      </w:r>
      <w:r>
        <w:rPr>
          <w:rFonts w:hint="default" w:ascii="Times New Roman" w:hAnsi="Times New Roman" w:eastAsia="方正仿宋_GBK" w:cs="Times New Roman"/>
          <w:spacing w:val="16"/>
          <w:sz w:val="32"/>
          <w:szCs w:val="32"/>
        </w:rPr>
        <w:t>张含位置、时间等</w:t>
      </w:r>
      <w:r>
        <w:rPr>
          <w:rFonts w:hint="default" w:ascii="Times New Roman" w:hAnsi="Times New Roman" w:eastAsia="方正仿宋_GBK" w:cs="Times New Roman"/>
          <w:spacing w:val="-38"/>
          <w:sz w:val="32"/>
          <w:szCs w:val="32"/>
        </w:rPr>
        <w:t xml:space="preserve"> </w:t>
      </w:r>
      <w:r>
        <w:rPr>
          <w:rFonts w:hint="default" w:ascii="Times New Roman" w:hAnsi="Times New Roman" w:eastAsia="方正仿宋_GBK" w:cs="Times New Roman"/>
          <w:szCs w:val="32"/>
        </w:rPr>
        <w:t>Exif</w:t>
      </w:r>
      <w:r>
        <w:rPr>
          <w:rFonts w:hint="default" w:ascii="Times New Roman" w:hAnsi="Times New Roman" w:eastAsia="方正仿宋_GBK" w:cs="Times New Roman"/>
          <w:spacing w:val="16"/>
          <w:sz w:val="32"/>
          <w:szCs w:val="32"/>
        </w:rPr>
        <w:t>信息</w:t>
      </w:r>
      <w:r>
        <w:rPr>
          <w:rFonts w:hint="default" w:ascii="Times New Roman" w:hAnsi="Times New Roman" w:eastAsia="方正仿宋_GBK" w:cs="Times New Roman"/>
          <w:spacing w:val="20"/>
          <w:sz w:val="32"/>
          <w:szCs w:val="32"/>
        </w:rPr>
        <w:t>的现场照片</w:t>
      </w:r>
      <w:r>
        <w:rPr>
          <w:rFonts w:hint="default" w:ascii="Times New Roman" w:hAnsi="Times New Roman" w:eastAsia="方正仿宋_GBK" w:cs="Times New Roman"/>
          <w:spacing w:val="-3"/>
          <w:sz w:val="32"/>
          <w:szCs w:val="32"/>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79" w:lineRule="exact"/>
        <w:ind w:left="0" w:leftChars="0" w:right="0" w:firstLine="400" w:firstLineChars="0"/>
        <w:jc w:val="both"/>
        <w:textAlignment w:val="baseline"/>
        <w:rPr>
          <w:rFonts w:hint="default" w:ascii="Times New Roman" w:hAnsi="Times New Roman" w:eastAsia="方正仿宋_GBK" w:cs="Times New Roman"/>
          <w:b/>
          <w:bCs/>
          <w:spacing w:val="18"/>
          <w:sz w:val="32"/>
          <w:szCs w:val="32"/>
          <w:lang w:eastAsia="zh-CN"/>
        </w:rPr>
      </w:pPr>
      <w:r>
        <w:rPr>
          <w:rFonts w:hint="default" w:ascii="Times New Roman" w:hAnsi="Times New Roman" w:eastAsia="方正仿宋_GBK" w:cs="Times New Roman"/>
          <w:b/>
          <w:bCs/>
          <w:spacing w:val="1"/>
          <w:sz w:val="32"/>
          <w:szCs w:val="32"/>
        </w:rPr>
        <w:t>全面</w:t>
      </w:r>
      <w:r>
        <w:rPr>
          <w:rFonts w:hint="default" w:ascii="Times New Roman" w:hAnsi="Times New Roman" w:eastAsia="方正仿宋_GBK" w:cs="Times New Roman"/>
          <w:b/>
          <w:bCs/>
          <w:spacing w:val="1"/>
          <w:sz w:val="32"/>
          <w:szCs w:val="32"/>
          <w:lang w:eastAsia="zh-CN"/>
        </w:rPr>
        <w:t>推进</w:t>
      </w:r>
      <w:r>
        <w:rPr>
          <w:rFonts w:hint="default" w:ascii="Times New Roman" w:hAnsi="Times New Roman" w:eastAsia="方正仿宋_GBK" w:cs="Times New Roman"/>
          <w:b/>
          <w:bCs/>
          <w:spacing w:val="1"/>
          <w:sz w:val="32"/>
          <w:szCs w:val="32"/>
        </w:rPr>
        <w:t>排查检查。</w:t>
      </w:r>
      <w:r>
        <w:rPr>
          <w:rFonts w:hint="default" w:ascii="Times New Roman" w:hAnsi="Times New Roman" w:eastAsia="方正仿宋_GBK" w:cs="Times New Roman"/>
          <w:spacing w:val="-16"/>
          <w:sz w:val="32"/>
          <w:szCs w:val="32"/>
          <w:lang w:eastAsia="zh-CN"/>
        </w:rPr>
        <w:t>各单位</w:t>
      </w:r>
      <w:r>
        <w:rPr>
          <w:rFonts w:hint="default" w:ascii="Times New Roman" w:hAnsi="Times New Roman" w:eastAsia="方正仿宋_GBK" w:cs="Times New Roman"/>
          <w:spacing w:val="13"/>
          <w:sz w:val="31"/>
          <w:szCs w:val="31"/>
          <w:lang w:eastAsia="zh-CN"/>
        </w:rPr>
        <w:t>要</w:t>
      </w:r>
      <w:r>
        <w:rPr>
          <w:rFonts w:hint="default" w:ascii="Times New Roman" w:hAnsi="Times New Roman" w:eastAsia="方正仿宋_GBK" w:cs="Times New Roman"/>
          <w:spacing w:val="13"/>
          <w:sz w:val="31"/>
          <w:szCs w:val="31"/>
        </w:rPr>
        <w:t>在汛前对本区域山洪风险隐患实施全覆盖、拉网式排查，并采取“线上线下”相结合的方式对山洪灾害监测预警站点运行维护情况、监测预警平台软硬件运行维护情况、各级操作人员对监测预警系统熟悉了解情况、责任制落实情况等进行自查，同时深入细致排查跨沟道路桥涵阻塞雍水、河道泥石淤积等涉河风险，对发现的问题建立山洪灾害风险隐患整治台账,明确整改措施、完成时限和责任人，</w:t>
      </w:r>
      <w:r>
        <w:rPr>
          <w:rFonts w:hint="default" w:ascii="Times New Roman" w:hAnsi="Times New Roman" w:eastAsia="方正仿宋_GBK" w:cs="Times New Roman"/>
          <w:spacing w:val="13"/>
          <w:sz w:val="31"/>
          <w:szCs w:val="31"/>
          <w:lang w:eastAsia="zh-CN"/>
        </w:rPr>
        <w:t>汛前全面</w:t>
      </w:r>
      <w:r>
        <w:rPr>
          <w:rFonts w:hint="default" w:ascii="Times New Roman" w:hAnsi="Times New Roman" w:eastAsia="方正仿宋_GBK" w:cs="Times New Roman"/>
          <w:spacing w:val="13"/>
          <w:sz w:val="31"/>
          <w:szCs w:val="31"/>
        </w:rPr>
        <w:t>整改到位，确保汛期正常运行，发挥减灾效益，对汛前确实难以整改到位的山洪灾害风险隐患，要落实安全度汛措施。</w:t>
      </w:r>
    </w:p>
    <w:p>
      <w:pPr>
        <w:keepNext w:val="0"/>
        <w:keepLines w:val="0"/>
        <w:pageBreakBefore w:val="0"/>
        <w:wordWrap/>
        <w:overflowPunct/>
        <w:topLinePunct w:val="0"/>
        <w:bidi w:val="0"/>
        <w:spacing w:line="579" w:lineRule="exact"/>
        <w:ind w:right="0" w:firstLine="352" w:firstLineChars="100"/>
        <w:jc w:val="both"/>
        <w:rPr>
          <w:rFonts w:hint="default" w:ascii="Times New Roman" w:hAnsi="Times New Roman" w:eastAsia="方正楷体_GBK" w:cs="Times New Roman"/>
          <w:b w:val="0"/>
          <w:bCs w:val="0"/>
        </w:rPr>
      </w:pPr>
      <w:r>
        <w:rPr>
          <w:rFonts w:hint="default" w:ascii="Times New Roman" w:hAnsi="Times New Roman" w:eastAsia="方正楷体_GBK" w:cs="Times New Roman"/>
          <w:b w:val="0"/>
          <w:bCs w:val="0"/>
          <w:spacing w:val="18"/>
          <w:sz w:val="32"/>
          <w:szCs w:val="32"/>
        </w:rPr>
        <w:t>(二)提升山洪灾害防范应对能力</w:t>
      </w:r>
    </w:p>
    <w:p>
      <w:pPr>
        <w:keepNext w:val="0"/>
        <w:keepLines w:val="0"/>
        <w:pageBreakBefore w:val="0"/>
        <w:numPr>
          <w:ilvl w:val="0"/>
          <w:numId w:val="1"/>
        </w:numPr>
        <w:wordWrap/>
        <w:overflowPunct/>
        <w:topLinePunct w:val="0"/>
        <w:bidi w:val="0"/>
        <w:spacing w:line="579" w:lineRule="exact"/>
        <w:ind w:left="0" w:leftChars="0" w:right="0" w:firstLine="400" w:firstLineChars="0"/>
        <w:jc w:val="both"/>
        <w:rPr>
          <w:rFonts w:hint="default" w:ascii="Times New Roman" w:hAnsi="Times New Roman" w:eastAsia="方正仿宋_GBK" w:cs="Times New Roman"/>
          <w:spacing w:val="13"/>
          <w:sz w:val="31"/>
          <w:szCs w:val="31"/>
        </w:rPr>
      </w:pPr>
      <w:r>
        <w:rPr>
          <w:rFonts w:hint="default" w:ascii="Times New Roman" w:hAnsi="Times New Roman" w:eastAsia="方正仿宋_GBK" w:cs="Times New Roman"/>
          <w:b/>
          <w:bCs/>
          <w:spacing w:val="13"/>
          <w:sz w:val="31"/>
          <w:szCs w:val="31"/>
          <w:lang w:eastAsia="zh-CN"/>
        </w:rPr>
        <w:t>强化防御宣传引导。</w:t>
      </w:r>
      <w:r>
        <w:rPr>
          <w:rFonts w:hint="default" w:ascii="Times New Roman" w:hAnsi="Times New Roman" w:eastAsia="方正仿宋_GBK" w:cs="Times New Roman"/>
          <w:spacing w:val="13"/>
          <w:sz w:val="31"/>
          <w:szCs w:val="31"/>
          <w:lang w:eastAsia="zh-CN"/>
        </w:rPr>
        <w:t>各乡镇（街道）要加强山洪灾害防御知识宣传，</w:t>
      </w:r>
      <w:r>
        <w:rPr>
          <w:rFonts w:hint="default" w:ascii="Times New Roman" w:hAnsi="Times New Roman" w:eastAsia="方正仿宋_GBK" w:cs="Times New Roman"/>
          <w:spacing w:val="13"/>
          <w:sz w:val="31"/>
          <w:szCs w:val="31"/>
        </w:rPr>
        <w:t>合理引导社会舆论。</w:t>
      </w:r>
      <w:r>
        <w:rPr>
          <w:rFonts w:hint="default" w:ascii="Times New Roman" w:hAnsi="Times New Roman" w:eastAsia="方正仿宋_GBK" w:cs="Times New Roman"/>
          <w:spacing w:val="13"/>
          <w:sz w:val="31"/>
          <w:szCs w:val="31"/>
          <w:lang w:eastAsia="zh-CN"/>
        </w:rPr>
        <w:t>充分</w:t>
      </w:r>
      <w:r>
        <w:rPr>
          <w:rFonts w:hint="default" w:ascii="Times New Roman" w:hAnsi="Times New Roman" w:eastAsia="方正仿宋_GBK" w:cs="Times New Roman"/>
          <w:spacing w:val="13"/>
          <w:sz w:val="31"/>
          <w:szCs w:val="31"/>
        </w:rPr>
        <w:t>利用</w:t>
      </w:r>
      <w:r>
        <w:rPr>
          <w:rFonts w:hint="default" w:ascii="Times New Roman" w:hAnsi="Times New Roman" w:eastAsia="方正仿宋_GBK" w:cs="Times New Roman"/>
          <w:spacing w:val="13"/>
          <w:sz w:val="31"/>
          <w:szCs w:val="31"/>
          <w:lang w:eastAsia="zh-CN"/>
        </w:rPr>
        <w:t>防灾减灾宣传日和</w:t>
      </w:r>
      <w:r>
        <w:rPr>
          <w:rFonts w:hint="default" w:ascii="Times New Roman" w:hAnsi="Times New Roman" w:eastAsia="方正仿宋_GBK" w:cs="Times New Roman"/>
          <w:spacing w:val="13"/>
          <w:sz w:val="31"/>
          <w:szCs w:val="31"/>
        </w:rPr>
        <w:t>会议、广播、电视、报纸、宣传栏、宣传册、挂图、光碟及发放明白卡等方式宣传山洪灾害防御知识,做到进村、入户、到人,不断提高人们主动防范、依法防灾的自觉性,增强人们的自救意识和自救能力,从根本上提高基层广大干部群众的灾害意识和防灾能力,变被动防灾为主动避灾,变“要我躲”为“我要躲”。</w:t>
      </w:r>
    </w:p>
    <w:p>
      <w:pPr>
        <w:keepNext w:val="0"/>
        <w:keepLines w:val="0"/>
        <w:pageBreakBefore w:val="0"/>
        <w:numPr>
          <w:ilvl w:val="0"/>
          <w:numId w:val="1"/>
        </w:numPr>
        <w:wordWrap/>
        <w:overflowPunct/>
        <w:topLinePunct w:val="0"/>
        <w:bidi w:val="0"/>
        <w:spacing w:line="579" w:lineRule="exact"/>
        <w:ind w:left="0" w:leftChars="0" w:right="0" w:firstLine="400" w:firstLineChars="0"/>
        <w:jc w:val="both"/>
        <w:rPr>
          <w:rFonts w:hint="default" w:ascii="Times New Roman" w:hAnsi="Times New Roman" w:eastAsia="方正仿宋_GBK" w:cs="Times New Roman"/>
          <w:sz w:val="31"/>
          <w:szCs w:val="31"/>
        </w:rPr>
      </w:pPr>
      <w:r>
        <w:rPr>
          <w:rFonts w:hint="default" w:ascii="Times New Roman" w:hAnsi="Times New Roman" w:eastAsia="方正仿宋_GBK" w:cs="Times New Roman"/>
          <w:b/>
          <w:bCs/>
          <w:spacing w:val="13"/>
          <w:sz w:val="31"/>
          <w:szCs w:val="31"/>
        </w:rPr>
        <w:t>优化防御工作机制。</w:t>
      </w:r>
      <w:r>
        <w:rPr>
          <w:rFonts w:hint="default" w:ascii="Times New Roman" w:hAnsi="Times New Roman" w:eastAsia="方正仿宋_GBK" w:cs="Times New Roman"/>
          <w:spacing w:val="23"/>
          <w:sz w:val="31"/>
          <w:szCs w:val="31"/>
          <w:lang w:eastAsia="zh-CN"/>
        </w:rPr>
        <w:t>各单位</w:t>
      </w:r>
      <w:r>
        <w:rPr>
          <w:rFonts w:hint="default" w:ascii="Times New Roman" w:hAnsi="Times New Roman" w:eastAsia="方正仿宋_GBK" w:cs="Times New Roman"/>
          <w:spacing w:val="13"/>
          <w:sz w:val="31"/>
          <w:szCs w:val="31"/>
        </w:rPr>
        <w:t>要以山洪灾害防御</w:t>
      </w:r>
      <w:r>
        <w:rPr>
          <w:rFonts w:hint="default" w:ascii="Times New Roman" w:hAnsi="Times New Roman" w:eastAsia="方正仿宋_GBK" w:cs="Times New Roman"/>
          <w:spacing w:val="12"/>
          <w:sz w:val="31"/>
          <w:szCs w:val="31"/>
        </w:rPr>
        <w:t>工作需求为</w:t>
      </w:r>
      <w:r>
        <w:rPr>
          <w:rFonts w:hint="default" w:ascii="Times New Roman" w:hAnsi="Times New Roman" w:eastAsia="方正仿宋_GBK" w:cs="Times New Roman"/>
          <w:spacing w:val="17"/>
          <w:sz w:val="31"/>
          <w:szCs w:val="31"/>
        </w:rPr>
        <w:t>牵引，以统一指挥、分工协作、权责明确、协同高效为目标，优</w:t>
      </w:r>
      <w:r>
        <w:rPr>
          <w:rFonts w:hint="default" w:ascii="Times New Roman" w:hAnsi="Times New Roman" w:eastAsia="方正仿宋_GBK" w:cs="Times New Roman"/>
          <w:spacing w:val="29"/>
          <w:sz w:val="31"/>
          <w:szCs w:val="31"/>
        </w:rPr>
        <w:t>化完善地方政府负总责、水利部门履行“测、防、报”职</w:t>
      </w:r>
      <w:r>
        <w:rPr>
          <w:rFonts w:hint="default" w:ascii="Times New Roman" w:hAnsi="Times New Roman" w:eastAsia="方正仿宋_GBK" w:cs="Times New Roman"/>
          <w:spacing w:val="17"/>
          <w:sz w:val="31"/>
          <w:szCs w:val="31"/>
        </w:rPr>
        <w:t>责，相关部门各尽其责的山洪灾害防御机制，并在此基础上细化</w:t>
      </w:r>
      <w:r>
        <w:rPr>
          <w:rFonts w:hint="default" w:ascii="Times New Roman" w:hAnsi="Times New Roman" w:eastAsia="方正仿宋_GBK" w:cs="Times New Roman"/>
          <w:spacing w:val="18"/>
          <w:sz w:val="31"/>
          <w:szCs w:val="31"/>
        </w:rPr>
        <w:t>会商研判、信息报送、工作组派出、技术支撑、灾害调</w:t>
      </w:r>
      <w:r>
        <w:rPr>
          <w:rFonts w:hint="default" w:ascii="Times New Roman" w:hAnsi="Times New Roman" w:eastAsia="方正仿宋_GBK" w:cs="Times New Roman"/>
          <w:spacing w:val="17"/>
          <w:sz w:val="31"/>
          <w:szCs w:val="31"/>
        </w:rPr>
        <w:t>查、预警</w:t>
      </w:r>
      <w:r>
        <w:rPr>
          <w:rFonts w:hint="default" w:ascii="Times New Roman" w:hAnsi="Times New Roman" w:eastAsia="方正仿宋_GBK" w:cs="Times New Roman"/>
          <w:spacing w:val="18"/>
          <w:sz w:val="31"/>
          <w:szCs w:val="31"/>
        </w:rPr>
        <w:t>“叫应”等工作机制。县水行政主管部门要及时</w:t>
      </w:r>
      <w:r>
        <w:rPr>
          <w:rFonts w:hint="default" w:ascii="Times New Roman" w:hAnsi="Times New Roman" w:eastAsia="方正仿宋_GBK" w:cs="Times New Roman"/>
          <w:spacing w:val="18"/>
          <w:sz w:val="31"/>
          <w:szCs w:val="31"/>
          <w:lang w:eastAsia="zh-CN"/>
        </w:rPr>
        <w:t>指导各乡镇（街道）</w:t>
      </w:r>
      <w:r>
        <w:rPr>
          <w:rFonts w:hint="default" w:ascii="Times New Roman" w:hAnsi="Times New Roman" w:eastAsia="方正仿宋_GBK" w:cs="Times New Roman"/>
          <w:spacing w:val="15"/>
          <w:sz w:val="31"/>
          <w:szCs w:val="31"/>
        </w:rPr>
        <w:t>或有关部门，落实人员转移避险措施，确保应转尽转。</w:t>
      </w:r>
    </w:p>
    <w:p>
      <w:pPr>
        <w:keepNext w:val="0"/>
        <w:keepLines w:val="0"/>
        <w:pageBreakBefore w:val="0"/>
        <w:numPr>
          <w:ilvl w:val="0"/>
          <w:numId w:val="1"/>
        </w:numPr>
        <w:wordWrap/>
        <w:overflowPunct/>
        <w:topLinePunct w:val="0"/>
        <w:bidi w:val="0"/>
        <w:spacing w:line="579" w:lineRule="exact"/>
        <w:ind w:left="0" w:leftChars="0" w:right="0" w:firstLine="400" w:firstLineChars="0"/>
        <w:jc w:val="both"/>
        <w:rPr>
          <w:rFonts w:hint="default" w:ascii="Times New Roman" w:hAnsi="Times New Roman" w:eastAsia="方正仿宋_GBK" w:cs="Times New Roman"/>
          <w:spacing w:val="4"/>
          <w:sz w:val="31"/>
          <w:szCs w:val="31"/>
        </w:rPr>
      </w:pPr>
      <w:r>
        <w:rPr>
          <w:rFonts w:hint="default" w:ascii="Times New Roman" w:hAnsi="Times New Roman" w:eastAsia="方正仿宋_GBK" w:cs="Times New Roman"/>
          <w:b/>
          <w:bCs/>
          <w:spacing w:val="23"/>
          <w:sz w:val="31"/>
          <w:szCs w:val="31"/>
        </w:rPr>
        <w:t>提升监测预警能力。</w:t>
      </w:r>
      <w:r>
        <w:rPr>
          <w:rFonts w:hint="default" w:ascii="Times New Roman" w:hAnsi="Times New Roman" w:eastAsia="方正仿宋_GBK" w:cs="Times New Roman"/>
          <w:spacing w:val="23"/>
          <w:sz w:val="31"/>
          <w:szCs w:val="31"/>
        </w:rPr>
        <w:t>县水行政主管部门要加强与气</w:t>
      </w:r>
      <w:r>
        <w:rPr>
          <w:rFonts w:hint="default" w:ascii="Times New Roman" w:hAnsi="Times New Roman" w:eastAsia="方正仿宋_GBK" w:cs="Times New Roman"/>
          <w:spacing w:val="29"/>
          <w:sz w:val="31"/>
          <w:szCs w:val="31"/>
        </w:rPr>
        <w:t>象、水文等部门信息共享、会商研判，结合前期站网合理性分</w:t>
      </w:r>
      <w:r>
        <w:rPr>
          <w:rFonts w:hint="default" w:ascii="Times New Roman" w:hAnsi="Times New Roman" w:eastAsia="方正仿宋_GBK" w:cs="Times New Roman"/>
          <w:spacing w:val="18"/>
          <w:sz w:val="31"/>
          <w:szCs w:val="31"/>
        </w:rPr>
        <w:t>析、调查评价、预警指标检验复核等成果，以小流</w:t>
      </w:r>
      <w:r>
        <w:rPr>
          <w:rFonts w:hint="default" w:ascii="Times New Roman" w:hAnsi="Times New Roman" w:eastAsia="方正仿宋_GBK" w:cs="Times New Roman"/>
          <w:spacing w:val="17"/>
          <w:sz w:val="31"/>
          <w:szCs w:val="31"/>
        </w:rPr>
        <w:t>域为单元，全面梳理河流、监测站点、危险区、责任人等要素间关联关系。对降雨监测盲区，特别是危险区上游缺少监测站点的情况，通过站</w:t>
      </w:r>
      <w:r>
        <w:rPr>
          <w:rFonts w:hint="default" w:ascii="Times New Roman" w:hAnsi="Times New Roman" w:eastAsia="方正仿宋_GBK" w:cs="Times New Roman"/>
          <w:spacing w:val="28"/>
          <w:sz w:val="31"/>
          <w:szCs w:val="31"/>
        </w:rPr>
        <w:t>网调整、增设监测预警设备(简易站点)等方式逐步进行补充完</w:t>
      </w:r>
      <w:r>
        <w:rPr>
          <w:rFonts w:hint="default" w:ascii="Times New Roman" w:hAnsi="Times New Roman" w:eastAsia="方正仿宋_GBK" w:cs="Times New Roman"/>
          <w:spacing w:val="17"/>
          <w:sz w:val="31"/>
          <w:szCs w:val="31"/>
        </w:rPr>
        <w:t>善。通过上下游联动，山洪灾害气象风险预警等手段，逐步延长山洪灾害预见期，提升山洪灾害监测预警能力，为人员转移避险</w:t>
      </w:r>
      <w:r>
        <w:rPr>
          <w:rFonts w:hint="default" w:ascii="Times New Roman" w:hAnsi="Times New Roman" w:eastAsia="方正仿宋_GBK" w:cs="Times New Roman"/>
          <w:spacing w:val="4"/>
          <w:sz w:val="31"/>
          <w:szCs w:val="31"/>
        </w:rPr>
        <w:t>争取时间。</w:t>
      </w:r>
    </w:p>
    <w:p>
      <w:pPr>
        <w:keepNext w:val="0"/>
        <w:keepLines w:val="0"/>
        <w:pageBreakBefore w:val="0"/>
        <w:numPr>
          <w:ilvl w:val="0"/>
          <w:numId w:val="1"/>
        </w:numPr>
        <w:wordWrap/>
        <w:overflowPunct/>
        <w:topLinePunct w:val="0"/>
        <w:bidi w:val="0"/>
        <w:spacing w:line="579" w:lineRule="exact"/>
        <w:ind w:left="0" w:leftChars="0" w:right="0" w:firstLine="400" w:firstLineChars="0"/>
        <w:jc w:val="both"/>
        <w:rPr>
          <w:rFonts w:hint="default" w:ascii="Times New Roman" w:hAnsi="Times New Roman" w:eastAsia="方正仿宋_GBK" w:cs="Times New Roman"/>
          <w:sz w:val="31"/>
          <w:szCs w:val="31"/>
        </w:rPr>
      </w:pPr>
      <w:r>
        <w:rPr>
          <w:rFonts w:hint="default" w:ascii="Times New Roman" w:hAnsi="Times New Roman" w:eastAsia="方正仿宋_GBK" w:cs="Times New Roman"/>
          <w:b/>
          <w:bCs/>
          <w:spacing w:val="11"/>
          <w:sz w:val="31"/>
          <w:szCs w:val="31"/>
        </w:rPr>
        <w:t>优化预警发布流程。</w:t>
      </w:r>
      <w:r>
        <w:rPr>
          <w:rFonts w:hint="default" w:ascii="Times New Roman" w:hAnsi="Times New Roman" w:eastAsia="方正仿宋_GBK" w:cs="Times New Roman"/>
          <w:spacing w:val="11"/>
          <w:sz w:val="31"/>
          <w:szCs w:val="31"/>
        </w:rPr>
        <w:t>县水行政主管部门要依托山洪灾</w:t>
      </w:r>
      <w:r>
        <w:rPr>
          <w:rFonts w:hint="default" w:ascii="Times New Roman" w:hAnsi="Times New Roman" w:eastAsia="方正仿宋_GBK" w:cs="Times New Roman"/>
          <w:spacing w:val="17"/>
          <w:sz w:val="31"/>
          <w:szCs w:val="31"/>
        </w:rPr>
        <w:t>害监测预报预警平台，密切监视辖区内雨水工情和预警情况，收</w:t>
      </w:r>
      <w:r>
        <w:rPr>
          <w:rFonts w:hint="default" w:ascii="Times New Roman" w:hAnsi="Times New Roman" w:eastAsia="方正仿宋_GBK" w:cs="Times New Roman"/>
          <w:spacing w:val="16"/>
          <w:sz w:val="31"/>
          <w:szCs w:val="31"/>
        </w:rPr>
        <w:t>到上级或本级山洪灾害气象风险预警后，及时向</w:t>
      </w:r>
      <w:r>
        <w:rPr>
          <w:rFonts w:hint="default" w:ascii="Times New Roman" w:hAnsi="Times New Roman" w:eastAsia="方正仿宋_GBK" w:cs="Times New Roman"/>
          <w:spacing w:val="16"/>
          <w:sz w:val="31"/>
          <w:szCs w:val="31"/>
          <w:highlight w:val="none"/>
        </w:rPr>
        <w:t>有关部</w:t>
      </w:r>
      <w:r>
        <w:rPr>
          <w:rFonts w:hint="default" w:ascii="Times New Roman" w:hAnsi="Times New Roman" w:eastAsia="方正仿宋_GBK" w:cs="Times New Roman"/>
          <w:spacing w:val="15"/>
          <w:sz w:val="31"/>
          <w:szCs w:val="31"/>
          <w:highlight w:val="none"/>
        </w:rPr>
        <w:t>门通报，</w:t>
      </w:r>
      <w:r>
        <w:rPr>
          <w:rFonts w:hint="default" w:ascii="Times New Roman" w:hAnsi="Times New Roman" w:eastAsia="方正仿宋_GBK" w:cs="Times New Roman"/>
          <w:spacing w:val="17"/>
          <w:sz w:val="31"/>
          <w:szCs w:val="31"/>
          <w:highlight w:val="none"/>
        </w:rPr>
        <w:t>并向社会公众传递。对于平台产生的预警，</w:t>
      </w:r>
      <w:r>
        <w:rPr>
          <w:rFonts w:hint="default" w:ascii="Times New Roman" w:hAnsi="Times New Roman" w:eastAsia="方正仿宋_GBK" w:cs="Times New Roman"/>
          <w:spacing w:val="17"/>
          <w:sz w:val="31"/>
          <w:szCs w:val="31"/>
          <w:highlight w:val="none"/>
          <w:lang w:eastAsia="zh-CN"/>
        </w:rPr>
        <w:t>第一</w:t>
      </w:r>
      <w:r>
        <w:rPr>
          <w:rFonts w:hint="default" w:ascii="Times New Roman" w:hAnsi="Times New Roman" w:eastAsia="方正仿宋_GBK" w:cs="Times New Roman"/>
          <w:spacing w:val="17"/>
          <w:sz w:val="31"/>
          <w:szCs w:val="31"/>
          <w:highlight w:val="none"/>
        </w:rPr>
        <w:t>时间核实</w:t>
      </w:r>
      <w:r>
        <w:rPr>
          <w:rFonts w:hint="default" w:ascii="Times New Roman" w:hAnsi="Times New Roman" w:eastAsia="方正仿宋_GBK" w:cs="Times New Roman"/>
          <w:spacing w:val="17"/>
          <w:sz w:val="31"/>
          <w:szCs w:val="31"/>
        </w:rPr>
        <w:t>并发送至相关责任人，紧急情况下，值班人员初步判断后，可直接发送预警信息。同时，指导山洪灾害防治区镇、村和基层责任人开展</w:t>
      </w:r>
      <w:r>
        <w:rPr>
          <w:rFonts w:hint="default" w:ascii="Times New Roman" w:hAnsi="Times New Roman" w:eastAsia="方正仿宋_GBK" w:cs="Times New Roman"/>
          <w:spacing w:val="13"/>
          <w:sz w:val="31"/>
          <w:szCs w:val="31"/>
        </w:rPr>
        <w:t>简易监测预警工作。预警信息和防御指令需做到规范简洁、通俗</w:t>
      </w:r>
      <w:r>
        <w:rPr>
          <w:rFonts w:hint="default" w:ascii="Times New Roman" w:hAnsi="Times New Roman" w:eastAsia="方正仿宋_GBK" w:cs="Times New Roman"/>
          <w:spacing w:val="23"/>
          <w:sz w:val="31"/>
          <w:szCs w:val="31"/>
        </w:rPr>
        <w:t>易懂、措施明确，并逐步建立预警信息传递—</w:t>
      </w:r>
      <w:r>
        <w:rPr>
          <w:rFonts w:hint="default" w:ascii="Times New Roman" w:hAnsi="Times New Roman" w:eastAsia="方正仿宋_GBK" w:cs="Times New Roman"/>
          <w:spacing w:val="-98"/>
          <w:sz w:val="31"/>
          <w:szCs w:val="31"/>
        </w:rPr>
        <w:t xml:space="preserve"> </w:t>
      </w:r>
      <w:r>
        <w:rPr>
          <w:rFonts w:hint="default" w:ascii="Times New Roman" w:hAnsi="Times New Roman" w:eastAsia="方正仿宋_GBK" w:cs="Times New Roman"/>
          <w:spacing w:val="23"/>
          <w:sz w:val="31"/>
          <w:szCs w:val="31"/>
        </w:rPr>
        <w:t>反馈闭环管理模</w:t>
      </w:r>
      <w:r>
        <w:rPr>
          <w:rFonts w:hint="default" w:ascii="Times New Roman" w:hAnsi="Times New Roman" w:eastAsia="方正仿宋_GBK" w:cs="Times New Roman"/>
          <w:spacing w:val="-7"/>
          <w:sz w:val="31"/>
          <w:szCs w:val="31"/>
        </w:rPr>
        <w:t>式。</w:t>
      </w:r>
    </w:p>
    <w:p>
      <w:pPr>
        <w:keepNext w:val="0"/>
        <w:keepLines w:val="0"/>
        <w:pageBreakBefore w:val="0"/>
        <w:numPr>
          <w:ilvl w:val="0"/>
          <w:numId w:val="1"/>
        </w:numPr>
        <w:wordWrap/>
        <w:overflowPunct/>
        <w:topLinePunct w:val="0"/>
        <w:bidi w:val="0"/>
        <w:spacing w:line="579" w:lineRule="exact"/>
        <w:ind w:left="0" w:leftChars="0" w:right="0" w:firstLine="400" w:firstLineChars="0"/>
        <w:jc w:val="both"/>
        <w:rPr>
          <w:rFonts w:hint="default" w:ascii="Times New Roman" w:hAnsi="Times New Roman" w:eastAsia="方正仿宋_GBK" w:cs="Times New Roman"/>
          <w:sz w:val="31"/>
          <w:szCs w:val="31"/>
        </w:rPr>
      </w:pPr>
      <w:r>
        <w:rPr>
          <w:rFonts w:hint="default" w:ascii="Times New Roman" w:hAnsi="Times New Roman" w:eastAsia="方正仿宋_GBK" w:cs="Times New Roman"/>
          <w:b/>
          <w:bCs/>
          <w:spacing w:val="14"/>
          <w:sz w:val="31"/>
          <w:szCs w:val="31"/>
        </w:rPr>
        <w:t>及时进行检视复盘。</w:t>
      </w:r>
      <w:r>
        <w:rPr>
          <w:rFonts w:hint="default" w:ascii="Times New Roman" w:hAnsi="Times New Roman" w:eastAsia="方正仿宋_GBK" w:cs="Times New Roman"/>
          <w:spacing w:val="19"/>
          <w:sz w:val="31"/>
          <w:szCs w:val="31"/>
          <w:lang w:eastAsia="zh-CN"/>
        </w:rPr>
        <w:t>各单位要</w:t>
      </w:r>
      <w:r>
        <w:rPr>
          <w:rFonts w:hint="default" w:ascii="Times New Roman" w:hAnsi="Times New Roman" w:eastAsia="方正仿宋_GBK" w:cs="Times New Roman"/>
          <w:spacing w:val="14"/>
          <w:sz w:val="31"/>
          <w:szCs w:val="31"/>
          <w:lang w:eastAsia="zh-CN"/>
        </w:rPr>
        <w:t>深刻吸取山洪灾害反面案例教训，全面检视。</w:t>
      </w:r>
      <w:r>
        <w:rPr>
          <w:rFonts w:hint="default" w:ascii="Times New Roman" w:hAnsi="Times New Roman" w:eastAsia="方正仿宋_GBK" w:cs="Times New Roman"/>
          <w:spacing w:val="14"/>
          <w:sz w:val="31"/>
          <w:szCs w:val="31"/>
        </w:rPr>
        <w:t>立足“防住为王”,对典</w:t>
      </w:r>
      <w:r>
        <w:rPr>
          <w:rFonts w:hint="default" w:ascii="Times New Roman" w:hAnsi="Times New Roman" w:eastAsia="方正仿宋_GBK" w:cs="Times New Roman"/>
          <w:spacing w:val="13"/>
          <w:sz w:val="31"/>
          <w:szCs w:val="31"/>
        </w:rPr>
        <w:t>型山洪灾害事件及时复盘总结，客观还原防御过程，深入分析致灾原因，坚持打一仗、复盘一次、前进一步，从实战中及时总结固化经验、查找短板弱项，研究提出改进对策措施，为应对可能更加严重的</w:t>
      </w:r>
      <w:r>
        <w:rPr>
          <w:rFonts w:hint="default" w:ascii="Times New Roman" w:hAnsi="Times New Roman" w:eastAsia="方正仿宋_GBK" w:cs="Times New Roman"/>
          <w:spacing w:val="9"/>
          <w:sz w:val="31"/>
          <w:szCs w:val="31"/>
        </w:rPr>
        <w:t>山洪灾害做好准备，筑牢防御山洪灾害的防线。</w:t>
      </w:r>
    </w:p>
    <w:p>
      <w:pPr>
        <w:keepNext w:val="0"/>
        <w:keepLines w:val="0"/>
        <w:pageBreakBefore w:val="0"/>
        <w:wordWrap/>
        <w:overflowPunct/>
        <w:topLinePunct w:val="0"/>
        <w:bidi w:val="0"/>
        <w:spacing w:line="579" w:lineRule="exact"/>
        <w:ind w:left="0" w:right="0" w:firstLine="358" w:firstLineChars="100"/>
        <w:jc w:val="both"/>
        <w:rPr>
          <w:rFonts w:hint="default" w:ascii="Times New Roman" w:hAnsi="Times New Roman" w:eastAsia="方正楷体_GBK" w:cs="Times New Roman"/>
          <w:sz w:val="31"/>
          <w:szCs w:val="31"/>
        </w:rPr>
      </w:pPr>
      <w:r>
        <w:rPr>
          <w:rFonts w:hint="default" w:ascii="Times New Roman" w:hAnsi="Times New Roman" w:eastAsia="方正楷体_GBK" w:cs="Times New Roman"/>
          <w:spacing w:val="26"/>
          <w:sz w:val="31"/>
          <w:szCs w:val="31"/>
        </w:rPr>
        <w:t>(三)夯实山洪灾害防治项目基础</w:t>
      </w:r>
    </w:p>
    <w:p>
      <w:pPr>
        <w:keepNext w:val="0"/>
        <w:keepLines w:val="0"/>
        <w:pageBreakBefore w:val="0"/>
        <w:numPr>
          <w:ilvl w:val="0"/>
          <w:numId w:val="1"/>
        </w:numPr>
        <w:wordWrap/>
        <w:overflowPunct/>
        <w:topLinePunct w:val="0"/>
        <w:bidi w:val="0"/>
        <w:spacing w:line="579" w:lineRule="exact"/>
        <w:ind w:left="0" w:leftChars="0" w:right="0" w:firstLine="400" w:firstLineChars="0"/>
        <w:jc w:val="both"/>
        <w:rPr>
          <w:rFonts w:hint="default" w:ascii="Times New Roman" w:hAnsi="Times New Roman" w:eastAsia="方正仿宋_GBK" w:cs="Times New Roman"/>
          <w:sz w:val="31"/>
          <w:szCs w:val="31"/>
        </w:rPr>
      </w:pPr>
      <w:r>
        <w:rPr>
          <w:rFonts w:hint="default" w:ascii="Times New Roman" w:hAnsi="Times New Roman" w:eastAsia="方正仿宋_GBK" w:cs="Times New Roman"/>
          <w:b/>
          <w:bCs/>
          <w:spacing w:val="12"/>
          <w:sz w:val="31"/>
          <w:szCs w:val="31"/>
        </w:rPr>
        <w:t>完成年度项目建设任务。</w:t>
      </w:r>
      <w:r>
        <w:rPr>
          <w:rFonts w:hint="default" w:ascii="Times New Roman" w:hAnsi="Times New Roman" w:eastAsia="方正仿宋_GBK" w:cs="Times New Roman"/>
          <w:spacing w:val="11"/>
          <w:sz w:val="31"/>
          <w:szCs w:val="31"/>
        </w:rPr>
        <w:t>县水行政主管部门</w:t>
      </w:r>
      <w:r>
        <w:rPr>
          <w:rFonts w:hint="default" w:ascii="Times New Roman" w:hAnsi="Times New Roman" w:eastAsia="方正仿宋_GBK" w:cs="Times New Roman"/>
          <w:spacing w:val="11"/>
          <w:sz w:val="31"/>
          <w:szCs w:val="31"/>
          <w:lang w:eastAsia="zh-CN"/>
        </w:rPr>
        <w:t>要</w:t>
      </w:r>
      <w:r>
        <w:rPr>
          <w:rFonts w:hint="default" w:ascii="Times New Roman" w:hAnsi="Times New Roman" w:eastAsia="方正仿宋_GBK" w:cs="Times New Roman"/>
          <w:spacing w:val="12"/>
          <w:sz w:val="31"/>
          <w:szCs w:val="31"/>
          <w:lang w:eastAsia="zh-CN"/>
        </w:rPr>
        <w:t>有序推进山洪灾害防治补充调查评价、山洪灾害防治监测预警能力</w:t>
      </w:r>
      <w:r>
        <w:rPr>
          <w:rFonts w:hint="default" w:ascii="Times New Roman" w:hAnsi="Times New Roman" w:eastAsia="方正仿宋_GBK" w:cs="Times New Roman"/>
          <w:spacing w:val="12"/>
          <w:sz w:val="31"/>
          <w:szCs w:val="31"/>
          <w:lang w:val="en-US" w:eastAsia="zh-CN"/>
        </w:rPr>
        <w:t>巩固提升和山洪灾害防治设施维修养护，加强组织协调，强化项目全过程管理，</w:t>
      </w:r>
      <w:r>
        <w:rPr>
          <w:rFonts w:hint="default" w:ascii="Times New Roman" w:hAnsi="Times New Roman" w:eastAsia="方正仿宋_GBK" w:cs="Times New Roman"/>
          <w:spacing w:val="13"/>
          <w:sz w:val="31"/>
          <w:szCs w:val="31"/>
        </w:rPr>
        <w:t>在用足用好中央水利发展资金的基础上，积极争取</w:t>
      </w:r>
      <w:r>
        <w:rPr>
          <w:rFonts w:hint="default" w:ascii="Times New Roman" w:hAnsi="Times New Roman" w:eastAsia="方正仿宋_GBK" w:cs="Times New Roman"/>
          <w:spacing w:val="13"/>
          <w:sz w:val="31"/>
          <w:szCs w:val="31"/>
          <w:lang w:eastAsia="zh-CN"/>
        </w:rPr>
        <w:t>各方</w:t>
      </w:r>
      <w:r>
        <w:rPr>
          <w:rFonts w:hint="default" w:ascii="Times New Roman" w:hAnsi="Times New Roman" w:eastAsia="方正仿宋_GBK" w:cs="Times New Roman"/>
          <w:spacing w:val="14"/>
          <w:sz w:val="31"/>
          <w:szCs w:val="31"/>
        </w:rPr>
        <w:t>资金，持续加大山洪灾害防治工作投入力度，按</w:t>
      </w:r>
      <w:r>
        <w:rPr>
          <w:rFonts w:hint="default" w:ascii="Times New Roman" w:hAnsi="Times New Roman" w:eastAsia="方正仿宋_GBK" w:cs="Times New Roman"/>
          <w:spacing w:val="9"/>
          <w:sz w:val="31"/>
          <w:szCs w:val="31"/>
        </w:rPr>
        <w:t>时保质完成年度项目建设任务。</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79" w:lineRule="exact"/>
        <w:ind w:left="0" w:leftChars="0" w:right="0" w:firstLine="400" w:firstLineChars="0"/>
        <w:jc w:val="both"/>
        <w:textAlignment w:val="baseline"/>
        <w:rPr>
          <w:rFonts w:hint="default" w:ascii="Times New Roman" w:hAnsi="Times New Roman" w:eastAsia="方正仿宋_GBK" w:cs="Times New Roman"/>
          <w:sz w:val="31"/>
          <w:szCs w:val="31"/>
        </w:rPr>
      </w:pPr>
      <w:r>
        <w:rPr>
          <w:rFonts w:hint="default" w:ascii="Times New Roman" w:hAnsi="Times New Roman" w:eastAsia="方正仿宋_GBK" w:cs="Times New Roman"/>
          <w:b/>
          <w:bCs/>
          <w:spacing w:val="12"/>
          <w:sz w:val="31"/>
          <w:szCs w:val="31"/>
        </w:rPr>
        <w:t>重视过程监督绩效管理。</w:t>
      </w:r>
      <w:r>
        <w:rPr>
          <w:rFonts w:hint="default" w:ascii="Times New Roman" w:hAnsi="Times New Roman" w:eastAsia="方正仿宋_GBK" w:cs="Times New Roman"/>
          <w:spacing w:val="11"/>
          <w:sz w:val="31"/>
          <w:szCs w:val="31"/>
        </w:rPr>
        <w:t>县水行政主管部门</w:t>
      </w:r>
      <w:r>
        <w:rPr>
          <w:rFonts w:hint="default" w:ascii="Times New Roman" w:hAnsi="Times New Roman" w:eastAsia="方正仿宋_GBK" w:cs="Times New Roman"/>
          <w:spacing w:val="12"/>
          <w:sz w:val="31"/>
          <w:szCs w:val="31"/>
        </w:rPr>
        <w:t>要</w:t>
      </w:r>
      <w:r>
        <w:rPr>
          <w:rFonts w:hint="default" w:ascii="Times New Roman" w:hAnsi="Times New Roman" w:eastAsia="方正仿宋_GBK" w:cs="Times New Roman"/>
          <w:spacing w:val="12"/>
          <w:sz w:val="31"/>
          <w:szCs w:val="31"/>
          <w:lang w:eastAsia="zh-CN"/>
        </w:rPr>
        <w:t>根据市水利局任务清单，</w:t>
      </w:r>
      <w:r>
        <w:rPr>
          <w:rFonts w:hint="default" w:ascii="Times New Roman" w:hAnsi="Times New Roman" w:eastAsia="方正仿宋_GBK" w:cs="Times New Roman"/>
          <w:spacing w:val="14"/>
          <w:sz w:val="31"/>
          <w:szCs w:val="31"/>
        </w:rPr>
        <w:t>明确资金使用范围，及时分解下达至项</w:t>
      </w:r>
      <w:r>
        <w:rPr>
          <w:rFonts w:hint="default" w:ascii="Times New Roman" w:hAnsi="Times New Roman" w:eastAsia="方正仿宋_GBK" w:cs="Times New Roman"/>
          <w:spacing w:val="24"/>
          <w:sz w:val="31"/>
          <w:szCs w:val="31"/>
        </w:rPr>
        <w:t>目，建立项目台账，落实项目建管责任，逐月统计报送实施进</w:t>
      </w:r>
      <w:r>
        <w:rPr>
          <w:rFonts w:hint="default" w:ascii="Times New Roman" w:hAnsi="Times New Roman" w:eastAsia="方正仿宋_GBK" w:cs="Times New Roman"/>
          <w:spacing w:val="13"/>
          <w:sz w:val="31"/>
          <w:szCs w:val="31"/>
        </w:rPr>
        <w:t>度，及时开展项目验收，强化全过程监督和绩效管理，确保资金</w:t>
      </w:r>
      <w:r>
        <w:rPr>
          <w:rFonts w:hint="default" w:ascii="Times New Roman" w:hAnsi="Times New Roman" w:eastAsia="方正仿宋_GBK" w:cs="Times New Roman"/>
          <w:spacing w:val="9"/>
          <w:sz w:val="31"/>
          <w:szCs w:val="31"/>
        </w:rPr>
        <w:t>使用合法合规，项目效益充分发挥。</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79" w:lineRule="exact"/>
        <w:ind w:left="0" w:leftChars="0" w:right="0" w:firstLine="400" w:firstLineChars="0"/>
        <w:jc w:val="both"/>
        <w:textAlignment w:val="baseline"/>
        <w:rPr>
          <w:rFonts w:hint="default" w:ascii="Times New Roman" w:hAnsi="Times New Roman" w:eastAsia="方正仿宋_GBK" w:cs="Times New Roman"/>
          <w:sz w:val="31"/>
          <w:szCs w:val="31"/>
        </w:rPr>
      </w:pPr>
      <w:r>
        <w:rPr>
          <w:rFonts w:hint="default" w:ascii="Times New Roman" w:hAnsi="Times New Roman" w:eastAsia="方正仿宋_GBK" w:cs="Times New Roman"/>
          <w:b/>
          <w:bCs/>
          <w:spacing w:val="15"/>
          <w:sz w:val="31"/>
          <w:szCs w:val="31"/>
        </w:rPr>
        <w:t>开展调查评价审核汇集。</w:t>
      </w:r>
      <w:r>
        <w:rPr>
          <w:rFonts w:hint="default" w:ascii="Times New Roman" w:hAnsi="Times New Roman" w:eastAsia="方正仿宋_GBK" w:cs="Times New Roman"/>
          <w:spacing w:val="11"/>
          <w:sz w:val="31"/>
          <w:szCs w:val="31"/>
        </w:rPr>
        <w:t>县水行政主管部门</w:t>
      </w:r>
      <w:r>
        <w:rPr>
          <w:rFonts w:hint="default" w:ascii="Times New Roman" w:hAnsi="Times New Roman" w:eastAsia="方正仿宋_GBK" w:cs="Times New Roman"/>
          <w:spacing w:val="12"/>
          <w:sz w:val="31"/>
          <w:szCs w:val="31"/>
        </w:rPr>
        <w:t>要</w:t>
      </w:r>
      <w:r>
        <w:rPr>
          <w:rFonts w:hint="default" w:ascii="Times New Roman" w:hAnsi="Times New Roman" w:eastAsia="方正仿宋_GBK" w:cs="Times New Roman"/>
          <w:spacing w:val="12"/>
          <w:sz w:val="31"/>
          <w:szCs w:val="31"/>
          <w:lang w:eastAsia="zh-CN"/>
        </w:rPr>
        <w:t>在</w:t>
      </w:r>
      <w:r>
        <w:rPr>
          <w:rFonts w:hint="default" w:ascii="Times New Roman" w:hAnsi="Times New Roman" w:eastAsia="方正仿宋_GBK" w:cs="Times New Roman"/>
          <w:szCs w:val="32"/>
        </w:rPr>
        <w:t>2024</w:t>
      </w:r>
      <w:r>
        <w:rPr>
          <w:rFonts w:hint="default" w:ascii="Times New Roman" w:hAnsi="Times New Roman" w:eastAsia="方正仿宋_GBK" w:cs="Times New Roman"/>
          <w:spacing w:val="35"/>
          <w:sz w:val="31"/>
          <w:szCs w:val="31"/>
        </w:rPr>
        <w:t>年</w:t>
      </w:r>
      <w:r>
        <w:rPr>
          <w:rFonts w:hint="default" w:ascii="Times New Roman" w:hAnsi="Times New Roman" w:eastAsia="方正仿宋_GBK" w:cs="Times New Roman"/>
          <w:szCs w:val="32"/>
        </w:rPr>
        <w:t>6</w:t>
      </w:r>
      <w:r>
        <w:rPr>
          <w:rFonts w:hint="default" w:ascii="Times New Roman" w:hAnsi="Times New Roman" w:eastAsia="方正仿宋_GBK" w:cs="Times New Roman"/>
          <w:spacing w:val="35"/>
          <w:sz w:val="31"/>
          <w:szCs w:val="31"/>
        </w:rPr>
        <w:t>月</w:t>
      </w:r>
      <w:r>
        <w:rPr>
          <w:rFonts w:hint="default" w:ascii="Times New Roman" w:hAnsi="Times New Roman" w:eastAsia="方正仿宋_GBK" w:cs="Times New Roman"/>
          <w:spacing w:val="37"/>
          <w:sz w:val="31"/>
          <w:szCs w:val="31"/>
        </w:rPr>
        <w:t>底前</w:t>
      </w:r>
      <w:r>
        <w:rPr>
          <w:rFonts w:hint="default" w:ascii="Times New Roman" w:hAnsi="Times New Roman" w:eastAsia="方正仿宋_GBK" w:cs="Times New Roman"/>
          <w:spacing w:val="37"/>
          <w:sz w:val="31"/>
          <w:szCs w:val="31"/>
          <w:lang w:eastAsia="zh-CN"/>
        </w:rPr>
        <w:t>，</w:t>
      </w:r>
      <w:r>
        <w:rPr>
          <w:rFonts w:hint="default" w:ascii="Times New Roman" w:hAnsi="Times New Roman" w:eastAsia="方正仿宋_GBK" w:cs="Times New Roman"/>
          <w:spacing w:val="37"/>
          <w:sz w:val="31"/>
          <w:szCs w:val="31"/>
        </w:rPr>
        <w:t>完成</w:t>
      </w:r>
      <w:r>
        <w:rPr>
          <w:rFonts w:hint="default" w:ascii="Times New Roman" w:hAnsi="Times New Roman" w:eastAsia="方正仿宋_GBK" w:cs="Times New Roman"/>
          <w:szCs w:val="32"/>
        </w:rPr>
        <w:t>2023</w:t>
      </w:r>
      <w:r>
        <w:rPr>
          <w:rFonts w:hint="default" w:ascii="Times New Roman" w:hAnsi="Times New Roman" w:eastAsia="方正仿宋_GBK" w:cs="Times New Roman"/>
          <w:spacing w:val="37"/>
          <w:sz w:val="31"/>
          <w:szCs w:val="31"/>
        </w:rPr>
        <w:t>年</w:t>
      </w:r>
      <w:r>
        <w:rPr>
          <w:rFonts w:hint="default" w:ascii="Times New Roman" w:hAnsi="Times New Roman" w:eastAsia="方正仿宋_GBK" w:cs="Times New Roman"/>
          <w:spacing w:val="15"/>
          <w:sz w:val="31"/>
          <w:szCs w:val="31"/>
        </w:rPr>
        <w:t>重点城集镇调查评价、危险区动态管理清单编制任务</w:t>
      </w:r>
      <w:r>
        <w:rPr>
          <w:rFonts w:hint="default" w:ascii="Times New Roman" w:hAnsi="Times New Roman" w:eastAsia="方正仿宋_GBK" w:cs="Times New Roman"/>
          <w:spacing w:val="37"/>
          <w:sz w:val="31"/>
          <w:szCs w:val="31"/>
        </w:rPr>
        <w:t>成果审核汇集</w:t>
      </w:r>
      <w:r>
        <w:rPr>
          <w:rFonts w:hint="default" w:ascii="Times New Roman" w:hAnsi="Times New Roman" w:eastAsia="方正仿宋_GBK" w:cs="Times New Roman"/>
          <w:spacing w:val="37"/>
          <w:sz w:val="31"/>
          <w:szCs w:val="31"/>
          <w:lang w:eastAsia="zh-CN"/>
        </w:rPr>
        <w:t>，并报</w:t>
      </w:r>
      <w:r>
        <w:rPr>
          <w:rFonts w:hint="default" w:ascii="Times New Roman" w:hAnsi="Times New Roman" w:eastAsia="方正仿宋_GBK" w:cs="Times New Roman"/>
          <w:spacing w:val="37"/>
          <w:sz w:val="31"/>
          <w:szCs w:val="31"/>
        </w:rPr>
        <w:t>市水利</w:t>
      </w:r>
      <w:r>
        <w:rPr>
          <w:rFonts w:hint="default" w:ascii="Times New Roman" w:hAnsi="Times New Roman" w:eastAsia="方正仿宋_GBK" w:cs="Times New Roman"/>
          <w:spacing w:val="19"/>
          <w:sz w:val="31"/>
          <w:szCs w:val="31"/>
        </w:rPr>
        <w:t>局成果把控，确保成果数据真实、完整、规范、</w:t>
      </w:r>
      <w:r>
        <w:rPr>
          <w:rFonts w:hint="default" w:ascii="Times New Roman" w:hAnsi="Times New Roman" w:eastAsia="方正仿宋_GBK" w:cs="Times New Roman"/>
          <w:spacing w:val="19"/>
          <w:sz w:val="31"/>
          <w:szCs w:val="31"/>
          <w:lang w:eastAsia="zh-CN"/>
        </w:rPr>
        <w:t>一致</w:t>
      </w:r>
      <w:r>
        <w:rPr>
          <w:rFonts w:hint="default" w:ascii="Times New Roman" w:hAnsi="Times New Roman" w:eastAsia="方正仿宋_GBK" w:cs="Times New Roman"/>
          <w:spacing w:val="15"/>
          <w:sz w:val="31"/>
          <w:szCs w:val="31"/>
        </w:rPr>
        <w:t>、合理</w:t>
      </w:r>
      <w:r>
        <w:rPr>
          <w:rFonts w:hint="default" w:ascii="Times New Roman" w:hAnsi="Times New Roman" w:eastAsia="方正仿宋_GBK" w:cs="Times New Roman"/>
          <w:spacing w:val="8"/>
          <w:sz w:val="31"/>
          <w:szCs w:val="31"/>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79" w:lineRule="exact"/>
        <w:ind w:left="0" w:leftChars="0" w:right="0" w:firstLine="400" w:firstLineChars="0"/>
        <w:jc w:val="both"/>
        <w:textAlignment w:val="baseline"/>
        <w:rPr>
          <w:rFonts w:hint="default" w:ascii="Times New Roman" w:hAnsi="Times New Roman" w:eastAsia="方正仿宋_GBK" w:cs="Times New Roman"/>
          <w:sz w:val="31"/>
          <w:szCs w:val="31"/>
        </w:rPr>
      </w:pPr>
      <w:r>
        <w:rPr>
          <w:rFonts w:hint="default" w:ascii="Times New Roman" w:hAnsi="Times New Roman" w:eastAsia="方正仿宋_GBK" w:cs="Times New Roman"/>
          <w:b/>
          <w:bCs/>
          <w:spacing w:val="15"/>
          <w:sz w:val="31"/>
          <w:szCs w:val="31"/>
        </w:rPr>
        <w:t>完成阶段项目总结评估。</w:t>
      </w:r>
      <w:r>
        <w:rPr>
          <w:rFonts w:hint="default" w:ascii="Times New Roman" w:hAnsi="Times New Roman" w:eastAsia="方正仿宋_GBK" w:cs="Times New Roman"/>
          <w:spacing w:val="15"/>
          <w:sz w:val="31"/>
          <w:szCs w:val="31"/>
        </w:rPr>
        <w:t>县水行政主管部门要按</w:t>
      </w:r>
      <w:r>
        <w:rPr>
          <w:rFonts w:hint="default" w:ascii="Times New Roman" w:hAnsi="Times New Roman" w:eastAsia="方正仿宋_GBK" w:cs="Times New Roman"/>
          <w:spacing w:val="19"/>
          <w:sz w:val="31"/>
          <w:szCs w:val="31"/>
        </w:rPr>
        <w:t>要求，对2021-2023年度山洪灾害防治项</w:t>
      </w:r>
      <w:r>
        <w:rPr>
          <w:rFonts w:hint="default" w:ascii="Times New Roman" w:hAnsi="Times New Roman" w:eastAsia="方正仿宋_GBK" w:cs="Times New Roman"/>
          <w:spacing w:val="18"/>
          <w:sz w:val="31"/>
          <w:szCs w:val="31"/>
        </w:rPr>
        <w:t>目建设情</w:t>
      </w:r>
      <w:r>
        <w:rPr>
          <w:rFonts w:hint="default" w:ascii="Times New Roman" w:hAnsi="Times New Roman" w:eastAsia="方正仿宋_GBK" w:cs="Times New Roman"/>
          <w:spacing w:val="27"/>
          <w:sz w:val="31"/>
          <w:szCs w:val="31"/>
        </w:rPr>
        <w:t>况及成效开展总结评估</w:t>
      </w:r>
      <w:r>
        <w:rPr>
          <w:rFonts w:hint="default" w:ascii="Times New Roman" w:hAnsi="Times New Roman" w:eastAsia="方正仿宋_GBK" w:cs="Times New Roman"/>
          <w:spacing w:val="27"/>
          <w:sz w:val="31"/>
          <w:szCs w:val="31"/>
          <w:lang w:eastAsia="zh-CN"/>
        </w:rPr>
        <w:t>，</w:t>
      </w:r>
      <w:r>
        <w:rPr>
          <w:rFonts w:hint="default" w:ascii="Times New Roman" w:hAnsi="Times New Roman" w:eastAsia="方正仿宋_GBK" w:cs="Times New Roman"/>
          <w:spacing w:val="27"/>
          <w:sz w:val="31"/>
          <w:szCs w:val="31"/>
        </w:rPr>
        <w:t>全面梳理并评估</w:t>
      </w:r>
      <w:r>
        <w:rPr>
          <w:rFonts w:hint="default" w:ascii="Times New Roman" w:hAnsi="Times New Roman" w:eastAsia="方正仿宋_GBK" w:cs="Times New Roman"/>
          <w:spacing w:val="15"/>
          <w:sz w:val="31"/>
          <w:szCs w:val="31"/>
        </w:rPr>
        <w:t>前期建设任务，目标完成情况，资金使用情况，运</w:t>
      </w:r>
      <w:r>
        <w:rPr>
          <w:rFonts w:hint="default" w:ascii="Times New Roman" w:hAnsi="Times New Roman" w:eastAsia="方正仿宋_GBK" w:cs="Times New Roman"/>
          <w:spacing w:val="14"/>
          <w:sz w:val="31"/>
          <w:szCs w:val="31"/>
        </w:rPr>
        <w:t>行维护情况</w:t>
      </w:r>
      <w:r>
        <w:rPr>
          <w:rFonts w:hint="default" w:ascii="Times New Roman" w:hAnsi="Times New Roman" w:eastAsia="方正仿宋_GBK" w:cs="Times New Roman"/>
          <w:spacing w:val="14"/>
          <w:sz w:val="31"/>
          <w:szCs w:val="31"/>
          <w:lang w:eastAsia="zh-CN"/>
        </w:rPr>
        <w:t>，</w:t>
      </w:r>
      <w:r>
        <w:rPr>
          <w:rFonts w:hint="default" w:ascii="Times New Roman" w:hAnsi="Times New Roman" w:eastAsia="方正仿宋_GBK" w:cs="Times New Roman"/>
          <w:spacing w:val="16"/>
          <w:sz w:val="31"/>
          <w:szCs w:val="31"/>
        </w:rPr>
        <w:t>并总结项目建设成效和典型经验案例，为下一阶段山洪灾害防治</w:t>
      </w:r>
      <w:r>
        <w:rPr>
          <w:rFonts w:hint="default" w:ascii="Times New Roman" w:hAnsi="Times New Roman" w:eastAsia="方正仿宋_GBK" w:cs="Times New Roman"/>
          <w:spacing w:val="11"/>
          <w:sz w:val="31"/>
          <w:szCs w:val="31"/>
        </w:rPr>
        <w:t>项目建设提供支撑。</w:t>
      </w:r>
    </w:p>
    <w:p>
      <w:pPr>
        <w:keepNext w:val="0"/>
        <w:keepLines w:val="0"/>
        <w:pageBreakBefore w:val="0"/>
        <w:widowControl/>
        <w:kinsoku w:val="0"/>
        <w:wordWrap/>
        <w:overflowPunct/>
        <w:topLinePunct w:val="0"/>
        <w:autoSpaceDE w:val="0"/>
        <w:autoSpaceDN w:val="0"/>
        <w:bidi w:val="0"/>
        <w:adjustRightInd w:val="0"/>
        <w:snapToGrid w:val="0"/>
        <w:spacing w:line="579" w:lineRule="exact"/>
        <w:ind w:left="0" w:right="0" w:firstLine="356" w:firstLineChars="100"/>
        <w:jc w:val="both"/>
        <w:textAlignment w:val="baseline"/>
        <w:rPr>
          <w:rFonts w:hint="eastAsia" w:ascii="方正楷体_GBK" w:hAnsi="方正楷体_GBK" w:eastAsia="方正楷体_GBK" w:cs="方正楷体_GBK"/>
          <w:sz w:val="31"/>
          <w:szCs w:val="31"/>
        </w:rPr>
      </w:pPr>
      <w:r>
        <w:rPr>
          <w:rFonts w:hint="eastAsia" w:ascii="方正楷体_GBK" w:hAnsi="方正楷体_GBK" w:eastAsia="方正楷体_GBK" w:cs="方正楷体_GBK"/>
          <w:spacing w:val="25"/>
          <w:sz w:val="31"/>
          <w:szCs w:val="31"/>
        </w:rPr>
        <w:t>(四)谋划后续山洪防治项目建设</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79" w:lineRule="exact"/>
        <w:ind w:left="0" w:leftChars="0" w:right="0" w:firstLine="400" w:firstLineChars="0"/>
        <w:jc w:val="both"/>
        <w:textAlignment w:val="baseline"/>
        <w:rPr>
          <w:rFonts w:hint="default" w:ascii="Times New Roman" w:hAnsi="Times New Roman" w:eastAsia="方正仿宋_GBK" w:cs="Times New Roman"/>
          <w:sz w:val="31"/>
          <w:szCs w:val="31"/>
        </w:rPr>
      </w:pPr>
      <w:r>
        <w:rPr>
          <w:rFonts w:hint="default" w:ascii="Times New Roman" w:hAnsi="Times New Roman" w:eastAsia="方正仿宋_GBK" w:cs="Times New Roman"/>
          <w:b/>
          <w:bCs/>
          <w:spacing w:val="14"/>
          <w:sz w:val="31"/>
          <w:szCs w:val="31"/>
        </w:rPr>
        <w:t>开展能力提升项目试点。</w:t>
      </w:r>
      <w:r>
        <w:rPr>
          <w:rFonts w:hint="default" w:ascii="Times New Roman" w:hAnsi="Times New Roman" w:eastAsia="方正仿宋_GBK" w:cs="Times New Roman"/>
          <w:spacing w:val="15"/>
          <w:sz w:val="31"/>
          <w:szCs w:val="31"/>
        </w:rPr>
        <w:t>县水行政主管部门要</w:t>
      </w:r>
      <w:r>
        <w:rPr>
          <w:rFonts w:hint="default" w:ascii="Times New Roman" w:hAnsi="Times New Roman" w:eastAsia="方正仿宋_GBK" w:cs="Times New Roman"/>
          <w:spacing w:val="15"/>
          <w:sz w:val="31"/>
          <w:szCs w:val="31"/>
          <w:lang w:eastAsia="zh-CN"/>
        </w:rPr>
        <w:t>科学合理</w:t>
      </w:r>
      <w:r>
        <w:rPr>
          <w:rFonts w:hint="default" w:ascii="Times New Roman" w:hAnsi="Times New Roman" w:eastAsia="方正仿宋_GBK" w:cs="Times New Roman"/>
          <w:spacing w:val="14"/>
          <w:sz w:val="31"/>
          <w:szCs w:val="31"/>
        </w:rPr>
        <w:t>选定符合要求</w:t>
      </w:r>
      <w:r>
        <w:rPr>
          <w:rFonts w:hint="default" w:ascii="Times New Roman" w:hAnsi="Times New Roman" w:eastAsia="方正仿宋_GBK" w:cs="Times New Roman"/>
          <w:spacing w:val="33"/>
          <w:sz w:val="31"/>
          <w:szCs w:val="31"/>
        </w:rPr>
        <w:t>的小流域，</w:t>
      </w:r>
      <w:r>
        <w:rPr>
          <w:rFonts w:hint="default" w:ascii="Times New Roman" w:hAnsi="Times New Roman" w:eastAsia="方正仿宋_GBK" w:cs="Times New Roman"/>
          <w:spacing w:val="17"/>
          <w:sz w:val="31"/>
          <w:szCs w:val="31"/>
          <w:lang w:eastAsia="zh-CN"/>
        </w:rPr>
        <w:t>积极</w:t>
      </w:r>
      <w:r>
        <w:rPr>
          <w:rFonts w:hint="default" w:ascii="Times New Roman" w:hAnsi="Times New Roman" w:eastAsia="方正仿宋_GBK" w:cs="Times New Roman"/>
          <w:spacing w:val="33"/>
          <w:sz w:val="31"/>
          <w:szCs w:val="31"/>
        </w:rPr>
        <w:t>对接市水利局做</w:t>
      </w:r>
      <w:r>
        <w:rPr>
          <w:rFonts w:hint="default" w:ascii="Times New Roman" w:hAnsi="Times New Roman" w:eastAsia="方正仿宋_GBK" w:cs="Times New Roman"/>
          <w:spacing w:val="32"/>
          <w:sz w:val="31"/>
          <w:szCs w:val="31"/>
        </w:rPr>
        <w:t>好前期准备，</w:t>
      </w:r>
      <w:r>
        <w:rPr>
          <w:rFonts w:hint="default" w:ascii="Times New Roman" w:hAnsi="Times New Roman" w:eastAsia="方正仿宋_GBK" w:cs="Times New Roman"/>
          <w:spacing w:val="15"/>
          <w:sz w:val="31"/>
          <w:szCs w:val="31"/>
          <w:lang w:eastAsia="zh-CN"/>
        </w:rPr>
        <w:t>争取</w:t>
      </w:r>
      <w:r>
        <w:rPr>
          <w:rFonts w:hint="default" w:ascii="Times New Roman" w:hAnsi="Times New Roman" w:eastAsia="方正仿宋_GBK" w:cs="Times New Roman"/>
          <w:spacing w:val="32"/>
          <w:sz w:val="31"/>
          <w:szCs w:val="31"/>
        </w:rPr>
        <w:t>后续</w:t>
      </w:r>
      <w:r>
        <w:rPr>
          <w:rFonts w:hint="default" w:ascii="Times New Roman" w:hAnsi="Times New Roman" w:eastAsia="方正仿宋_GBK" w:cs="Times New Roman"/>
          <w:spacing w:val="15"/>
          <w:sz w:val="31"/>
          <w:szCs w:val="31"/>
        </w:rPr>
        <w:t>项目建设任务和资金安排时</w:t>
      </w:r>
      <w:r>
        <w:rPr>
          <w:rFonts w:hint="default" w:ascii="Times New Roman" w:hAnsi="Times New Roman" w:eastAsia="方正仿宋_GBK" w:cs="Times New Roman"/>
          <w:spacing w:val="15"/>
          <w:sz w:val="31"/>
          <w:szCs w:val="31"/>
          <w:lang w:eastAsia="zh-CN"/>
        </w:rPr>
        <w:t>获得</w:t>
      </w:r>
      <w:r>
        <w:rPr>
          <w:rFonts w:hint="default" w:ascii="Times New Roman" w:hAnsi="Times New Roman" w:eastAsia="方正仿宋_GBK" w:cs="Times New Roman"/>
          <w:spacing w:val="15"/>
          <w:sz w:val="31"/>
          <w:szCs w:val="31"/>
        </w:rPr>
        <w:t>适当倾斜</w:t>
      </w:r>
      <w:r>
        <w:rPr>
          <w:rFonts w:hint="default" w:ascii="Times New Roman" w:hAnsi="Times New Roman" w:eastAsia="方正仿宋_GBK" w:cs="Times New Roman"/>
          <w:spacing w:val="15"/>
          <w:sz w:val="31"/>
          <w:szCs w:val="31"/>
          <w:lang w:eastAsia="zh-CN"/>
        </w:rPr>
        <w:t>，开展</w:t>
      </w:r>
      <w:r>
        <w:rPr>
          <w:rFonts w:hint="default" w:ascii="Times New Roman" w:hAnsi="Times New Roman" w:eastAsia="方正仿宋_GBK" w:cs="Times New Roman"/>
          <w:spacing w:val="16"/>
          <w:sz w:val="31"/>
          <w:szCs w:val="31"/>
        </w:rPr>
        <w:t>山洪灾害防御能力提升试点建设</w:t>
      </w:r>
      <w:r>
        <w:rPr>
          <w:rFonts w:hint="default" w:ascii="Times New Roman" w:hAnsi="Times New Roman" w:eastAsia="方正仿宋_GBK" w:cs="Times New Roman"/>
          <w:spacing w:val="16"/>
          <w:sz w:val="31"/>
          <w:szCs w:val="31"/>
          <w:lang w:eastAsia="zh-CN"/>
        </w:rPr>
        <w:t>，</w:t>
      </w:r>
      <w:r>
        <w:rPr>
          <w:rFonts w:hint="default" w:ascii="Times New Roman" w:hAnsi="Times New Roman" w:eastAsia="方正仿宋_GBK" w:cs="Times New Roman"/>
          <w:spacing w:val="16"/>
          <w:sz w:val="31"/>
          <w:szCs w:val="31"/>
        </w:rPr>
        <w:t>在全面梳理小流域治理单元的基础上，依托现有市级山洪灾害监测预报预警平台，补充夯实算据、算法、算力基础，基于数字孪生</w:t>
      </w:r>
      <w:r>
        <w:rPr>
          <w:rFonts w:hint="default" w:ascii="Times New Roman" w:hAnsi="Times New Roman" w:eastAsia="方正仿宋_GBK" w:cs="Times New Roman"/>
          <w:spacing w:val="17"/>
          <w:sz w:val="31"/>
          <w:szCs w:val="31"/>
        </w:rPr>
        <w:t>流域开发完善小流域山洪灾害预报预警预演预案功能</w:t>
      </w:r>
      <w:r>
        <w:rPr>
          <w:rFonts w:hint="default" w:ascii="Times New Roman" w:hAnsi="Times New Roman" w:eastAsia="方正仿宋_GBK" w:cs="Times New Roman"/>
          <w:spacing w:val="17"/>
          <w:sz w:val="31"/>
          <w:szCs w:val="3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line="579" w:lineRule="exact"/>
        <w:ind w:left="0" w:leftChars="0" w:right="0" w:firstLine="400" w:firstLineChars="0"/>
        <w:jc w:val="both"/>
        <w:textAlignment w:val="baseline"/>
        <w:rPr>
          <w:rFonts w:hint="default" w:ascii="Times New Roman" w:hAnsi="Times New Roman" w:eastAsia="方正仿宋_GBK" w:cs="Times New Roman"/>
          <w:spacing w:val="18"/>
          <w:sz w:val="31"/>
          <w:szCs w:val="31"/>
        </w:rPr>
      </w:pPr>
      <w:r>
        <w:rPr>
          <w:rFonts w:hint="default" w:ascii="Times New Roman" w:hAnsi="Times New Roman" w:eastAsia="方正仿宋_GBK" w:cs="Times New Roman"/>
          <w:b/>
          <w:bCs/>
          <w:spacing w:val="9"/>
          <w:sz w:val="31"/>
          <w:szCs w:val="31"/>
        </w:rPr>
        <w:t>谋划下</w:t>
      </w:r>
      <w:r>
        <w:rPr>
          <w:rFonts w:hint="default" w:ascii="Times New Roman" w:hAnsi="Times New Roman" w:eastAsia="方正仿宋_GBK" w:cs="Times New Roman"/>
          <w:spacing w:val="-92"/>
          <w:sz w:val="31"/>
          <w:szCs w:val="31"/>
        </w:rPr>
        <w:t xml:space="preserve"> </w:t>
      </w:r>
      <w:r>
        <w:rPr>
          <w:rFonts w:hint="default" w:ascii="Times New Roman" w:hAnsi="Times New Roman" w:eastAsia="方正仿宋_GBK" w:cs="Times New Roman"/>
          <w:b/>
          <w:bCs/>
          <w:spacing w:val="9"/>
          <w:sz w:val="31"/>
          <w:szCs w:val="31"/>
        </w:rPr>
        <w:t>一</w:t>
      </w:r>
      <w:r>
        <w:rPr>
          <w:rFonts w:hint="default" w:ascii="Times New Roman" w:hAnsi="Times New Roman" w:eastAsia="方正仿宋_GBK" w:cs="Times New Roman"/>
          <w:spacing w:val="-74"/>
          <w:sz w:val="31"/>
          <w:szCs w:val="31"/>
        </w:rPr>
        <w:t xml:space="preserve"> </w:t>
      </w:r>
      <w:r>
        <w:rPr>
          <w:rFonts w:hint="default" w:ascii="Times New Roman" w:hAnsi="Times New Roman" w:eastAsia="方正仿宋_GBK" w:cs="Times New Roman"/>
          <w:b/>
          <w:bCs/>
          <w:spacing w:val="9"/>
          <w:sz w:val="31"/>
          <w:szCs w:val="31"/>
        </w:rPr>
        <w:t>阶段建设任务。</w:t>
      </w:r>
      <w:r>
        <w:rPr>
          <w:rFonts w:hint="default" w:ascii="Times New Roman" w:hAnsi="Times New Roman" w:eastAsia="方正仿宋_GBK" w:cs="Times New Roman"/>
          <w:spacing w:val="15"/>
          <w:sz w:val="31"/>
          <w:szCs w:val="31"/>
        </w:rPr>
        <w:t>县水行政主管部门要</w:t>
      </w:r>
      <w:r>
        <w:rPr>
          <w:rFonts w:hint="default" w:ascii="Times New Roman" w:hAnsi="Times New Roman" w:eastAsia="方正仿宋_GBK" w:cs="Times New Roman"/>
          <w:spacing w:val="15"/>
          <w:sz w:val="31"/>
          <w:szCs w:val="31"/>
          <w:lang w:eastAsia="zh-CN"/>
        </w:rPr>
        <w:t>提前谋划</w:t>
      </w:r>
      <w:r>
        <w:rPr>
          <w:rFonts w:hint="default" w:ascii="Times New Roman" w:hAnsi="Times New Roman" w:eastAsia="方正仿宋_GBK" w:cs="Times New Roman"/>
          <w:spacing w:val="9"/>
          <w:sz w:val="31"/>
          <w:szCs w:val="31"/>
        </w:rPr>
        <w:t>下一</w:t>
      </w:r>
      <w:r>
        <w:rPr>
          <w:rFonts w:hint="default" w:ascii="Times New Roman" w:hAnsi="Times New Roman" w:eastAsia="方正仿宋_GBK" w:cs="Times New Roman"/>
          <w:spacing w:val="-81"/>
          <w:sz w:val="31"/>
          <w:szCs w:val="31"/>
        </w:rPr>
        <w:t xml:space="preserve"> </w:t>
      </w:r>
      <w:r>
        <w:rPr>
          <w:rFonts w:hint="default" w:ascii="Times New Roman" w:hAnsi="Times New Roman" w:eastAsia="方正仿宋_GBK" w:cs="Times New Roman"/>
          <w:spacing w:val="9"/>
          <w:sz w:val="31"/>
          <w:szCs w:val="31"/>
        </w:rPr>
        <w:t>阶</w:t>
      </w:r>
      <w:r>
        <w:rPr>
          <w:rFonts w:hint="default" w:ascii="Times New Roman" w:hAnsi="Times New Roman" w:eastAsia="方正仿宋_GBK" w:cs="Times New Roman"/>
          <w:spacing w:val="37"/>
          <w:sz w:val="31"/>
          <w:szCs w:val="31"/>
        </w:rPr>
        <w:t>段(</w:t>
      </w:r>
      <w:r>
        <w:rPr>
          <w:rFonts w:hint="default" w:ascii="Times New Roman" w:hAnsi="Times New Roman" w:eastAsia="方正仿宋_GBK" w:cs="Times New Roman"/>
          <w:szCs w:val="32"/>
        </w:rPr>
        <w:t>2024～2025</w:t>
      </w:r>
      <w:r>
        <w:rPr>
          <w:rFonts w:hint="default" w:ascii="Times New Roman" w:hAnsi="Times New Roman" w:eastAsia="方正仿宋_GBK" w:cs="Times New Roman"/>
          <w:spacing w:val="37"/>
          <w:sz w:val="31"/>
          <w:szCs w:val="31"/>
        </w:rPr>
        <w:t>年)山洪灾害防治项目方</w:t>
      </w:r>
      <w:r>
        <w:rPr>
          <w:rFonts w:hint="default" w:ascii="Times New Roman" w:hAnsi="Times New Roman" w:eastAsia="方正仿宋_GBK" w:cs="Times New Roman"/>
          <w:spacing w:val="36"/>
          <w:sz w:val="31"/>
          <w:szCs w:val="31"/>
        </w:rPr>
        <w:t>案编制及后续规划编</w:t>
      </w:r>
      <w:r>
        <w:rPr>
          <w:rFonts w:hint="default" w:ascii="Times New Roman" w:hAnsi="Times New Roman" w:eastAsia="方正仿宋_GBK" w:cs="Times New Roman"/>
          <w:spacing w:val="18"/>
          <w:sz w:val="31"/>
          <w:szCs w:val="31"/>
        </w:rPr>
        <w:t>制工作，在对前期建设情况总结评估的基础上，梳理后续建设需求，包括补充更新雨水情监测站点、监测站增设卫星通讯信道、补充现地监测预警设备、开展重点山洪沟防护治理等方面</w:t>
      </w:r>
      <w:r>
        <w:rPr>
          <w:rFonts w:hint="default" w:ascii="Times New Roman" w:hAnsi="Times New Roman" w:eastAsia="方正仿宋_GBK" w:cs="Times New Roman"/>
          <w:spacing w:val="18"/>
          <w:sz w:val="31"/>
          <w:szCs w:val="31"/>
          <w:lang w:eastAsia="zh-CN"/>
        </w:rPr>
        <w:t>，随时做好项目申报准备</w:t>
      </w:r>
      <w:r>
        <w:rPr>
          <w:rFonts w:hint="default" w:ascii="Times New Roman" w:hAnsi="Times New Roman" w:eastAsia="方正仿宋_GBK" w:cs="Times New Roman"/>
          <w:spacing w:val="18"/>
          <w:sz w:val="31"/>
          <w:szCs w:val="31"/>
        </w:rPr>
        <w:t>。</w:t>
      </w: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84" w:firstLineChars="200"/>
        <w:jc w:val="both"/>
        <w:textAlignment w:val="baseline"/>
        <w:rPr>
          <w:rFonts w:hint="default" w:ascii="Times New Roman" w:hAnsi="Times New Roman" w:eastAsia="仿宋" w:cs="Times New Roman"/>
          <w:spacing w:val="18"/>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84" w:firstLineChars="200"/>
        <w:jc w:val="both"/>
        <w:textAlignment w:val="baseline"/>
        <w:rPr>
          <w:rFonts w:hint="default" w:ascii="Times New Roman" w:hAnsi="Times New Roman" w:eastAsia="仿宋" w:cs="Times New Roman"/>
          <w:spacing w:val="18"/>
          <w:sz w:val="31"/>
          <w:szCs w:val="31"/>
        </w:rPr>
      </w:pPr>
    </w:p>
    <w:p>
      <w:pPr>
        <w:keepNext w:val="0"/>
        <w:keepLines w:val="0"/>
        <w:pageBreakBefore w:val="0"/>
        <w:widowControl/>
        <w:kinsoku w:val="0"/>
        <w:wordWrap/>
        <w:overflowPunct/>
        <w:topLinePunct w:val="0"/>
        <w:autoSpaceDE w:val="0"/>
        <w:autoSpaceDN w:val="0"/>
        <w:bidi w:val="0"/>
        <w:adjustRightInd w:val="0"/>
        <w:snapToGrid w:val="0"/>
        <w:spacing w:line="579" w:lineRule="exact"/>
        <w:ind w:firstLine="684" w:firstLineChars="200"/>
        <w:jc w:val="both"/>
        <w:textAlignment w:val="baseline"/>
        <w:rPr>
          <w:rFonts w:hint="default" w:ascii="Times New Roman" w:hAnsi="Times New Roman" w:eastAsia="仿宋" w:cs="Times New Roman"/>
          <w:spacing w:val="18"/>
          <w:sz w:val="31"/>
          <w:szCs w:val="31"/>
        </w:rPr>
      </w:pPr>
    </w:p>
    <w:p>
      <w:pPr>
        <w:pStyle w:val="4"/>
        <w:rPr>
          <w:rFonts w:hint="default" w:ascii="Times New Roman" w:hAnsi="Times New Roman" w:eastAsia="方正仿宋_GBK" w:cs="Times New Roman"/>
          <w:szCs w:val="32"/>
          <w:lang w:eastAsia="zh-CN"/>
        </w:rPr>
      </w:pPr>
    </w:p>
    <w:p>
      <w:pPr>
        <w:pStyle w:val="4"/>
        <w:ind w:left="0" w:leftChars="0" w:firstLine="0" w:firstLineChars="0"/>
        <w:rPr>
          <w:rFonts w:hint="default" w:ascii="Times New Roman" w:hAnsi="Times New Roman" w:eastAsia="方正仿宋_GBK" w:cs="Times New Roman"/>
          <w:szCs w:val="32"/>
          <w:lang w:eastAsia="zh-CN"/>
        </w:rPr>
      </w:pPr>
      <w:bookmarkStart w:id="0" w:name="_GoBack"/>
      <w:bookmarkEnd w:id="0"/>
    </w:p>
    <w:p>
      <w:pPr>
        <w:pStyle w:val="4"/>
        <w:ind w:left="0" w:leftChars="0" w:firstLine="0" w:firstLineChars="0"/>
        <w:rPr>
          <w:rFonts w:hint="default" w:ascii="Times New Roman" w:hAnsi="Times New Roman" w:eastAsia="方正仿宋_GBK" w:cs="Times New Roman"/>
          <w:szCs w:val="32"/>
          <w:lang w:eastAsia="zh-CN"/>
        </w:rPr>
      </w:pPr>
    </w:p>
    <w:p>
      <w:pPr>
        <w:pStyle w:val="4"/>
        <w:ind w:left="0" w:leftChars="0" w:firstLine="0" w:firstLineChars="0"/>
        <w:rPr>
          <w:rFonts w:hint="default" w:ascii="Times New Roman" w:hAnsi="Times New Roman" w:eastAsia="方正仿宋_GBK" w:cs="Times New Roman"/>
          <w:szCs w:val="32"/>
          <w:lang w:eastAsia="zh-CN"/>
        </w:rPr>
      </w:pPr>
    </w:p>
    <w:sectPr>
      <w:headerReference r:id="rId3" w:type="default"/>
      <w:footerReference r:id="rId5" w:type="default"/>
      <w:headerReference r:id="rId4" w:type="even"/>
      <w:footerReference r:id="rId6" w:type="even"/>
      <w:pgSz w:w="11906" w:h="16838"/>
      <w:pgMar w:top="2098" w:right="1474" w:bottom="1985" w:left="1588" w:header="1134" w:footer="1134" w:gutter="0"/>
      <w:pgNumType w:fmt="decimal"/>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jc w:val="right"/>
      <w:rPr>
        <w:rFonts w:asciiTheme="minorEastAsia" w:hAnsiTheme="minorEastAsia" w:eastAsia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13</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13</w:t>
                    </w:r>
                    <w:r>
                      <w:rPr>
                        <w:sz w:val="28"/>
                        <w:szCs w:val="28"/>
                      </w:rPr>
                      <w:fldChar w:fldCharType="end"/>
                    </w:r>
                    <w:r>
                      <w:rPr>
                        <w:sz w:val="28"/>
                        <w:szCs w:val="28"/>
                      </w:rPr>
                      <w:t xml:space="preserve"> —</w:t>
                    </w:r>
                  </w:p>
                </w:txbxContent>
              </v:textbox>
            </v:shape>
          </w:pict>
        </mc:Fallback>
      </mc:AlternateConten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280" w:firstLineChars="100"/>
      <w:rPr>
        <w:rFonts w:asciiTheme="minorEastAsia" w:hAnsiTheme="minorEastAsia" w:eastAsiaTheme="minorEastAsia"/>
        <w:sz w:val="28"/>
        <w:szCs w:val="28"/>
      </w:rPr>
    </w:pPr>
    <w:r>
      <w:rPr>
        <w:rFonts w:hint="eastAsia" w:asciiTheme="minorEastAsia" w:hAnsiTheme="minorEastAsia" w:eastAsiaTheme="minorEastAsia"/>
        <w:sz w:val="28"/>
        <w:szCs w:val="28"/>
      </w:rPr>
      <w:t>—</w:t>
    </w:r>
    <w:sdt>
      <w:sdtPr>
        <w:rPr>
          <w:rFonts w:asciiTheme="minorEastAsia" w:hAnsiTheme="minorEastAsia" w:eastAsiaTheme="minorEastAsia"/>
          <w:sz w:val="28"/>
          <w:szCs w:val="28"/>
        </w:rPr>
        <w:id w:val="6400952"/>
      </w:sdtPr>
      <w:sdtEndPr>
        <w:rPr>
          <w:rFonts w:asciiTheme="minorEastAsia" w:hAnsiTheme="minorEastAsia" w:eastAsiaTheme="minorEastAsia"/>
          <w:sz w:val="28"/>
          <w:szCs w:val="28"/>
        </w:rPr>
      </w:sdtEndPr>
      <w:sdtContent>
        <w:r>
          <w:rPr>
            <w:rFonts w:hint="eastAsia"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sdtContent>
    </w:sdt>
    <w:r>
      <w:rPr>
        <w:rFonts w:hint="eastAsia" w:asciiTheme="minorEastAsia" w:hAnsiTheme="minorEastAsia" w:eastAsiaTheme="minor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4AAE76"/>
    <w:multiLevelType w:val="singleLevel"/>
    <w:tmpl w:val="FC4AAE76"/>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xY2ZmYTI4YjU0NjRmMWZmYzJhODJhY2I5MzM4MDAifQ=="/>
  </w:docVars>
  <w:rsids>
    <w:rsidRoot w:val="00933F1F"/>
    <w:rsid w:val="00032F33"/>
    <w:rsid w:val="00053E46"/>
    <w:rsid w:val="00060FC8"/>
    <w:rsid w:val="00064388"/>
    <w:rsid w:val="00097DB6"/>
    <w:rsid w:val="000B7B16"/>
    <w:rsid w:val="000D018A"/>
    <w:rsid w:val="000D375B"/>
    <w:rsid w:val="000E0384"/>
    <w:rsid w:val="000E76B1"/>
    <w:rsid w:val="000F60BC"/>
    <w:rsid w:val="001013E7"/>
    <w:rsid w:val="00103493"/>
    <w:rsid w:val="001A7D0E"/>
    <w:rsid w:val="001C1C85"/>
    <w:rsid w:val="001D16EB"/>
    <w:rsid w:val="001E6D38"/>
    <w:rsid w:val="002042D4"/>
    <w:rsid w:val="0021002B"/>
    <w:rsid w:val="00214E9D"/>
    <w:rsid w:val="00222301"/>
    <w:rsid w:val="002240A2"/>
    <w:rsid w:val="002411A5"/>
    <w:rsid w:val="00243A19"/>
    <w:rsid w:val="00254370"/>
    <w:rsid w:val="00293A1A"/>
    <w:rsid w:val="002F728D"/>
    <w:rsid w:val="00331A33"/>
    <w:rsid w:val="003562DE"/>
    <w:rsid w:val="003655AE"/>
    <w:rsid w:val="00384BE1"/>
    <w:rsid w:val="00385A32"/>
    <w:rsid w:val="003A14B6"/>
    <w:rsid w:val="003D2C75"/>
    <w:rsid w:val="003F6B83"/>
    <w:rsid w:val="00432C31"/>
    <w:rsid w:val="004831A7"/>
    <w:rsid w:val="004A2903"/>
    <w:rsid w:val="004B7EDE"/>
    <w:rsid w:val="004D515D"/>
    <w:rsid w:val="004E62B9"/>
    <w:rsid w:val="005376C2"/>
    <w:rsid w:val="00546283"/>
    <w:rsid w:val="00565DFB"/>
    <w:rsid w:val="00577BEF"/>
    <w:rsid w:val="0058277B"/>
    <w:rsid w:val="005907ED"/>
    <w:rsid w:val="005A2B57"/>
    <w:rsid w:val="005C6B08"/>
    <w:rsid w:val="006448E8"/>
    <w:rsid w:val="006607E5"/>
    <w:rsid w:val="00664F5B"/>
    <w:rsid w:val="006848C7"/>
    <w:rsid w:val="00692881"/>
    <w:rsid w:val="006B42C8"/>
    <w:rsid w:val="007109A6"/>
    <w:rsid w:val="00732450"/>
    <w:rsid w:val="00763C20"/>
    <w:rsid w:val="007C1642"/>
    <w:rsid w:val="007D2DA6"/>
    <w:rsid w:val="007E1B62"/>
    <w:rsid w:val="00834D82"/>
    <w:rsid w:val="00874D31"/>
    <w:rsid w:val="00880867"/>
    <w:rsid w:val="0089435B"/>
    <w:rsid w:val="008B0AFE"/>
    <w:rsid w:val="008F6624"/>
    <w:rsid w:val="009026BF"/>
    <w:rsid w:val="00933F1F"/>
    <w:rsid w:val="0098189A"/>
    <w:rsid w:val="00997029"/>
    <w:rsid w:val="009B6A74"/>
    <w:rsid w:val="00A60B4B"/>
    <w:rsid w:val="00AD31DA"/>
    <w:rsid w:val="00AE3FDB"/>
    <w:rsid w:val="00BC489B"/>
    <w:rsid w:val="00C31D27"/>
    <w:rsid w:val="00C57745"/>
    <w:rsid w:val="00CA098C"/>
    <w:rsid w:val="00CA163F"/>
    <w:rsid w:val="00CA4552"/>
    <w:rsid w:val="00D22F0C"/>
    <w:rsid w:val="00D35110"/>
    <w:rsid w:val="00D50FD1"/>
    <w:rsid w:val="00D60B31"/>
    <w:rsid w:val="00D949F4"/>
    <w:rsid w:val="00DA67C9"/>
    <w:rsid w:val="00DB3CCB"/>
    <w:rsid w:val="00DB4694"/>
    <w:rsid w:val="00DC1FD9"/>
    <w:rsid w:val="00DD30FD"/>
    <w:rsid w:val="00E4135A"/>
    <w:rsid w:val="00E47F55"/>
    <w:rsid w:val="00E80C5E"/>
    <w:rsid w:val="00EA4921"/>
    <w:rsid w:val="00EB6689"/>
    <w:rsid w:val="00EE5751"/>
    <w:rsid w:val="00F0361C"/>
    <w:rsid w:val="00F36B2B"/>
    <w:rsid w:val="00F634DC"/>
    <w:rsid w:val="00FC55BF"/>
    <w:rsid w:val="00FE5D0E"/>
    <w:rsid w:val="01944054"/>
    <w:rsid w:val="038B6410"/>
    <w:rsid w:val="039F5570"/>
    <w:rsid w:val="069066C2"/>
    <w:rsid w:val="07C4580D"/>
    <w:rsid w:val="08A9795F"/>
    <w:rsid w:val="08B77C99"/>
    <w:rsid w:val="0A835A2D"/>
    <w:rsid w:val="0BC52A31"/>
    <w:rsid w:val="0C1A7EEB"/>
    <w:rsid w:val="0DA11FD2"/>
    <w:rsid w:val="0E015A44"/>
    <w:rsid w:val="0E5051DA"/>
    <w:rsid w:val="0F72637D"/>
    <w:rsid w:val="102173FB"/>
    <w:rsid w:val="10741E80"/>
    <w:rsid w:val="11E2384C"/>
    <w:rsid w:val="12DD077F"/>
    <w:rsid w:val="14F20903"/>
    <w:rsid w:val="150A65BF"/>
    <w:rsid w:val="17BE7C25"/>
    <w:rsid w:val="19B8429B"/>
    <w:rsid w:val="1ACE7B06"/>
    <w:rsid w:val="1AF509C8"/>
    <w:rsid w:val="1B8C0A4C"/>
    <w:rsid w:val="1BDD2D6F"/>
    <w:rsid w:val="1E7B5C17"/>
    <w:rsid w:val="21BB2645"/>
    <w:rsid w:val="21D40771"/>
    <w:rsid w:val="235633E8"/>
    <w:rsid w:val="236E45FB"/>
    <w:rsid w:val="24FA2B76"/>
    <w:rsid w:val="25683563"/>
    <w:rsid w:val="258B6AA6"/>
    <w:rsid w:val="26FC4AB8"/>
    <w:rsid w:val="270D2547"/>
    <w:rsid w:val="27A979D7"/>
    <w:rsid w:val="27D134D7"/>
    <w:rsid w:val="2A7D74CC"/>
    <w:rsid w:val="2B643C67"/>
    <w:rsid w:val="2C6F5EC6"/>
    <w:rsid w:val="2D4B565F"/>
    <w:rsid w:val="2DCF566F"/>
    <w:rsid w:val="2E9077CD"/>
    <w:rsid w:val="2FAD7B17"/>
    <w:rsid w:val="34F441B3"/>
    <w:rsid w:val="36717893"/>
    <w:rsid w:val="37D60F43"/>
    <w:rsid w:val="3A396019"/>
    <w:rsid w:val="3BEE3E90"/>
    <w:rsid w:val="3C8F388E"/>
    <w:rsid w:val="3CB5181B"/>
    <w:rsid w:val="3EEB4677"/>
    <w:rsid w:val="40386376"/>
    <w:rsid w:val="43431261"/>
    <w:rsid w:val="435629F7"/>
    <w:rsid w:val="45C23BBF"/>
    <w:rsid w:val="49573038"/>
    <w:rsid w:val="4E9B4763"/>
    <w:rsid w:val="4EDE515E"/>
    <w:rsid w:val="50DC40D8"/>
    <w:rsid w:val="53AA066B"/>
    <w:rsid w:val="54BA0063"/>
    <w:rsid w:val="57DC4211"/>
    <w:rsid w:val="5D2A6016"/>
    <w:rsid w:val="5D9702C9"/>
    <w:rsid w:val="5DDE55E8"/>
    <w:rsid w:val="5E3455AE"/>
    <w:rsid w:val="64BD0E51"/>
    <w:rsid w:val="655D29E3"/>
    <w:rsid w:val="659A6BA8"/>
    <w:rsid w:val="666F6552"/>
    <w:rsid w:val="675E7762"/>
    <w:rsid w:val="68882EC5"/>
    <w:rsid w:val="6921118D"/>
    <w:rsid w:val="6AA3690F"/>
    <w:rsid w:val="6F3E2C8C"/>
    <w:rsid w:val="709B1ECD"/>
    <w:rsid w:val="70A94143"/>
    <w:rsid w:val="718E0B4E"/>
    <w:rsid w:val="721A5BAA"/>
    <w:rsid w:val="78A039B3"/>
    <w:rsid w:val="7A7832B9"/>
    <w:rsid w:val="7EA07D6A"/>
    <w:rsid w:val="7EC44766"/>
    <w:rsid w:val="7F2A12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heme="minorBidi"/>
      <w:kern w:val="2"/>
      <w:sz w:val="32"/>
      <w:szCs w:val="22"/>
      <w:lang w:val="en-US" w:eastAsia="zh-CN" w:bidi="ar-SA"/>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rPr>
  </w:style>
  <w:style w:type="paragraph" w:styleId="3">
    <w:name w:val="Body Text"/>
    <w:basedOn w:val="1"/>
    <w:next w:val="4"/>
    <w:qFormat/>
    <w:uiPriority w:val="1"/>
    <w:rPr>
      <w:szCs w:val="32"/>
    </w:rPr>
  </w:style>
  <w:style w:type="paragraph" w:styleId="4">
    <w:name w:val="Body Text First Indent"/>
    <w:basedOn w:val="3"/>
    <w:unhideWhenUsed/>
    <w:qFormat/>
    <w:uiPriority w:val="99"/>
    <w:pPr>
      <w:ind w:firstLine="420" w:firstLineChars="100"/>
    </w:pPr>
  </w:style>
  <w:style w:type="paragraph" w:styleId="6">
    <w:name w:val="Balloon Text"/>
    <w:basedOn w:val="1"/>
    <w:link w:val="16"/>
    <w:semiHidden/>
    <w:unhideWhenUsed/>
    <w:qFormat/>
    <w:uiPriority w:val="99"/>
    <w:rPr>
      <w:sz w:val="18"/>
      <w:szCs w:val="18"/>
    </w:rPr>
  </w:style>
  <w:style w:type="paragraph" w:styleId="7">
    <w:name w:val="footer"/>
    <w:basedOn w:val="1"/>
    <w:link w:val="15"/>
    <w:unhideWhenUsed/>
    <w:qFormat/>
    <w:uiPriority w:val="99"/>
    <w:pPr>
      <w:tabs>
        <w:tab w:val="center" w:pos="4153"/>
        <w:tab w:val="right" w:pos="8306"/>
      </w:tabs>
      <w:snapToGrid w:val="0"/>
      <w:jc w:val="left"/>
    </w:pPr>
    <w:rPr>
      <w:sz w:val="18"/>
      <w:szCs w:val="18"/>
    </w:rPr>
  </w:style>
  <w:style w:type="paragraph" w:styleId="8">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page number"/>
    <w:basedOn w:val="11"/>
    <w:qFormat/>
    <w:uiPriority w:val="0"/>
  </w:style>
  <w:style w:type="paragraph" w:styleId="13">
    <w:name w:val="List Paragraph"/>
    <w:basedOn w:val="1"/>
    <w:qFormat/>
    <w:uiPriority w:val="34"/>
    <w:pPr>
      <w:ind w:firstLine="420" w:firstLineChars="200"/>
    </w:pPr>
  </w:style>
  <w:style w:type="character" w:customStyle="1" w:styleId="14">
    <w:name w:val="页眉 Char"/>
    <w:basedOn w:val="11"/>
    <w:link w:val="8"/>
    <w:semiHidden/>
    <w:qFormat/>
    <w:uiPriority w:val="99"/>
    <w:rPr>
      <w:sz w:val="18"/>
      <w:szCs w:val="18"/>
    </w:rPr>
  </w:style>
  <w:style w:type="character" w:customStyle="1" w:styleId="15">
    <w:name w:val="页脚 Char"/>
    <w:basedOn w:val="11"/>
    <w:link w:val="7"/>
    <w:qFormat/>
    <w:uiPriority w:val="99"/>
    <w:rPr>
      <w:sz w:val="18"/>
      <w:szCs w:val="18"/>
    </w:rPr>
  </w:style>
  <w:style w:type="character" w:customStyle="1" w:styleId="16">
    <w:name w:val="批注框文本 Char"/>
    <w:basedOn w:val="11"/>
    <w:link w:val="6"/>
    <w:semiHidden/>
    <w:qFormat/>
    <w:uiPriority w:val="99"/>
    <w:rPr>
      <w:sz w:val="18"/>
      <w:szCs w:val="18"/>
    </w:rPr>
  </w:style>
  <w:style w:type="character" w:customStyle="1" w:styleId="17">
    <w:name w:val="font21"/>
    <w:basedOn w:val="11"/>
    <w:qFormat/>
    <w:uiPriority w:val="0"/>
    <w:rPr>
      <w:rFonts w:hint="default" w:ascii="Times New Roman" w:hAnsi="Times New Roman" w:cs="Times New Roman"/>
      <w:color w:val="000000"/>
      <w:sz w:val="20"/>
      <w:szCs w:val="20"/>
      <w:u w:val="none"/>
    </w:rPr>
  </w:style>
  <w:style w:type="character" w:customStyle="1" w:styleId="18">
    <w:name w:val="font31"/>
    <w:basedOn w:val="11"/>
    <w:qFormat/>
    <w:uiPriority w:val="0"/>
    <w:rPr>
      <w:rFonts w:hint="eastAsia" w:ascii="方正仿宋_GBK" w:hAnsi="方正仿宋_GBK" w:eastAsia="方正仿宋_GBK" w:cs="方正仿宋_GBK"/>
      <w:color w:val="000000"/>
      <w:sz w:val="20"/>
      <w:szCs w:val="20"/>
      <w:u w:val="none"/>
    </w:rPr>
  </w:style>
  <w:style w:type="character" w:customStyle="1" w:styleId="19">
    <w:name w:val="font01"/>
    <w:basedOn w:val="11"/>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3565</Words>
  <Characters>3625</Characters>
  <Lines>15</Lines>
  <Paragraphs>4</Paragraphs>
  <TotalTime>2</TotalTime>
  <ScaleCrop>false</ScaleCrop>
  <LinksUpToDate>false</LinksUpToDate>
  <CharactersWithSpaces>3747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2015-11-23T03:16:00Z</dcterms:created>
  <dc:creator>陈兰</dc:creator>
  <cp:lastModifiedBy>Administrator</cp:lastModifiedBy>
  <cp:lastPrinted>2023-05-12T02:41:00Z</cp:lastPrinted>
  <dcterms:modified xsi:type="dcterms:W3CDTF">2023-10-20T06:55:54Z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DADDF3D5A04D414C86FD3D5204BBD94F_13</vt:lpwstr>
  </property>
  <property fmtid="{D5CDD505-2E9C-101B-9397-08002B2CF9AE}" pid="4" name="KSOSaveFontToCloudKey">
    <vt:lpwstr>27268445_btnclosed</vt:lpwstr>
  </property>
</Properties>
</file>