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0" w:rsidRDefault="005E25C0" w:rsidP="005E25C0">
      <w:pPr>
        <w:pStyle w:val="a0"/>
        <w:spacing w:line="560" w:lineRule="exac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</w:t>
      </w:r>
      <w:r>
        <w:rPr>
          <w:rFonts w:eastAsia="方正黑体_GBK"/>
          <w:kern w:val="0"/>
          <w:szCs w:val="32"/>
        </w:rPr>
        <w:t>7</w:t>
      </w:r>
    </w:p>
    <w:p w:rsidR="005E25C0" w:rsidRDefault="005E25C0" w:rsidP="005E25C0">
      <w:pPr>
        <w:spacing w:line="560" w:lineRule="exact"/>
        <w:rPr>
          <w:rFonts w:eastAsia="方正黑体_GBK"/>
          <w:kern w:val="0"/>
          <w:szCs w:val="32"/>
        </w:rPr>
      </w:pPr>
    </w:p>
    <w:p w:rsidR="005E25C0" w:rsidRDefault="005E25C0" w:rsidP="005E25C0">
      <w:pPr>
        <w:pStyle w:val="a6"/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bookmarkStart w:id="0" w:name="OLE_LINK5"/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重</w:t>
      </w:r>
      <w:bookmarkStart w:id="1" w:name="OLE_LINK4"/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庆市家庭集体宴席食品安全现场检查要点表</w:t>
      </w:r>
      <w:bookmarkEnd w:id="0"/>
    </w:p>
    <w:bookmarkEnd w:id="1"/>
    <w:p w:rsidR="005E25C0" w:rsidRDefault="005E25C0" w:rsidP="005E25C0">
      <w:pPr>
        <w:pStyle w:val="a6"/>
        <w:spacing w:line="560" w:lineRule="exact"/>
        <w:rPr>
          <w:rFonts w:ascii="Times New Roman" w:eastAsia="方正仿宋_GBK" w:hAnsi="Times New Roman" w:cs="Times New Roman"/>
          <w:b/>
          <w:sz w:val="28"/>
          <w:szCs w:val="28"/>
        </w:rPr>
      </w:pPr>
    </w:p>
    <w:p w:rsidR="005E25C0" w:rsidRPr="000B012E" w:rsidRDefault="005E25C0" w:rsidP="005E25C0">
      <w:pPr>
        <w:pStyle w:val="a6"/>
        <w:spacing w:line="560" w:lineRule="exact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b/>
          <w:color w:val="000000"/>
          <w:szCs w:val="32"/>
        </w:rPr>
        <w:t>举办者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：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　</w:t>
      </w:r>
      <w:r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   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举办时间：</w:t>
      </w:r>
      <w:r>
        <w:rPr>
          <w:rFonts w:ascii="Times New Roman" w:eastAsia="方正仿宋_GBK" w:hAnsi="Times New Roman" w:cs="Times New Roman" w:hint="eastAsia"/>
          <w:color w:val="000000"/>
          <w:szCs w:val="32"/>
        </w:rPr>
        <w:t xml:space="preserve"> 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/>
          <w:szCs w:val="32"/>
        </w:rPr>
        <w:t xml:space="preserve"> 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/>
          <w:szCs w:val="32"/>
        </w:rPr>
        <w:t xml:space="preserve">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日</w:t>
      </w:r>
    </w:p>
    <w:p w:rsidR="005E25C0" w:rsidRPr="000B012E" w:rsidRDefault="005E25C0" w:rsidP="005E25C0">
      <w:pPr>
        <w:pStyle w:val="a6"/>
        <w:spacing w:line="560" w:lineRule="exact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b/>
          <w:color w:val="000000"/>
          <w:szCs w:val="32"/>
        </w:rPr>
        <w:t>承办者：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　</w:t>
      </w:r>
      <w:r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   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□有□无《重庆市家庭集体宴席服务活动经营者备案卡》：</w:t>
      </w:r>
    </w:p>
    <w:p w:rsidR="005E25C0" w:rsidRPr="000B012E" w:rsidRDefault="005E25C0" w:rsidP="005E25C0">
      <w:pPr>
        <w:pStyle w:val="a6"/>
        <w:spacing w:line="560" w:lineRule="exact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b/>
          <w:color w:val="000000"/>
          <w:szCs w:val="32"/>
        </w:rPr>
        <w:t>检查指导地点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：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镇（街道）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/>
          <w:color w:val="000000"/>
          <w:szCs w:val="32"/>
          <w:u w:val="single"/>
        </w:rPr>
        <w:t xml:space="preserve">  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村（社区）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社号</w:t>
      </w:r>
    </w:p>
    <w:p w:rsidR="005E25C0" w:rsidRPr="000B012E" w:rsidRDefault="005E25C0" w:rsidP="005E25C0">
      <w:pPr>
        <w:pStyle w:val="a6"/>
        <w:spacing w:line="560" w:lineRule="exact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b/>
          <w:color w:val="000000"/>
          <w:szCs w:val="32"/>
        </w:rPr>
        <w:t>检查指导内容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：</w:t>
      </w:r>
    </w:p>
    <w:p w:rsidR="005E25C0" w:rsidRPr="000B012E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一、家庭宴席加工场所和食品储存是否远离污染源（禽畜圈养舍、开放式厕所、暴露垃圾）；。</w:t>
      </w:r>
    </w:p>
    <w:p w:rsidR="005E25C0" w:rsidRPr="000B012E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二、加工场所内外清洁卫生是否良好：。</w:t>
      </w:r>
    </w:p>
    <w:p w:rsidR="005E25C0" w:rsidRPr="000B012E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三、是否专人管理，管理者姓名电话：。</w:t>
      </w:r>
    </w:p>
    <w:p w:rsidR="005E25C0" w:rsidRPr="000B012E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四、从业人员健康状况：是否有健康体检证明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；是否有咳嗽、腹泻等症状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；是否穿戴清洁的工作衣帽，是否留有长指甲：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。</w:t>
      </w:r>
    </w:p>
    <w:p w:rsidR="005E25C0" w:rsidRPr="000B012E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五、就餐场所和加工场所（厨房）是否存放有毒有害物质（农药、鼠药、醇基燃料、工业酒精等）或自制药酒等。</w:t>
      </w:r>
    </w:p>
    <w:p w:rsidR="005E25C0" w:rsidRPr="000B012E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六、食品及食品原料卫生状况：是否新鲜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/>
          <w:color w:val="000000"/>
          <w:szCs w:val="32"/>
          <w:u w:val="single"/>
        </w:rPr>
        <w:t xml:space="preserve">   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；是否使用高危食品（发芽土豆、四季豆、皮蛋、野生蘑菇等）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/>
          <w:color w:val="000000"/>
          <w:szCs w:val="32"/>
          <w:u w:val="single"/>
        </w:rPr>
        <w:t xml:space="preserve">   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；是否有过期和霉变食品原料</w:t>
      </w:r>
      <w:r w:rsidRPr="000B012E">
        <w:rPr>
          <w:rFonts w:ascii="Times New Roman" w:eastAsia="方正仿宋_GBK" w:hAnsi="Times New Roman" w:cs="Times New Roman"/>
          <w:color w:val="000000"/>
          <w:szCs w:val="32"/>
          <w:u w:val="single"/>
        </w:rPr>
        <w:t xml:space="preserve">     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；是否使用病死或者死因不明的禽畜肉鱼类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cs"/>
          <w:color w:val="000000"/>
          <w:szCs w:val="32"/>
          <w:u w:val="single"/>
        </w:rPr>
        <w:t> 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；制作的凉卤菜色、味是否正常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。</w:t>
      </w:r>
    </w:p>
    <w:p w:rsidR="005E25C0" w:rsidRPr="000B012E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七、是否有充足的餐具（碗筷盘）并经清洗消毒。</w:t>
      </w:r>
    </w:p>
    <w:p w:rsidR="005E25C0" w:rsidRPr="000B012E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lastRenderedPageBreak/>
        <w:t>八、食品加工是否烧熟煮透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/>
          <w:color w:val="000000"/>
          <w:szCs w:val="32"/>
          <w:u w:val="single"/>
        </w:rPr>
        <w:t xml:space="preserve">    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；煮熟的食品是否与生食品分开存放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/>
          <w:color w:val="000000"/>
          <w:szCs w:val="32"/>
        </w:rPr>
        <w:t> 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；剩菜是否存放到冰箱或者冰柜中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；海鲜加工清洗是否使用专用场所和工具；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cs"/>
          <w:color w:val="000000"/>
          <w:szCs w:val="32"/>
          <w:u w:val="single"/>
        </w:rPr>
        <w:t> 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。</w:t>
      </w:r>
    </w:p>
    <w:p w:rsidR="005E25C0" w:rsidRPr="000B012E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九、不能及时加工处理的肉类、水产品及其他半成品是否存放在冰柜或者冰箱中；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。</w:t>
      </w:r>
    </w:p>
    <w:p w:rsidR="005E25C0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  <w:u w:val="single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对上述不规范行为是否已要求承办者现场改正；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>。</w:t>
      </w:r>
    </w:p>
    <w:p w:rsidR="005E25C0" w:rsidRPr="000B012E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举办者签字：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    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承办者签字：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  <w:u w:val="single"/>
        </w:rPr>
        <w:t xml:space="preserve">      </w:t>
      </w:r>
    </w:p>
    <w:p w:rsidR="005E25C0" w:rsidRDefault="005E25C0" w:rsidP="005E25C0">
      <w:pPr>
        <w:pStyle w:val="a6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Cs w:val="32"/>
        </w:rPr>
      </w:pPr>
    </w:p>
    <w:p w:rsidR="005E25C0" w:rsidRPr="000B012E" w:rsidRDefault="005E25C0" w:rsidP="005E25C0">
      <w:pPr>
        <w:pStyle w:val="a6"/>
        <w:spacing w:line="560" w:lineRule="exact"/>
        <w:ind w:firstLineChars="200" w:firstLine="640"/>
        <w:jc w:val="center"/>
        <w:rPr>
          <w:rFonts w:ascii="Times New Roman" w:eastAsia="方正仿宋_GBK" w:hAnsi="Times New Roman" w:cs="Times New Roman"/>
          <w:color w:val="000000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Cs w:val="32"/>
        </w:rPr>
        <w:t xml:space="preserve">               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检查人员签字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:</w:t>
      </w:r>
    </w:p>
    <w:p w:rsidR="005E25C0" w:rsidRDefault="005E25C0" w:rsidP="005E25C0">
      <w:pPr>
        <w:pStyle w:val="a6"/>
        <w:spacing w:line="560" w:lineRule="exact"/>
        <w:ind w:firstLineChars="200" w:firstLine="640"/>
        <w:jc w:val="center"/>
        <w:rPr>
          <w:rFonts w:ascii="Times New Roman" w:eastAsia="方正仿宋_GBK" w:hAnsi="Times New Roman" w:cs="Times New Roman"/>
          <w:color w:val="000000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Cs w:val="32"/>
        </w:rPr>
        <w:t xml:space="preserve">                          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 xml:space="preserve">检查时间：　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 xml:space="preserve">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年</w:t>
      </w:r>
      <w:r w:rsidRPr="000B012E">
        <w:rPr>
          <w:rFonts w:ascii="Times New Roman" w:eastAsia="方正仿宋_GBK" w:hAnsi="Times New Roman" w:cs="Times New Roman" w:hint="cs"/>
          <w:color w:val="000000"/>
          <w:szCs w:val="32"/>
        </w:rPr>
        <w:t> 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 xml:space="preserve">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月</w:t>
      </w:r>
      <w:r w:rsidRPr="000B012E">
        <w:rPr>
          <w:rFonts w:ascii="Times New Roman" w:eastAsia="方正仿宋_GBK" w:hAnsi="Times New Roman" w:cs="Times New Roman" w:hint="cs"/>
          <w:color w:val="000000"/>
          <w:szCs w:val="32"/>
        </w:rPr>
        <w:t> 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 xml:space="preserve">  </w:t>
      </w:r>
      <w:r w:rsidRPr="000B012E">
        <w:rPr>
          <w:rFonts w:ascii="Times New Roman" w:eastAsia="方正仿宋_GBK" w:hAnsi="Times New Roman" w:cs="Times New Roman" w:hint="eastAsia"/>
          <w:color w:val="000000"/>
          <w:szCs w:val="32"/>
        </w:rPr>
        <w:t>日</w:t>
      </w:r>
    </w:p>
    <w:p w:rsidR="00F3571E" w:rsidRPr="005E25C0" w:rsidRDefault="00F3571E"/>
    <w:sectPr w:rsidR="00F3571E" w:rsidRPr="005E2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1E" w:rsidRDefault="00F3571E" w:rsidP="005E25C0">
      <w:r>
        <w:separator/>
      </w:r>
    </w:p>
  </w:endnote>
  <w:endnote w:type="continuationSeparator" w:id="1">
    <w:p w:rsidR="00F3571E" w:rsidRDefault="00F3571E" w:rsidP="005E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1E" w:rsidRDefault="00F3571E" w:rsidP="005E25C0">
      <w:r>
        <w:separator/>
      </w:r>
    </w:p>
  </w:footnote>
  <w:footnote w:type="continuationSeparator" w:id="1">
    <w:p w:rsidR="00F3571E" w:rsidRDefault="00F3571E" w:rsidP="005E2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5C0"/>
    <w:rsid w:val="005E25C0"/>
    <w:rsid w:val="00F3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25C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25C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25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E25C0"/>
    <w:rPr>
      <w:sz w:val="18"/>
      <w:szCs w:val="18"/>
    </w:rPr>
  </w:style>
  <w:style w:type="paragraph" w:styleId="a0">
    <w:name w:val="Body Text"/>
    <w:basedOn w:val="a"/>
    <w:link w:val="Char1"/>
    <w:qFormat/>
    <w:rsid w:val="005E25C0"/>
    <w:pPr>
      <w:spacing w:after="140" w:line="276" w:lineRule="auto"/>
    </w:pPr>
  </w:style>
  <w:style w:type="character" w:customStyle="1" w:styleId="Char1">
    <w:name w:val="正文文本 Char"/>
    <w:basedOn w:val="a1"/>
    <w:link w:val="a0"/>
    <w:rsid w:val="005E25C0"/>
    <w:rPr>
      <w:rFonts w:ascii="Times New Roman" w:eastAsia="方正仿宋_GBK" w:hAnsi="Times New Roman" w:cs="Times New Roman"/>
      <w:sz w:val="32"/>
      <w:szCs w:val="20"/>
    </w:rPr>
  </w:style>
  <w:style w:type="paragraph" w:styleId="a6">
    <w:name w:val="Plain Text"/>
    <w:basedOn w:val="a"/>
    <w:link w:val="Char2"/>
    <w:rsid w:val="005E25C0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1"/>
    <w:link w:val="a6"/>
    <w:rsid w:val="005E25C0"/>
    <w:rPr>
      <w:rFonts w:ascii="宋体" w:eastAsia="宋体" w:hAnsi="Courier New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杨见伟</dc:creator>
  <cp:keywords/>
  <dc:description/>
  <cp:lastModifiedBy>杨见伟</cp:lastModifiedBy>
  <cp:revision>2</cp:revision>
  <dcterms:created xsi:type="dcterms:W3CDTF">2022-09-08T12:28:00Z</dcterms:created>
  <dcterms:modified xsi:type="dcterms:W3CDTF">2022-09-08T12:28:00Z</dcterms:modified>
</cp:coreProperties>
</file>