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25" w:type="dxa"/>
        <w:tblInd w:w="-1452" w:type="dxa"/>
        <w:tblLook w:val="04A0"/>
      </w:tblPr>
      <w:tblGrid>
        <w:gridCol w:w="668"/>
        <w:gridCol w:w="2945"/>
        <w:gridCol w:w="2200"/>
        <w:gridCol w:w="2693"/>
        <w:gridCol w:w="2919"/>
      </w:tblGrid>
      <w:tr w:rsidR="00951BCE" w:rsidRPr="00951BCE" w:rsidTr="00951BCE">
        <w:trPr>
          <w:trHeight w:val="942"/>
        </w:trPr>
        <w:tc>
          <w:tcPr>
            <w:tcW w:w="114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1BCE" w:rsidRPr="00951BCE" w:rsidRDefault="00951BCE" w:rsidP="00951BCE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32"/>
                <w:szCs w:val="32"/>
              </w:rPr>
            </w:pPr>
            <w:r w:rsidRPr="00951BCE">
              <w:rPr>
                <w:rFonts w:ascii="方正小标宋_GBK" w:eastAsia="方正小标宋_GBK" w:hAnsi="宋体" w:cs="宋体" w:hint="eastAsia"/>
                <w:color w:val="000000"/>
                <w:kern w:val="0"/>
                <w:sz w:val="32"/>
                <w:szCs w:val="32"/>
              </w:rPr>
              <w:t>2025年</w:t>
            </w:r>
            <w:r w:rsidR="00D9108D">
              <w:rPr>
                <w:rFonts w:ascii="方正小标宋_GBK" w:eastAsia="方正小标宋_GBK" w:hAnsi="宋体" w:cs="宋体" w:hint="eastAsia"/>
                <w:color w:val="000000"/>
                <w:kern w:val="0"/>
                <w:sz w:val="32"/>
                <w:szCs w:val="32"/>
              </w:rPr>
              <w:t>3月</w:t>
            </w:r>
            <w:r w:rsidRPr="00951BCE">
              <w:rPr>
                <w:rFonts w:ascii="方正小标宋_GBK" w:eastAsia="方正小标宋_GBK" w:hAnsi="宋体" w:cs="宋体" w:hint="eastAsia"/>
                <w:color w:val="000000"/>
                <w:kern w:val="0"/>
                <w:sz w:val="32"/>
                <w:szCs w:val="32"/>
              </w:rPr>
              <w:t>经营备案办理结果</w:t>
            </w:r>
          </w:p>
        </w:tc>
      </w:tr>
      <w:tr w:rsidR="00951BCE" w:rsidRPr="00951BCE" w:rsidTr="00951BCE">
        <w:trPr>
          <w:trHeight w:val="795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BCE" w:rsidRPr="00951BCE" w:rsidRDefault="00951BCE" w:rsidP="00951B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951BCE"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BCE" w:rsidRPr="00951BCE" w:rsidRDefault="00951BCE" w:rsidP="00951BCE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951BCE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申请单位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BCE" w:rsidRPr="00951BCE" w:rsidRDefault="00951BCE" w:rsidP="00951B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51BC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事项名称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BCE" w:rsidRPr="00951BCE" w:rsidRDefault="00951BCE" w:rsidP="00951BCE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951BCE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备案时间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BCE" w:rsidRPr="00951BCE" w:rsidRDefault="00951BCE" w:rsidP="00951B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51BC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951BCE" w:rsidRPr="00951BCE" w:rsidTr="00951BCE">
        <w:trPr>
          <w:trHeight w:val="60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BCE" w:rsidRPr="00951BCE" w:rsidRDefault="00951BCE" w:rsidP="00951B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51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CE" w:rsidRPr="00951BCE" w:rsidRDefault="00951BCE" w:rsidP="00951BCE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951BCE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城口县芒果汽车美容装饰服务部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BCE" w:rsidRPr="00951BCE" w:rsidRDefault="00951BCE" w:rsidP="00951BC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1BC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机动车维修备案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CE" w:rsidRPr="00951BCE" w:rsidRDefault="00951BCE" w:rsidP="00951BC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951BCE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2025.3.4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CE" w:rsidRPr="00951BCE" w:rsidRDefault="00951BCE" w:rsidP="00951B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51BCE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三类汽车维修</w:t>
            </w:r>
            <w:r w:rsidRPr="00951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951BCE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汽车综合小修</w:t>
            </w:r>
            <w:r w:rsidRPr="00951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),</w:t>
            </w:r>
            <w:r w:rsidRPr="00951BCE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三类汽车维修</w:t>
            </w:r>
            <w:r w:rsidRPr="00951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951BCE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汽车美容装潢</w:t>
            </w:r>
            <w:r w:rsidRPr="00951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951BCE" w:rsidRPr="00951BCE" w:rsidTr="00951BCE">
        <w:trPr>
          <w:trHeight w:val="60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BCE" w:rsidRPr="00951BCE" w:rsidRDefault="00951BCE" w:rsidP="00951B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51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CE" w:rsidRPr="00951BCE" w:rsidRDefault="00951BCE" w:rsidP="00951BCE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951BCE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重庆城口旺渝汽车维修服务有限公司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BCE" w:rsidRPr="00951BCE" w:rsidRDefault="00951BCE" w:rsidP="00951BC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1BC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机动车维修备案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CE" w:rsidRPr="00951BCE" w:rsidRDefault="00951BCE" w:rsidP="00951BC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951BCE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2025.3.21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CE" w:rsidRPr="00951BCE" w:rsidRDefault="00951BCE" w:rsidP="00951B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51BCE">
              <w:rPr>
                <w:rFonts w:ascii="宋体" w:eastAsia="宋体" w:hAnsi="宋体" w:cs="Times New Roman" w:hint="eastAsia"/>
                <w:color w:val="333333"/>
                <w:kern w:val="0"/>
                <w:sz w:val="20"/>
                <w:szCs w:val="20"/>
              </w:rPr>
              <w:t>二类汽车维修</w:t>
            </w:r>
            <w:r w:rsidRPr="00951BCE"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  <w:t>[</w:t>
            </w:r>
            <w:r w:rsidRPr="00951BCE">
              <w:rPr>
                <w:rFonts w:ascii="宋体" w:eastAsia="宋体" w:hAnsi="宋体" w:cs="Times New Roman" w:hint="eastAsia"/>
                <w:color w:val="333333"/>
                <w:kern w:val="0"/>
                <w:sz w:val="20"/>
                <w:szCs w:val="20"/>
              </w:rPr>
              <w:t>小型车</w:t>
            </w:r>
            <w:r w:rsidRPr="00951BCE"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  <w:t>(</w:t>
            </w:r>
            <w:r w:rsidRPr="00951BCE">
              <w:rPr>
                <w:rFonts w:ascii="宋体" w:eastAsia="宋体" w:hAnsi="宋体" w:cs="Times New Roman" w:hint="eastAsia"/>
                <w:color w:val="333333"/>
                <w:kern w:val="0"/>
                <w:sz w:val="20"/>
                <w:szCs w:val="20"/>
              </w:rPr>
              <w:t>燃油</w:t>
            </w:r>
            <w:r w:rsidRPr="00951BCE"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  <w:t>)]</w:t>
            </w:r>
          </w:p>
        </w:tc>
      </w:tr>
      <w:tr w:rsidR="00951BCE" w:rsidRPr="00951BCE" w:rsidTr="00951BCE">
        <w:trPr>
          <w:trHeight w:val="54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BCE" w:rsidRPr="00951BCE" w:rsidRDefault="00951BCE" w:rsidP="00951B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51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CE" w:rsidRPr="00951BCE" w:rsidRDefault="00951BCE" w:rsidP="00951BCE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951BCE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城口县嘉发汽车修理有限公司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BCE" w:rsidRPr="00951BCE" w:rsidRDefault="00951BCE" w:rsidP="00951BC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1BC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机动车维修备案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CE" w:rsidRPr="00951BCE" w:rsidRDefault="00951BCE" w:rsidP="00951BC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951BCE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2025.3.24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BCE" w:rsidRPr="00951BCE" w:rsidRDefault="00951BCE" w:rsidP="00951B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51BCE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二类汽车维修</w:t>
            </w:r>
            <w:r w:rsidRPr="00951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[</w:t>
            </w:r>
            <w:r w:rsidRPr="00951BCE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小型车</w:t>
            </w:r>
            <w:r w:rsidRPr="00951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951BCE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燃油</w:t>
            </w:r>
            <w:r w:rsidRPr="00951BC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)]</w:t>
            </w:r>
          </w:p>
        </w:tc>
      </w:tr>
    </w:tbl>
    <w:p w:rsidR="0007743A" w:rsidRPr="00951BCE" w:rsidRDefault="0007743A"/>
    <w:sectPr w:rsidR="0007743A" w:rsidRPr="00951B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43A" w:rsidRDefault="0007743A" w:rsidP="00951BCE">
      <w:r>
        <w:separator/>
      </w:r>
    </w:p>
  </w:endnote>
  <w:endnote w:type="continuationSeparator" w:id="1">
    <w:p w:rsidR="0007743A" w:rsidRDefault="0007743A" w:rsidP="00951B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黑体_GBK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仿宋_GBK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43A" w:rsidRDefault="0007743A" w:rsidP="00951BCE">
      <w:r>
        <w:separator/>
      </w:r>
    </w:p>
  </w:footnote>
  <w:footnote w:type="continuationSeparator" w:id="1">
    <w:p w:rsidR="0007743A" w:rsidRDefault="0007743A" w:rsidP="00951B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1BCE"/>
    <w:rsid w:val="0007743A"/>
    <w:rsid w:val="00951BCE"/>
    <w:rsid w:val="00D91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51B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1BC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1B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1B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2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>微软中国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2025-03-26T07:52:00Z</dcterms:created>
  <dcterms:modified xsi:type="dcterms:W3CDTF">2025-03-26T07:53:00Z</dcterms:modified>
</cp:coreProperties>
</file>