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5" w:rsidRDefault="00CA6255" w:rsidP="00CA6255">
      <w:pPr>
        <w:spacing w:line="600" w:lineRule="exact"/>
        <w:rPr>
          <w:rFonts w:ascii="方正黑体_GBK" w:eastAsia="方正黑体_GBK"/>
          <w:spacing w:val="-36"/>
          <w:sz w:val="32"/>
          <w:szCs w:val="32"/>
        </w:rPr>
      </w:pPr>
      <w:r>
        <w:rPr>
          <w:rFonts w:ascii="方正黑体_GBK" w:eastAsia="方正黑体_GBK" w:hint="eastAsia"/>
          <w:spacing w:val="-36"/>
          <w:sz w:val="32"/>
          <w:szCs w:val="32"/>
        </w:rPr>
        <w:t>附件2</w:t>
      </w:r>
    </w:p>
    <w:p w:rsidR="00CA6255" w:rsidRDefault="00CA6255" w:rsidP="00CA6255">
      <w:pPr>
        <w:spacing w:line="600" w:lineRule="exact"/>
        <w:ind w:firstLineChars="150" w:firstLine="660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重庆市初中毕业生综合素质评价细目表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13"/>
        <w:gridCol w:w="2213"/>
        <w:gridCol w:w="3472"/>
        <w:gridCol w:w="720"/>
        <w:gridCol w:w="720"/>
        <w:gridCol w:w="720"/>
      </w:tblGrid>
      <w:tr w:rsidR="00CA6255" w:rsidTr="009C6AEF">
        <w:trPr>
          <w:cantSplit/>
          <w:trHeight w:val="36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维度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要素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具   体   表   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评价结果</w:t>
            </w:r>
          </w:p>
        </w:tc>
      </w:tr>
      <w:tr w:rsidR="00CA6255" w:rsidTr="009C6AEF">
        <w:trPr>
          <w:cantSplit/>
          <w:trHeight w:val="17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widowControl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widowControl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合格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不合格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同伴评价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老师评价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Pr="006E2B07" w:rsidRDefault="00CA6255" w:rsidP="009C6AEF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6E2B07">
              <w:rPr>
                <w:rFonts w:ascii="方正仿宋_GBK" w:eastAsia="方正仿宋_GBK" w:hint="eastAsia"/>
                <w:b/>
                <w:bCs/>
                <w:szCs w:val="21"/>
              </w:rPr>
              <w:t>综合评定</w:t>
            </w:r>
          </w:p>
        </w:tc>
      </w:tr>
      <w:tr w:rsidR="00CA6255" w:rsidTr="009C6AEF">
        <w:trPr>
          <w:cantSplit/>
          <w:trHeight w:val="729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道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德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品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质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文明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礼貌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pStyle w:val="a5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礼貌用语，谦恭礼让，孝敬父母、尊敬师长，团结同学，礼貌待人。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经常顶撞、威胁、辱骂师长的言行，不听从师长的教育；经常欺侮同学，给同学起侮辱性绰号。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7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诚实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守信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正直守信，不撒谎，不作弊。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经常撒谎，欺骗他人；考试作弊，受学校记过以上纪律处分至今尚未撤消。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7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遵纪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守法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pStyle w:val="a5"/>
              <w:spacing w:line="300" w:lineRule="exact"/>
              <w:jc w:val="center"/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遵守法律法规和校纪校规、有良好的社会公德，具有分辨是非的能力，有正义感。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严重违纪或违法行为（如：经常旷课、夜不归宿，打架、斗殴或者强行索要他人财物；携带管制刀具，扰乱社会治安，受到学校记过以上纪律处分尚未撤消的。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7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勤奋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进取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有进取心，奋发向上，能克服困难，不怕苦。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怕苦、怕累，不能完成规定的学习任务。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7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热爱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劳动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积极参加力所能及的劳动(包括自我服务、家务劳动、公益劳动)，尊重劳动成果，尊重劳动者。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经常不参加班级、学校、社区公益劳动或社区服务活动；经常有浪费饭菜等不尊重劳动成果，不尊重劳动者的行为。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689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公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民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素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自尊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自信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能正确认识自我，自信自强；爱惜名誉，能正确对待别人的意见，有错就改。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自傲、自负、固执、不接受他人正确意见；在困难和挫折面前丧失信心，自暴自弃。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20" w:lineRule="exac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7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自律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自控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自觉抵制不良诱惑，拾金不昧；不涉足未成年人不宜的活动和场所；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骂人，不打人，不赌博，有承受压力、应对挫折的良好心理素质。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经常出入网吧、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迪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吧等未成年人不宜的活动场所；吸烟、酗酒、参与赌博屡教不改等不良行为，受学校记过以上纪律处分尚未撤消的。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7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责任感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关心他人和社会，乐意为他人和社会服务，积极参加社会实践和公益活动，敢于承担责任。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做事极不负责任，服务意识淡漠。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082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环保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意识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爱护生活环境，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随地吐痰，乱扔废弃物；自觉维护公共卫生和公共设施，积极参加环保活动。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有意严重损坏公共设施，破坏公共环境的行为（如：到处乱刻乱画，随地乱扔瓜皮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纸削等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。）；个人卫生习惯极差。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</w:tr>
    </w:tbl>
    <w:p w:rsidR="00CA6255" w:rsidRDefault="00CA6255" w:rsidP="00CA6255">
      <w:pPr>
        <w:spacing w:line="320" w:lineRule="exact"/>
        <w:rPr>
          <w:rFonts w:ascii="仿宋_GB2312" w:hint="eastAsia"/>
          <w:sz w:val="18"/>
          <w:szCs w:val="18"/>
        </w:rPr>
      </w:pPr>
    </w:p>
    <w:p w:rsidR="00CA6255" w:rsidRDefault="00CA6255" w:rsidP="00CA6255">
      <w:pPr>
        <w:spacing w:line="320" w:lineRule="exact"/>
        <w:rPr>
          <w:rFonts w:ascii="仿宋_GB2312"/>
          <w:sz w:val="18"/>
          <w:szCs w:val="18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597"/>
        <w:gridCol w:w="1793"/>
        <w:gridCol w:w="1498"/>
        <w:gridCol w:w="23"/>
        <w:gridCol w:w="1383"/>
        <w:gridCol w:w="1170"/>
        <w:gridCol w:w="748"/>
        <w:gridCol w:w="720"/>
        <w:gridCol w:w="720"/>
      </w:tblGrid>
      <w:tr w:rsidR="00CA6255" w:rsidTr="009C6AEF">
        <w:trPr>
          <w:cantSplit/>
          <w:trHeight w:val="12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维度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要素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Chars="1250" w:firstLine="2259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具   体   表    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评价结果</w:t>
            </w:r>
          </w:p>
        </w:tc>
        <w:tc>
          <w:tcPr>
            <w:tcW w:w="720" w:type="dxa"/>
          </w:tcPr>
          <w:p w:rsidR="00CA6255" w:rsidRDefault="00CA6255" w:rsidP="009C6AE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A6255" w:rsidTr="009C6AEF">
        <w:trPr>
          <w:cantSplit/>
          <w:trHeight w:val="71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同伴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综合</w:t>
            </w:r>
          </w:p>
        </w:tc>
      </w:tr>
      <w:tr w:rsidR="00CA6255" w:rsidTr="009C6AEF">
        <w:trPr>
          <w:cantSplit/>
          <w:trHeight w:val="1301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交流与合作</w:t>
            </w:r>
          </w:p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合</w:t>
            </w:r>
          </w:p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作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团队精神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积极主动地参加各项集体活动，珍视集体荣誉，维护集体利益。出色地完成集体交给的各项任务。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能按要求认真参加各项集体活动，集体荣誉感较强，能较好地完成集体交给的任务。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对参加集体活动不热心，不主动；对集体分配的任务尚能完成。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经常不参加集体活动；多次做出有损于集体荣誉的行为。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89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沟通与协作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尊重并理解他人，善于与他人合作共事；发生矛盾能多做自我批评；人际关系好，在同学中有一定威信。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能尊重他人，愿意与他人交流与合作；与他人发生矛盾时，虽不能主动做自我批评，但能谅解他人；与同学相处较和谐。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能够与他人正常交往，但不够尊重他人意见，常以挑剔的眼光看待他人；与他人沟通协作的意识不强。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不尊重和接纳他人；遇事先替自己打算；不能正常与他人交流沟通，同学关系差。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537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审美与表现</w:t>
            </w:r>
          </w:p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表</w:t>
            </w:r>
          </w:p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现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审美情趣(发现美、欣赏美、珍惜美)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pStyle w:val="a5"/>
              <w:spacing w:line="28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有健康的审美意识；言行、仪表符合中学生行为规范。</w:t>
            </w:r>
          </w:p>
          <w:p w:rsidR="00CA6255" w:rsidRDefault="00CA6255" w:rsidP="009C6AEF">
            <w:pPr>
              <w:spacing w:line="280" w:lineRule="exact"/>
              <w:ind w:firstLine="42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具有较高的审美意识；言行、仪表基本上符合中学生行为规范。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具有基本的审美意识；言行、仪表有时有不符合中学生行为规范要求的表现，但经教育能够改正。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缺乏健康的审美意识；其言行、仪表严重违背中学生行为规范的要求。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2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spacing w:line="28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喜欢上音乐、美术课，认真完成艺术课作业，艺术学科成绩考核获优秀等级。</w:t>
            </w:r>
          </w:p>
          <w:p w:rsidR="00CA6255" w:rsidRDefault="00CA6255" w:rsidP="009C6AEF">
            <w:pPr>
              <w:spacing w:line="280" w:lineRule="exact"/>
              <w:ind w:firstLine="42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认真上音乐、美术课，能认真完成艺术课作业，艺术学科成绩考核获良好等级。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按时上音乐、美术课，在老师指导下能完成艺术课作业，艺术学科成绩考核获及格等级。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对音乐、美术课不感兴趣，经常不完成艺术课作业，艺术学科成绩考核不及格。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12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spacing w:line="28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恰当使用艺术术语对自己、他人或集体的艺术表现做出正确评价，不盲目追求时尚。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能使用艺术术语对自己，他人或集体的艺术表现做出恰当评价。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能对自己，他人或集体的艺术表现做出评价。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不能恰当使用艺术术语，对自己，他人或集体的艺术表现做出正确的评价。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艺术活动与表现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积极参加艺术活动，认真欣赏艺术展演。获校级及以上艺术活动(艺术节、合唱节、文艺演出等)奖励。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能参加艺术展演活动，获得一定的表彰。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有参与艺术活动的记录。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从不参加艺术类活动。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</w:tr>
      <w:tr w:rsidR="00CA6255" w:rsidTr="009C6AEF">
        <w:trPr>
          <w:cantSplit/>
          <w:trHeight w:val="25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维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度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要素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具    体    表    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评价结果</w:t>
            </w:r>
          </w:p>
        </w:tc>
      </w:tr>
      <w:tr w:rsidR="00CA6255" w:rsidTr="009C6AEF">
        <w:trPr>
          <w:cantSplit/>
          <w:trHeight w:val="38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同伴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教师</w:t>
            </w:r>
          </w:p>
        </w:tc>
        <w:tc>
          <w:tcPr>
            <w:tcW w:w="720" w:type="dxa"/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综合</w:t>
            </w:r>
          </w:p>
        </w:tc>
      </w:tr>
      <w:tr w:rsidR="00CA6255" w:rsidTr="009C6AEF">
        <w:trPr>
          <w:cantSplit/>
          <w:trHeight w:val="122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研</w:t>
            </w:r>
            <w:proofErr w:type="gramEnd"/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究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性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学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习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力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发现问题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lef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勤于思考，积极参加讨论，能正确地提出问题或者假设。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在老师的指导下提出的问题较准确，能积极参加讨论。</w:t>
            </w:r>
          </w:p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能提出问题，但不够准确。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不能提出问题。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此</w:t>
            </w:r>
          </w:p>
          <w:p w:rsidR="00CA6255" w:rsidRDefault="00CA6255" w:rsidP="009C6AEF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维</w:t>
            </w:r>
          </w:p>
          <w:p w:rsidR="00CA6255" w:rsidRDefault="00CA6255" w:rsidP="009C6AEF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度</w:t>
            </w:r>
          </w:p>
          <w:p w:rsidR="00CA6255" w:rsidRDefault="00CA6255" w:rsidP="009C6AEF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学</w:t>
            </w:r>
          </w:p>
          <w:p w:rsidR="00CA6255" w:rsidRDefault="00CA6255" w:rsidP="009C6AEF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生</w:t>
            </w:r>
          </w:p>
          <w:p w:rsidR="00CA6255" w:rsidRDefault="00CA6255" w:rsidP="009C6AEF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不</w:t>
            </w:r>
          </w:p>
          <w:p w:rsidR="00CA6255" w:rsidRDefault="00CA6255" w:rsidP="009C6AEF">
            <w:pPr>
              <w:spacing w:line="300" w:lineRule="exact"/>
              <w:ind w:firstLineChars="50" w:firstLine="90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6255" w:rsidRDefault="00CA6255" w:rsidP="009C6AE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A6255" w:rsidTr="009C6AEF">
        <w:trPr>
          <w:cantSplit/>
          <w:trHeight w:val="152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CA6255" w:rsidRDefault="00CA6255" w:rsidP="009C6AEF">
            <w:pPr>
              <w:spacing w:line="3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探究</w:t>
            </w:r>
          </w:p>
          <w:p w:rsidR="00CA6255" w:rsidRDefault="00CA6255" w:rsidP="009C6AEF">
            <w:pPr>
              <w:spacing w:line="3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问题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left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能利用多种方法搜集信息，能充分利用提供的资源进行探究活动。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能利用几种方法搜集信息；能较好地利用</w:t>
            </w:r>
            <w:proofErr w:type="gramStart"/>
            <w:r>
              <w:rPr>
                <w:rFonts w:ascii="方正仿宋_GBK" w:eastAsia="方正仿宋_GBK" w:hint="eastAsia"/>
                <w:sz w:val="18"/>
                <w:szCs w:val="18"/>
              </w:rPr>
              <w:t>提资源</w:t>
            </w:r>
            <w:proofErr w:type="gramEnd"/>
            <w:r>
              <w:rPr>
                <w:rFonts w:ascii="方正仿宋_GBK" w:eastAsia="方正仿宋_GBK" w:hint="eastAsia"/>
                <w:sz w:val="18"/>
                <w:szCs w:val="18"/>
              </w:rPr>
              <w:t>进行探究活动。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能利用一种方法搜集信息，能在一定程度上利用资源进行探究性活动。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不能独立搜集信息和开展探究性活动。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6255" w:rsidRDefault="00CA6255" w:rsidP="009C6AE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A6255" w:rsidTr="009C6AEF">
        <w:trPr>
          <w:cantSplit/>
          <w:trHeight w:val="2131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在研究性学习活动中有独特的思路和鲜明的观点。研究报告、调查报告或研究总结获得优秀等级。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能提出明确的观点，研究思路清晰。研究报告、调查报告或研究总结获得良好等级。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基本能够完成自己分担的研究性学习活动任务。有研究报告、调查报告或研究总结。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不能完成自己承担的研究性活动任务。没有研究报告、调查报告或研究总结。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6255" w:rsidRDefault="00CA6255" w:rsidP="009C6AE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A6255" w:rsidTr="009C6AEF">
        <w:trPr>
          <w:cantSplit/>
          <w:trHeight w:val="476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体育与健康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autoSpaceDE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课外体育活动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出勤率在</w:t>
            </w:r>
            <w:r>
              <w:rPr>
                <w:rFonts w:eastAsia="方正仿宋_GBK"/>
                <w:sz w:val="18"/>
                <w:szCs w:val="18"/>
              </w:rPr>
              <w:t>90%</w:t>
            </w:r>
            <w:r>
              <w:rPr>
                <w:rFonts w:eastAsia="方正仿宋_GBK"/>
                <w:sz w:val="18"/>
                <w:szCs w:val="18"/>
              </w:rPr>
              <w:t>以上，参加体育活动积极认真。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出勤率在</w:t>
            </w:r>
            <w:r>
              <w:rPr>
                <w:rFonts w:eastAsia="方正仿宋_GBK"/>
                <w:sz w:val="18"/>
                <w:szCs w:val="18"/>
              </w:rPr>
              <w:t>80%</w:t>
            </w:r>
            <w:r>
              <w:rPr>
                <w:rFonts w:eastAsia="方正仿宋_GBK"/>
                <w:sz w:val="18"/>
                <w:szCs w:val="18"/>
              </w:rPr>
              <w:t>以上，参加体育活动较认真。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出勤率在</w:t>
            </w:r>
            <w:r>
              <w:rPr>
                <w:rFonts w:eastAsia="方正仿宋_GBK"/>
                <w:sz w:val="18"/>
                <w:szCs w:val="18"/>
              </w:rPr>
              <w:t>70%</w:t>
            </w:r>
            <w:r>
              <w:rPr>
                <w:rFonts w:eastAsia="方正仿宋_GBK"/>
                <w:sz w:val="18"/>
                <w:szCs w:val="18"/>
              </w:rPr>
              <w:t>以上，基本完成体育活动内容。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出勤率在</w:t>
            </w:r>
            <w:r>
              <w:rPr>
                <w:rFonts w:eastAsia="方正仿宋_GBK"/>
                <w:sz w:val="18"/>
                <w:szCs w:val="18"/>
              </w:rPr>
              <w:t>70%</w:t>
            </w:r>
            <w:r>
              <w:rPr>
                <w:rFonts w:eastAsia="方正仿宋_GBK"/>
                <w:sz w:val="18"/>
                <w:szCs w:val="18"/>
              </w:rPr>
              <w:t>以下，不认真参加体育活动。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6255" w:rsidRDefault="00CA6255" w:rsidP="009C6AE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A6255" w:rsidTr="009C6AEF">
        <w:trPr>
          <w:cantSplit/>
          <w:trHeight w:val="386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autoSpaceDE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三年体育课平均成绩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80-100</w:t>
            </w:r>
            <w:r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70-79</w:t>
            </w:r>
            <w:r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60-69</w:t>
            </w:r>
            <w:r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59</w:t>
            </w:r>
            <w:r>
              <w:rPr>
                <w:rFonts w:eastAsia="方正仿宋_GBK"/>
                <w:sz w:val="18"/>
                <w:szCs w:val="18"/>
              </w:rPr>
              <w:t>分以下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此</w:t>
            </w:r>
          </w:p>
          <w:p w:rsidR="00CA6255" w:rsidRDefault="00CA6255" w:rsidP="009C6AEF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项</w:t>
            </w:r>
          </w:p>
          <w:p w:rsidR="00CA6255" w:rsidRDefault="00CA6255" w:rsidP="009C6AEF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学</w:t>
            </w:r>
          </w:p>
          <w:p w:rsidR="00CA6255" w:rsidRDefault="00CA6255" w:rsidP="009C6AEF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生</w:t>
            </w:r>
          </w:p>
          <w:p w:rsidR="00CA6255" w:rsidRDefault="00CA6255" w:rsidP="009C6AEF">
            <w:pPr>
              <w:autoSpaceDE w:val="0"/>
              <w:spacing w:line="26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不</w:t>
            </w:r>
          </w:p>
          <w:p w:rsidR="00CA6255" w:rsidRDefault="00CA6255" w:rsidP="009C6AEF">
            <w:pPr>
              <w:autoSpaceDE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6255" w:rsidRDefault="00CA6255" w:rsidP="009C6AE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A6255" w:rsidTr="009C6AEF">
        <w:trPr>
          <w:cantSplit/>
          <w:trHeight w:val="115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autoSpaceDE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/>
                <w:sz w:val="18"/>
                <w:szCs w:val="18"/>
              </w:rPr>
              <w:t>中招体育考试成绩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80-100</w:t>
            </w:r>
            <w:r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70-79</w:t>
            </w:r>
            <w:r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60-69</w:t>
            </w:r>
            <w:r>
              <w:rPr>
                <w:rFonts w:eastAsia="方正仿宋_GBK"/>
                <w:sz w:val="18"/>
                <w:szCs w:val="18"/>
              </w:rPr>
              <w:t>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59</w:t>
            </w:r>
            <w:r>
              <w:rPr>
                <w:rFonts w:eastAsia="方正仿宋_GBK"/>
                <w:sz w:val="18"/>
                <w:szCs w:val="18"/>
              </w:rPr>
              <w:t>分以下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widowControl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5" w:rsidRDefault="00CA6255" w:rsidP="009C6AEF">
            <w:pPr>
              <w:spacing w:line="300" w:lineRule="exact"/>
              <w:ind w:firstLine="480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6255" w:rsidRDefault="00CA6255" w:rsidP="009C6AE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CA6255" w:rsidRDefault="00CA6255" w:rsidP="00CA6255">
      <w:pPr>
        <w:spacing w:line="500" w:lineRule="exact"/>
        <w:ind w:firstLine="482"/>
        <w:rPr>
          <w:rFonts w:eastAsia="方正仿宋_GBK"/>
          <w:sz w:val="28"/>
          <w:szCs w:val="28"/>
        </w:rPr>
      </w:pPr>
      <w:r>
        <w:rPr>
          <w:rFonts w:ascii="方正仿宋_GBK" w:eastAsia="方正仿宋_GBK" w:hAnsi="仿宋_GB2312" w:hint="eastAsia"/>
          <w:sz w:val="28"/>
          <w:szCs w:val="28"/>
        </w:rPr>
        <w:t>备注：</w:t>
      </w:r>
      <w:r>
        <w:rPr>
          <w:rFonts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在道德品质维度或公民素养维度中有以下情况者，</w:t>
      </w:r>
      <w:proofErr w:type="gramStart"/>
      <w:r>
        <w:rPr>
          <w:rFonts w:eastAsia="方正仿宋_GBK"/>
          <w:sz w:val="28"/>
          <w:szCs w:val="28"/>
        </w:rPr>
        <w:t>该维度考核</w:t>
      </w:r>
      <w:proofErr w:type="gramEnd"/>
      <w:r>
        <w:rPr>
          <w:rFonts w:eastAsia="方正仿宋_GBK"/>
          <w:sz w:val="28"/>
          <w:szCs w:val="28"/>
        </w:rPr>
        <w:t>成绩为不合格：凡有受学校记过以上纪律处分尚未撤消者；因各种原因违法犯罪而被公安机关刑事拘留或判刑的。</w:t>
      </w:r>
      <w:r>
        <w:rPr>
          <w:rFonts w:eastAsia="方正仿宋_GBK"/>
          <w:sz w:val="28"/>
          <w:szCs w:val="28"/>
        </w:rPr>
        <w:t xml:space="preserve"> </w:t>
      </w:r>
    </w:p>
    <w:p w:rsidR="00CA6255" w:rsidRDefault="00CA6255" w:rsidP="00CA6255">
      <w:pPr>
        <w:spacing w:line="500" w:lineRule="exact"/>
        <w:ind w:firstLineChars="200" w:firstLine="560"/>
        <w:rPr>
          <w:rFonts w:ascii="方正仿宋_GBK" w:eastAsia="方正仿宋_GBK" w:hint="eastAsia"/>
          <w:sz w:val="28"/>
          <w:szCs w:val="28"/>
        </w:rPr>
      </w:pPr>
      <w:r>
        <w:rPr>
          <w:rFonts w:eastAsia="方正仿宋_GBK"/>
          <w:sz w:val="28"/>
          <w:szCs w:val="28"/>
        </w:rPr>
        <w:t>2.</w:t>
      </w:r>
      <w:r>
        <w:rPr>
          <w:rFonts w:eastAsia="方正仿宋_GBK"/>
          <w:sz w:val="28"/>
          <w:szCs w:val="28"/>
        </w:rPr>
        <w:t>在道德品</w:t>
      </w:r>
      <w:r>
        <w:rPr>
          <w:rFonts w:ascii="方正仿宋_GBK" w:eastAsia="方正仿宋_GBK" w:hint="eastAsia"/>
          <w:sz w:val="28"/>
          <w:szCs w:val="28"/>
        </w:rPr>
        <w:t>质维度或公民素养的维度中凡有四项要素不合格者，</w:t>
      </w:r>
      <w:proofErr w:type="gramStart"/>
      <w:r>
        <w:rPr>
          <w:rFonts w:ascii="方正仿宋_GBK" w:eastAsia="方正仿宋_GBK" w:hint="eastAsia"/>
          <w:sz w:val="28"/>
          <w:szCs w:val="28"/>
        </w:rPr>
        <w:t>该维度成绩</w:t>
      </w:r>
      <w:proofErr w:type="gramEnd"/>
      <w:r>
        <w:rPr>
          <w:rFonts w:ascii="方正仿宋_GBK" w:eastAsia="方正仿宋_GBK" w:hint="eastAsia"/>
          <w:sz w:val="28"/>
          <w:szCs w:val="28"/>
        </w:rPr>
        <w:t>考核为不合格。</w:t>
      </w:r>
    </w:p>
    <w:p w:rsidR="001C1C12" w:rsidRPr="00CA6255" w:rsidRDefault="00993490" w:rsidP="00CA6255"/>
    <w:sectPr w:rsidR="001C1C12" w:rsidRPr="00CA6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90" w:rsidRDefault="00993490" w:rsidP="000C3252">
      <w:r>
        <w:separator/>
      </w:r>
    </w:p>
  </w:endnote>
  <w:endnote w:type="continuationSeparator" w:id="0">
    <w:p w:rsidR="00993490" w:rsidRDefault="00993490" w:rsidP="000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90" w:rsidRDefault="00993490" w:rsidP="000C3252">
      <w:r>
        <w:separator/>
      </w:r>
    </w:p>
  </w:footnote>
  <w:footnote w:type="continuationSeparator" w:id="0">
    <w:p w:rsidR="00993490" w:rsidRDefault="00993490" w:rsidP="000C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4A"/>
    <w:rsid w:val="00020496"/>
    <w:rsid w:val="000C3252"/>
    <w:rsid w:val="00343EF0"/>
    <w:rsid w:val="0045340F"/>
    <w:rsid w:val="00993490"/>
    <w:rsid w:val="00CA6255"/>
    <w:rsid w:val="00F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52"/>
    <w:rPr>
      <w:sz w:val="18"/>
      <w:szCs w:val="18"/>
    </w:rPr>
  </w:style>
  <w:style w:type="paragraph" w:styleId="a5">
    <w:name w:val="Body Text"/>
    <w:basedOn w:val="a"/>
    <w:link w:val="Char1"/>
    <w:rsid w:val="00CA6255"/>
    <w:rPr>
      <w:sz w:val="30"/>
      <w:szCs w:val="30"/>
    </w:rPr>
  </w:style>
  <w:style w:type="character" w:customStyle="1" w:styleId="Char1">
    <w:name w:val="正文文本 Char"/>
    <w:basedOn w:val="a0"/>
    <w:link w:val="a5"/>
    <w:rsid w:val="00CA6255"/>
    <w:rPr>
      <w:rFonts w:ascii="Times New Roman" w:eastAsia="宋体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52"/>
    <w:rPr>
      <w:sz w:val="18"/>
      <w:szCs w:val="18"/>
    </w:rPr>
  </w:style>
  <w:style w:type="paragraph" w:styleId="a5">
    <w:name w:val="Body Text"/>
    <w:basedOn w:val="a"/>
    <w:link w:val="Char1"/>
    <w:rsid w:val="00CA6255"/>
    <w:rPr>
      <w:sz w:val="30"/>
      <w:szCs w:val="30"/>
    </w:rPr>
  </w:style>
  <w:style w:type="character" w:customStyle="1" w:styleId="Char1">
    <w:name w:val="正文文本 Char"/>
    <w:basedOn w:val="a0"/>
    <w:link w:val="a5"/>
    <w:rsid w:val="00CA6255"/>
    <w:rPr>
      <w:rFonts w:ascii="Times New Roman" w:eastAsia="宋体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2021-04-11T04:19:00Z</dcterms:created>
  <dcterms:modified xsi:type="dcterms:W3CDTF">2021-04-11T04:20:00Z</dcterms:modified>
</cp:coreProperties>
</file>